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F9B9" w14:textId="77777777" w:rsidR="001F1D8C" w:rsidRPr="00CF34DA" w:rsidRDefault="001F1D8C" w:rsidP="001F1D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D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CF34DA" w:rsidRPr="00CF34DA">
        <w:rPr>
          <w:rFonts w:ascii="Times New Roman" w:hAnsi="Times New Roman" w:cs="Times New Roman"/>
          <w:b/>
          <w:sz w:val="24"/>
          <w:szCs w:val="24"/>
        </w:rPr>
        <w:t>86/2020</w:t>
      </w:r>
    </w:p>
    <w:p w14:paraId="4268E55B" w14:textId="77777777" w:rsidR="001F1D8C" w:rsidRPr="00CF34DA" w:rsidRDefault="00CF34DA" w:rsidP="001F1D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DA">
        <w:rPr>
          <w:rFonts w:ascii="Times New Roman" w:hAnsi="Times New Roman" w:cs="Times New Roman"/>
          <w:b/>
          <w:sz w:val="24"/>
          <w:szCs w:val="24"/>
        </w:rPr>
        <w:t>WÓJTA GMINY JEDNOROŻEC</w:t>
      </w:r>
    </w:p>
    <w:p w14:paraId="4D33A1E9" w14:textId="77777777" w:rsidR="001F1D8C" w:rsidRPr="00CF34DA" w:rsidRDefault="001F1D8C" w:rsidP="001F1D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D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F34DA" w:rsidRPr="00CF34DA">
        <w:rPr>
          <w:rFonts w:ascii="Times New Roman" w:hAnsi="Times New Roman" w:cs="Times New Roman"/>
          <w:b/>
          <w:sz w:val="24"/>
          <w:szCs w:val="24"/>
        </w:rPr>
        <w:t>31 sierpnia 2020 r.</w:t>
      </w:r>
    </w:p>
    <w:p w14:paraId="50D736EB" w14:textId="77777777" w:rsidR="001F1D8C" w:rsidRPr="00CF34DA" w:rsidRDefault="001F1D8C" w:rsidP="001F1D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62B5F4" w14:textId="77777777" w:rsidR="001F1D8C" w:rsidRPr="00CF34DA" w:rsidRDefault="001F1D8C" w:rsidP="00CF34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4DA">
        <w:rPr>
          <w:rFonts w:ascii="Times New Roman" w:hAnsi="Times New Roman" w:cs="Times New Roman"/>
          <w:b/>
          <w:sz w:val="24"/>
          <w:szCs w:val="24"/>
        </w:rPr>
        <w:t xml:space="preserve">w sprawie odwołania Pana </w:t>
      </w:r>
      <w:r w:rsidR="00CF34DA" w:rsidRPr="00CF34DA">
        <w:rPr>
          <w:rFonts w:ascii="Times New Roman" w:hAnsi="Times New Roman" w:cs="Times New Roman"/>
          <w:b/>
          <w:sz w:val="24"/>
          <w:szCs w:val="24"/>
        </w:rPr>
        <w:t>Edwarda Orłowskiego</w:t>
      </w:r>
      <w:r w:rsidRPr="00CF34DA">
        <w:rPr>
          <w:rFonts w:ascii="Times New Roman" w:hAnsi="Times New Roman" w:cs="Times New Roman"/>
          <w:b/>
          <w:sz w:val="24"/>
          <w:szCs w:val="24"/>
        </w:rPr>
        <w:t xml:space="preserve"> ze stanowiska dyrektora </w:t>
      </w:r>
      <w:r w:rsidR="00CF34DA" w:rsidRPr="00CF34DA">
        <w:rPr>
          <w:rFonts w:ascii="Times New Roman" w:hAnsi="Times New Roman" w:cs="Times New Roman"/>
          <w:b/>
          <w:sz w:val="24"/>
          <w:szCs w:val="24"/>
        </w:rPr>
        <w:t>Zespołu Placówek Oświatowych w Jednorożcu</w:t>
      </w:r>
    </w:p>
    <w:p w14:paraId="44EB30A6" w14:textId="77777777" w:rsidR="001F1D8C" w:rsidRDefault="001F1D8C" w:rsidP="001F1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B6366F" w14:textId="77777777" w:rsidR="001F1D8C" w:rsidRPr="001F1D8C" w:rsidRDefault="001F1D8C" w:rsidP="00CF34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8C">
        <w:rPr>
          <w:rFonts w:ascii="Times New Roman" w:hAnsi="Times New Roman" w:cs="Times New Roman"/>
          <w:sz w:val="24"/>
          <w:szCs w:val="24"/>
        </w:rPr>
        <w:t>Na podstawie art. 30 ust. 2 pkt 5 ustawy z dnia 8 marca 1990 r. o samorz</w:t>
      </w:r>
      <w:r>
        <w:rPr>
          <w:rFonts w:ascii="Times New Roman" w:hAnsi="Times New Roman" w:cs="Times New Roman"/>
          <w:sz w:val="24"/>
          <w:szCs w:val="24"/>
        </w:rPr>
        <w:t xml:space="preserve">ądzie gminnym </w:t>
      </w:r>
      <w:r w:rsidR="00CF34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F34DA">
        <w:rPr>
          <w:rFonts w:ascii="Times New Roman" w:hAnsi="Times New Roman" w:cs="Times New Roman"/>
          <w:sz w:val="24"/>
          <w:szCs w:val="24"/>
        </w:rPr>
        <w:t>tj. Dz. U. z 2020 r. poz. 713</w:t>
      </w:r>
      <w:r>
        <w:rPr>
          <w:rFonts w:ascii="Times New Roman" w:hAnsi="Times New Roman" w:cs="Times New Roman"/>
          <w:sz w:val="24"/>
          <w:szCs w:val="24"/>
        </w:rPr>
        <w:t>) oraz art. 66 ust. 1 pkt 1 lit. a</w:t>
      </w:r>
      <w:r w:rsidRPr="001F1D8C">
        <w:rPr>
          <w:rFonts w:ascii="Times New Roman" w:hAnsi="Times New Roman" w:cs="Times New Roman"/>
          <w:sz w:val="24"/>
          <w:szCs w:val="24"/>
        </w:rPr>
        <w:t xml:space="preserve"> w związku z art. 29 ust. 1 pkt 2 u</w:t>
      </w:r>
      <w:r>
        <w:rPr>
          <w:rFonts w:ascii="Times New Roman" w:hAnsi="Times New Roman" w:cs="Times New Roman"/>
          <w:sz w:val="24"/>
          <w:szCs w:val="24"/>
        </w:rPr>
        <w:t xml:space="preserve">stawy z dnia 14 grudnia 2016 r. </w:t>
      </w:r>
      <w:r w:rsidR="00CF34DA">
        <w:rPr>
          <w:rFonts w:ascii="Times New Roman" w:hAnsi="Times New Roman" w:cs="Times New Roman"/>
          <w:sz w:val="24"/>
          <w:szCs w:val="24"/>
        </w:rPr>
        <w:t>Prawo oświatowe (tj. Dz. U. z 2020</w:t>
      </w:r>
      <w:r w:rsidRPr="001F1D8C">
        <w:rPr>
          <w:rFonts w:ascii="Times New Roman" w:hAnsi="Times New Roman" w:cs="Times New Roman"/>
          <w:sz w:val="24"/>
          <w:szCs w:val="24"/>
        </w:rPr>
        <w:t xml:space="preserve"> r. p</w:t>
      </w:r>
      <w:r w:rsidR="00CF34DA">
        <w:rPr>
          <w:rFonts w:ascii="Times New Roman" w:hAnsi="Times New Roman" w:cs="Times New Roman"/>
          <w:sz w:val="24"/>
          <w:szCs w:val="24"/>
        </w:rPr>
        <w:t>oz. 910</w:t>
      </w:r>
      <w:r w:rsidRPr="001F1D8C">
        <w:rPr>
          <w:rFonts w:ascii="Times New Roman" w:hAnsi="Times New Roman" w:cs="Times New Roman"/>
          <w:sz w:val="24"/>
          <w:szCs w:val="24"/>
        </w:rPr>
        <w:t>) zarządza się, co następuje:</w:t>
      </w:r>
    </w:p>
    <w:p w14:paraId="225309E8" w14:textId="77777777" w:rsidR="00CF34DA" w:rsidRPr="00CF34DA" w:rsidRDefault="00CF34DA" w:rsidP="001F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FCAFE" w14:textId="77777777" w:rsidR="001F1D8C" w:rsidRPr="00CF34DA" w:rsidRDefault="001F1D8C" w:rsidP="001F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DA">
        <w:rPr>
          <w:rFonts w:ascii="Times New Roman" w:hAnsi="Times New Roman" w:cs="Times New Roman"/>
          <w:sz w:val="24"/>
          <w:szCs w:val="24"/>
        </w:rPr>
        <w:t xml:space="preserve">§ 1. </w:t>
      </w:r>
      <w:r w:rsidR="00CF34DA" w:rsidRPr="00CF34DA">
        <w:rPr>
          <w:rFonts w:ascii="Times New Roman" w:hAnsi="Times New Roman" w:cs="Times New Roman"/>
          <w:sz w:val="24"/>
          <w:szCs w:val="24"/>
        </w:rPr>
        <w:t>W związku ze złożoną rezygnacją</w:t>
      </w:r>
      <w:r w:rsidR="00CF34DA">
        <w:rPr>
          <w:rFonts w:ascii="Times New Roman" w:hAnsi="Times New Roman" w:cs="Times New Roman"/>
          <w:sz w:val="24"/>
          <w:szCs w:val="24"/>
        </w:rPr>
        <w:t>,</w:t>
      </w:r>
      <w:r w:rsidR="00CF34DA" w:rsidRPr="00CF34DA">
        <w:rPr>
          <w:rFonts w:ascii="Times New Roman" w:hAnsi="Times New Roman" w:cs="Times New Roman"/>
          <w:sz w:val="24"/>
          <w:szCs w:val="24"/>
        </w:rPr>
        <w:t xml:space="preserve"> o</w:t>
      </w:r>
      <w:r w:rsidRPr="00CF34DA">
        <w:rPr>
          <w:rFonts w:ascii="Times New Roman" w:hAnsi="Times New Roman" w:cs="Times New Roman"/>
          <w:sz w:val="24"/>
          <w:szCs w:val="24"/>
        </w:rPr>
        <w:t>dwołuje się z dniem 31 sierpnia 2020 r., Pana Edwarda Orłowskiego ze stanowiska dyrektora Zespołu Placówek Oświatowych w Jednorożcu.</w:t>
      </w:r>
    </w:p>
    <w:p w14:paraId="010B5795" w14:textId="77777777" w:rsidR="001F1D8C" w:rsidRPr="00CF34DA" w:rsidRDefault="00CF34DA" w:rsidP="00CF3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CF34DA">
        <w:rPr>
          <w:rFonts w:ascii="Times New Roman" w:hAnsi="Times New Roman" w:cs="Times New Roman"/>
          <w:sz w:val="24"/>
          <w:szCs w:val="24"/>
        </w:rPr>
        <w:t xml:space="preserve">. Z dniem </w:t>
      </w:r>
      <w:r>
        <w:rPr>
          <w:rFonts w:ascii="Times New Roman" w:hAnsi="Times New Roman" w:cs="Times New Roman"/>
          <w:sz w:val="24"/>
          <w:szCs w:val="24"/>
        </w:rPr>
        <w:t>1 września</w:t>
      </w:r>
      <w:r w:rsidRPr="00CF34DA">
        <w:rPr>
          <w:rFonts w:ascii="Times New Roman" w:hAnsi="Times New Roman" w:cs="Times New Roman"/>
          <w:sz w:val="24"/>
          <w:szCs w:val="24"/>
        </w:rPr>
        <w:t xml:space="preserve"> 2020</w:t>
      </w:r>
      <w:r w:rsidR="001F1D8C" w:rsidRPr="00CF34DA">
        <w:rPr>
          <w:rFonts w:ascii="Times New Roman" w:hAnsi="Times New Roman" w:cs="Times New Roman"/>
          <w:sz w:val="24"/>
          <w:szCs w:val="24"/>
        </w:rPr>
        <w:t xml:space="preserve"> r. traci moc zarządzenie </w:t>
      </w:r>
      <w:r w:rsidRPr="00CF34DA">
        <w:rPr>
          <w:rFonts w:ascii="Times New Roman" w:hAnsi="Times New Roman" w:cs="Times New Roman"/>
          <w:sz w:val="24"/>
          <w:szCs w:val="24"/>
        </w:rPr>
        <w:t>Nr 60/2017 Wójta Gminy Jednorożec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DA">
        <w:rPr>
          <w:rFonts w:ascii="Times New Roman" w:hAnsi="Times New Roman" w:cs="Times New Roman"/>
          <w:sz w:val="24"/>
          <w:szCs w:val="24"/>
        </w:rPr>
        <w:t>z dnia 22 sierpnia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DA">
        <w:rPr>
          <w:rFonts w:ascii="Times New Roman" w:hAnsi="Times New Roman" w:cs="Times New Roman"/>
          <w:sz w:val="24"/>
          <w:szCs w:val="24"/>
        </w:rPr>
        <w:t>w sprawie powierzenia stanowiska dyrektora Zespołu Placówek Oświatowych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DA">
        <w:rPr>
          <w:rFonts w:ascii="Times New Roman" w:hAnsi="Times New Roman" w:cs="Times New Roman"/>
          <w:sz w:val="24"/>
          <w:szCs w:val="24"/>
        </w:rPr>
        <w:t>w Jednorożcu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2B926C" w14:textId="77777777" w:rsidR="001F1D8C" w:rsidRPr="00CF34DA" w:rsidRDefault="00CF34DA" w:rsidP="00CF34DA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1F1D8C" w:rsidRPr="00CF34DA">
        <w:rPr>
          <w:rFonts w:ascii="Times New Roman" w:hAnsi="Times New Roman" w:cs="Times New Roman"/>
          <w:sz w:val="24"/>
          <w:szCs w:val="24"/>
        </w:rPr>
        <w:t xml:space="preserve">. Wykonanie zarządzenia powierzam </w:t>
      </w:r>
      <w:r w:rsidRPr="00CF34DA">
        <w:rPr>
          <w:rFonts w:ascii="Times New Roman" w:hAnsi="Times New Roman" w:cs="Times New Roman"/>
          <w:sz w:val="24"/>
          <w:szCs w:val="24"/>
        </w:rPr>
        <w:t>dyrektorowi Gminnego Zespołu O</w:t>
      </w:r>
      <w:r w:rsidR="001F1D8C" w:rsidRPr="00CF34DA">
        <w:rPr>
          <w:rFonts w:ascii="Times New Roman" w:hAnsi="Times New Roman" w:cs="Times New Roman"/>
          <w:sz w:val="24"/>
          <w:szCs w:val="24"/>
        </w:rPr>
        <w:t xml:space="preserve">światy w </w:t>
      </w:r>
      <w:r w:rsidRPr="00CF34DA">
        <w:rPr>
          <w:rFonts w:ascii="Times New Roman" w:hAnsi="Times New Roman" w:cs="Times New Roman"/>
          <w:sz w:val="24"/>
          <w:szCs w:val="24"/>
        </w:rPr>
        <w:t>Jednorożcu</w:t>
      </w:r>
      <w:r w:rsidR="001F1D8C" w:rsidRPr="00CF34DA">
        <w:rPr>
          <w:rFonts w:ascii="Times New Roman" w:hAnsi="Times New Roman" w:cs="Times New Roman"/>
          <w:sz w:val="24"/>
          <w:szCs w:val="24"/>
        </w:rPr>
        <w:t>.</w:t>
      </w:r>
    </w:p>
    <w:p w14:paraId="419D01EB" w14:textId="77777777" w:rsidR="006934A5" w:rsidRPr="001F1D8C" w:rsidRDefault="00CF34DA" w:rsidP="001F1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1F1D8C" w:rsidRPr="001F1D8C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  <w:r w:rsidR="001F1D8C" w:rsidRPr="001F1D8C">
        <w:rPr>
          <w:rFonts w:ascii="Times New Roman" w:hAnsi="Times New Roman" w:cs="Times New Roman"/>
          <w:sz w:val="24"/>
          <w:szCs w:val="24"/>
        </w:rPr>
        <w:cr/>
      </w:r>
    </w:p>
    <w:p w14:paraId="3F5F5AB1" w14:textId="1399FB8E" w:rsidR="001F1D8C" w:rsidRDefault="001F1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5444BD" w14:textId="618B7FB7" w:rsidR="00234CFF" w:rsidRDefault="00234CFF" w:rsidP="00234C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49847901"/>
      <w:r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3FAF881E" w14:textId="6C6DFD9A" w:rsidR="00234CFF" w:rsidRPr="001F1D8C" w:rsidRDefault="00234CFF" w:rsidP="00234C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Krzysztof Andrzej Iwulski</w:t>
      </w:r>
      <w:bookmarkEnd w:id="0"/>
    </w:p>
    <w:sectPr w:rsidR="00234CFF" w:rsidRPr="001F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8C"/>
    <w:rsid w:val="001F1D8C"/>
    <w:rsid w:val="00234CFF"/>
    <w:rsid w:val="006934A5"/>
    <w:rsid w:val="00C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A2B1"/>
  <w15:chartTrackingRefBased/>
  <w15:docId w15:val="{155FCF11-844D-40C8-AD22-D8D97E7C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Marcin Jesionek</cp:lastModifiedBy>
  <cp:revision>2</cp:revision>
  <cp:lastPrinted>2020-08-31T06:45:00Z</cp:lastPrinted>
  <dcterms:created xsi:type="dcterms:W3CDTF">2020-08-28T06:55:00Z</dcterms:created>
  <dcterms:modified xsi:type="dcterms:W3CDTF">2020-09-01T08:18:00Z</dcterms:modified>
</cp:coreProperties>
</file>