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21B" w:rsidRPr="007E121B" w:rsidRDefault="007E121B" w:rsidP="007E121B">
      <w:pPr>
        <w:shd w:val="solid" w:color="FFFFFF" w:fill="FFFFFF"/>
        <w:spacing w:line="288" w:lineRule="auto"/>
        <w:jc w:val="right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7E121B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Załącznik nr 2 do SIWZ</w:t>
      </w:r>
    </w:p>
    <w:p w:rsidR="007E121B" w:rsidRPr="007E121B" w:rsidRDefault="007E121B" w:rsidP="007E121B">
      <w:pPr>
        <w:widowControl w:val="0"/>
        <w:shd w:val="clear" w:color="auto" w:fill="FFFFFF"/>
        <w:autoSpaceDE w:val="0"/>
        <w:autoSpaceDN w:val="0"/>
        <w:adjustRightInd w:val="0"/>
        <w:spacing w:after="120" w:line="288" w:lineRule="auto"/>
        <w:jc w:val="both"/>
        <w:rPr>
          <w:rFonts w:asciiTheme="minorHAnsi" w:hAnsiTheme="minorHAnsi" w:cstheme="minorHAnsi"/>
          <w:b/>
          <w:bCs/>
          <w:color w:val="000000"/>
          <w:spacing w:val="-5"/>
          <w:w w:val="111"/>
          <w:sz w:val="22"/>
          <w:szCs w:val="22"/>
        </w:rPr>
      </w:pPr>
    </w:p>
    <w:p w:rsidR="007E121B" w:rsidRPr="007E121B" w:rsidRDefault="007E121B" w:rsidP="007E121B">
      <w:pPr>
        <w:widowControl w:val="0"/>
        <w:shd w:val="clear" w:color="auto" w:fill="FFFFFF"/>
        <w:autoSpaceDE w:val="0"/>
        <w:autoSpaceDN w:val="0"/>
        <w:adjustRightInd w:val="0"/>
        <w:spacing w:after="120" w:line="288" w:lineRule="auto"/>
        <w:jc w:val="both"/>
        <w:rPr>
          <w:rFonts w:asciiTheme="minorHAnsi" w:hAnsiTheme="minorHAnsi" w:cstheme="minorHAnsi"/>
          <w:b/>
          <w:color w:val="000000"/>
          <w:w w:val="109"/>
          <w:sz w:val="22"/>
          <w:szCs w:val="22"/>
        </w:rPr>
      </w:pPr>
      <w:r w:rsidRPr="007E121B">
        <w:rPr>
          <w:rFonts w:asciiTheme="minorHAnsi" w:hAnsiTheme="minorHAnsi" w:cstheme="minorHAnsi"/>
          <w:b/>
          <w:bCs/>
          <w:color w:val="000000"/>
          <w:w w:val="111"/>
          <w:sz w:val="22"/>
          <w:szCs w:val="22"/>
        </w:rPr>
        <w:t>Wzór oświadczenia Wykonawcy o spełnianiu przez niego warunków</w:t>
      </w:r>
      <w:r w:rsidRPr="007E121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E121B">
        <w:rPr>
          <w:rFonts w:asciiTheme="minorHAnsi" w:hAnsiTheme="minorHAnsi" w:cstheme="minorHAnsi"/>
          <w:b/>
          <w:bCs/>
          <w:color w:val="000000"/>
          <w:w w:val="111"/>
          <w:sz w:val="22"/>
          <w:szCs w:val="22"/>
        </w:rPr>
        <w:t xml:space="preserve">określonych w art. 22 ust. 1 ustawy dnia 29 stycznia 2004 r. Prawo zamówień </w:t>
      </w:r>
      <w:r w:rsidRPr="00380B65">
        <w:rPr>
          <w:rFonts w:asciiTheme="minorHAnsi" w:hAnsiTheme="minorHAnsi" w:cstheme="minorHAnsi"/>
          <w:b/>
          <w:bCs/>
          <w:color w:val="000000"/>
          <w:w w:val="111"/>
          <w:sz w:val="22"/>
          <w:szCs w:val="22"/>
        </w:rPr>
        <w:t>publicznych</w:t>
      </w:r>
      <w:r w:rsidRPr="007E121B">
        <w:rPr>
          <w:rFonts w:asciiTheme="minorHAnsi" w:hAnsiTheme="minorHAnsi" w:cstheme="minorHAnsi"/>
          <w:b/>
          <w:bCs/>
          <w:color w:val="000000"/>
          <w:w w:val="111"/>
          <w:sz w:val="22"/>
          <w:szCs w:val="22"/>
        </w:rPr>
        <w:t xml:space="preserve"> (</w:t>
      </w:r>
      <w:hyperlink r:id="rId7" w:history="1">
        <w:r w:rsidR="008D0CFC" w:rsidRPr="008D0CFC">
          <w:rPr>
            <w:rFonts w:asciiTheme="minorHAnsi" w:hAnsiTheme="minorHAnsi" w:cstheme="minorHAnsi"/>
            <w:b/>
            <w:bCs/>
            <w:color w:val="000000"/>
            <w:w w:val="111"/>
            <w:sz w:val="22"/>
            <w:szCs w:val="22"/>
          </w:rPr>
          <w:t>Dz. U. z 2013 r. poz. 907, 984, 1047 i 1473, z 2014 r. poz. 423, 768, 811, 915, 1146 i 1232 oraz z 2015 r. poz. 349).</w:t>
        </w:r>
      </w:hyperlink>
    </w:p>
    <w:p w:rsidR="007E121B" w:rsidRPr="007E121B" w:rsidRDefault="007E121B" w:rsidP="007E121B">
      <w:pPr>
        <w:widowControl w:val="0"/>
        <w:shd w:val="clear" w:color="auto" w:fill="FFFFFF"/>
        <w:autoSpaceDE w:val="0"/>
        <w:autoSpaceDN w:val="0"/>
        <w:adjustRightInd w:val="0"/>
        <w:spacing w:after="120" w:line="288" w:lineRule="auto"/>
        <w:ind w:left="76" w:right="1"/>
        <w:jc w:val="both"/>
        <w:rPr>
          <w:rFonts w:asciiTheme="minorHAnsi" w:hAnsiTheme="minorHAnsi" w:cstheme="minorHAnsi"/>
          <w:color w:val="000000"/>
          <w:w w:val="109"/>
          <w:sz w:val="22"/>
          <w:szCs w:val="22"/>
        </w:rPr>
      </w:pPr>
    </w:p>
    <w:p w:rsidR="00507D8E" w:rsidRDefault="007E121B" w:rsidP="007E121B">
      <w:pPr>
        <w:widowControl w:val="0"/>
        <w:shd w:val="clear" w:color="auto" w:fill="FFFFFF"/>
        <w:autoSpaceDE w:val="0"/>
        <w:autoSpaceDN w:val="0"/>
        <w:adjustRightInd w:val="0"/>
        <w:spacing w:after="120" w:line="288" w:lineRule="auto"/>
        <w:ind w:left="76" w:right="1"/>
        <w:rPr>
          <w:rFonts w:asciiTheme="minorHAnsi" w:hAnsiTheme="minorHAnsi" w:cstheme="minorHAnsi"/>
          <w:color w:val="000000"/>
          <w:w w:val="109"/>
          <w:sz w:val="22"/>
          <w:szCs w:val="22"/>
        </w:rPr>
      </w:pPr>
      <w:r w:rsidRPr="007E121B">
        <w:rPr>
          <w:rFonts w:asciiTheme="minorHAnsi" w:hAnsiTheme="minorHAnsi" w:cstheme="minorHAnsi"/>
          <w:color w:val="000000"/>
          <w:w w:val="109"/>
          <w:sz w:val="22"/>
          <w:szCs w:val="22"/>
        </w:rPr>
        <w:t xml:space="preserve">Ja (imię i nazwisko) </w:t>
      </w:r>
    </w:p>
    <w:p w:rsidR="007E121B" w:rsidRPr="007E121B" w:rsidRDefault="007E121B" w:rsidP="007E121B">
      <w:pPr>
        <w:widowControl w:val="0"/>
        <w:shd w:val="clear" w:color="auto" w:fill="FFFFFF"/>
        <w:autoSpaceDE w:val="0"/>
        <w:autoSpaceDN w:val="0"/>
        <w:adjustRightInd w:val="0"/>
        <w:spacing w:after="120" w:line="288" w:lineRule="auto"/>
        <w:ind w:left="76" w:right="1"/>
        <w:rPr>
          <w:rFonts w:asciiTheme="minorHAnsi" w:hAnsiTheme="minorHAnsi" w:cstheme="minorHAnsi"/>
          <w:color w:val="000000"/>
          <w:w w:val="109"/>
          <w:sz w:val="22"/>
          <w:szCs w:val="22"/>
        </w:rPr>
      </w:pPr>
      <w:r w:rsidRPr="007E121B">
        <w:rPr>
          <w:rFonts w:asciiTheme="minorHAnsi" w:hAnsiTheme="minorHAnsi" w:cstheme="minorHAnsi"/>
          <w:color w:val="000000"/>
          <w:w w:val="109"/>
          <w:sz w:val="22"/>
          <w:szCs w:val="22"/>
        </w:rPr>
        <w:t>.......................................................................................................................</w:t>
      </w:r>
    </w:p>
    <w:p w:rsidR="00507D8E" w:rsidRDefault="007E121B" w:rsidP="00507D8E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left="74"/>
        <w:rPr>
          <w:rFonts w:asciiTheme="minorHAnsi" w:hAnsiTheme="minorHAnsi" w:cstheme="minorHAnsi"/>
          <w:color w:val="000000"/>
          <w:w w:val="109"/>
          <w:sz w:val="22"/>
          <w:szCs w:val="22"/>
        </w:rPr>
      </w:pPr>
      <w:r w:rsidRPr="007E121B">
        <w:rPr>
          <w:rFonts w:asciiTheme="minorHAnsi" w:hAnsiTheme="minorHAnsi" w:cstheme="minorHAnsi"/>
          <w:color w:val="000000"/>
          <w:w w:val="109"/>
          <w:sz w:val="22"/>
          <w:szCs w:val="22"/>
        </w:rPr>
        <w:t>reprezentując Wykonawcę (nazwa Wykonawcy)</w:t>
      </w:r>
      <w:r>
        <w:rPr>
          <w:rFonts w:asciiTheme="minorHAnsi" w:hAnsiTheme="minorHAnsi" w:cstheme="minorHAnsi"/>
          <w:color w:val="000000"/>
          <w:w w:val="109"/>
          <w:sz w:val="22"/>
          <w:szCs w:val="22"/>
        </w:rPr>
        <w:t xml:space="preserve"> </w:t>
      </w:r>
    </w:p>
    <w:p w:rsidR="007E121B" w:rsidRPr="007E121B" w:rsidRDefault="007E121B" w:rsidP="00507D8E">
      <w:pPr>
        <w:widowControl w:val="0"/>
        <w:shd w:val="clear" w:color="auto" w:fill="FFFFFF"/>
        <w:autoSpaceDE w:val="0"/>
        <w:autoSpaceDN w:val="0"/>
        <w:adjustRightInd w:val="0"/>
        <w:spacing w:after="120" w:line="480" w:lineRule="auto"/>
        <w:ind w:left="74"/>
        <w:rPr>
          <w:rFonts w:asciiTheme="minorHAnsi" w:hAnsiTheme="minorHAnsi" w:cstheme="minorHAnsi"/>
          <w:sz w:val="22"/>
          <w:szCs w:val="22"/>
        </w:rPr>
      </w:pPr>
      <w:r w:rsidRPr="007E121B">
        <w:rPr>
          <w:rFonts w:asciiTheme="minorHAnsi" w:hAnsiTheme="minorHAnsi" w:cstheme="minorHAnsi"/>
          <w:color w:val="000000"/>
          <w:w w:val="109"/>
          <w:sz w:val="22"/>
          <w:szCs w:val="22"/>
        </w:rPr>
        <w:t>............................................................................</w:t>
      </w:r>
      <w:r>
        <w:rPr>
          <w:rFonts w:asciiTheme="minorHAnsi" w:hAnsiTheme="minorHAnsi" w:cstheme="minorHAnsi"/>
          <w:color w:val="000000"/>
          <w:w w:val="109"/>
          <w:sz w:val="22"/>
          <w:szCs w:val="22"/>
        </w:rPr>
        <w:t xml:space="preserve"> </w:t>
      </w:r>
      <w:r w:rsidRPr="007E121B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E121B">
        <w:rPr>
          <w:rFonts w:asciiTheme="minorHAnsi" w:hAnsiTheme="minorHAnsi" w:cstheme="minorHAnsi"/>
          <w:sz w:val="22"/>
          <w:szCs w:val="22"/>
        </w:rPr>
        <w:t>...................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E121B">
        <w:rPr>
          <w:rFonts w:asciiTheme="minorHAnsi" w:hAnsiTheme="minorHAnsi" w:cstheme="minorHAnsi"/>
          <w:sz w:val="22"/>
          <w:szCs w:val="22"/>
        </w:rPr>
        <w:t>....................................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E121B">
        <w:rPr>
          <w:rFonts w:asciiTheme="minorHAnsi" w:hAnsiTheme="minorHAnsi" w:cstheme="minorHAnsi"/>
          <w:sz w:val="22"/>
          <w:szCs w:val="22"/>
        </w:rPr>
        <w:t>....................</w:t>
      </w:r>
      <w:r w:rsidR="00507D8E">
        <w:rPr>
          <w:rFonts w:asciiTheme="minorHAnsi" w:hAnsiTheme="minorHAnsi" w:cstheme="minorHAnsi"/>
          <w:sz w:val="22"/>
          <w:szCs w:val="22"/>
        </w:rPr>
        <w:t>.........................................................</w:t>
      </w:r>
      <w:r w:rsidRPr="007E121B">
        <w:rPr>
          <w:rFonts w:asciiTheme="minorHAnsi" w:hAnsiTheme="minorHAnsi" w:cstheme="minorHAnsi"/>
          <w:sz w:val="22"/>
          <w:szCs w:val="22"/>
        </w:rPr>
        <w:t>.........................................</w:t>
      </w:r>
    </w:p>
    <w:p w:rsidR="007E121B" w:rsidRPr="007E121B" w:rsidRDefault="007E121B" w:rsidP="00BC22AF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E121B">
        <w:rPr>
          <w:rFonts w:asciiTheme="minorHAnsi" w:hAnsiTheme="minorHAnsi" w:cstheme="minorHAnsi"/>
          <w:color w:val="000000"/>
          <w:sz w:val="22"/>
          <w:szCs w:val="22"/>
        </w:rPr>
        <w:t>składając ofertę w postępowaniu o udzielenie zamówienia publicznego na:</w:t>
      </w:r>
    </w:p>
    <w:p w:rsidR="007E121B" w:rsidRPr="007E121B" w:rsidRDefault="007E121B" w:rsidP="00BC22AF">
      <w:pPr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96F42" w:rsidRPr="00BC22AF" w:rsidRDefault="00696F42" w:rsidP="00BC22AF">
      <w:pPr>
        <w:jc w:val="center"/>
        <w:rPr>
          <w:rFonts w:asciiTheme="minorHAnsi" w:hAnsiTheme="minorHAnsi"/>
          <w:sz w:val="26"/>
          <w:szCs w:val="26"/>
        </w:rPr>
      </w:pPr>
      <w:r w:rsidRPr="00BC22AF">
        <w:rPr>
          <w:rFonts w:ascii="Calibri" w:hAnsi="Calibri"/>
          <w:b/>
          <w:color w:val="000000"/>
          <w:sz w:val="26"/>
          <w:szCs w:val="26"/>
        </w:rPr>
        <w:t>„</w:t>
      </w:r>
      <w:r w:rsidR="00BC22AF" w:rsidRPr="00BC22AF">
        <w:rPr>
          <w:rFonts w:asciiTheme="minorHAnsi" w:hAnsiTheme="minorHAnsi"/>
          <w:b/>
          <w:bCs/>
          <w:sz w:val="26"/>
          <w:szCs w:val="26"/>
        </w:rPr>
        <w:t>Kompleksowa dostawa energii elektrycznej – zakup energii elektrycznej i usługi dystrybucji dla Gminy Jednorożec”</w:t>
      </w:r>
    </w:p>
    <w:p w:rsidR="003F4BDF" w:rsidRPr="00EB2AF9" w:rsidRDefault="003F4BDF" w:rsidP="001E72E0">
      <w:pPr>
        <w:widowControl w:val="0"/>
        <w:autoSpaceDE w:val="0"/>
        <w:autoSpaceDN w:val="0"/>
        <w:adjustRightInd w:val="0"/>
        <w:spacing w:before="120" w:line="288" w:lineRule="auto"/>
        <w:jc w:val="center"/>
        <w:rPr>
          <w:rFonts w:ascii="Calibri" w:hAnsi="Calibri" w:cs="Calibri"/>
          <w:b/>
          <w:caps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7E121B" w:rsidRPr="007E121B" w:rsidRDefault="007E121B" w:rsidP="007E121B">
      <w:pPr>
        <w:spacing w:after="120"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E121B">
        <w:rPr>
          <w:rFonts w:asciiTheme="minorHAnsi" w:hAnsiTheme="minorHAnsi" w:cstheme="minorHAnsi"/>
          <w:color w:val="000000"/>
          <w:sz w:val="22"/>
          <w:szCs w:val="22"/>
        </w:rPr>
        <w:t>w imieniu swoim i reprezentowanego przeze mnie Wykonawcy oświadczam, że:</w:t>
      </w:r>
    </w:p>
    <w:p w:rsidR="007E121B" w:rsidRPr="007E121B" w:rsidRDefault="007E121B" w:rsidP="007E121B">
      <w:pPr>
        <w:numPr>
          <w:ilvl w:val="0"/>
          <w:numId w:val="1"/>
        </w:numPr>
        <w:shd w:val="clear" w:color="auto" w:fill="FFFFFF"/>
        <w:tabs>
          <w:tab w:val="clear" w:pos="0"/>
        </w:tabs>
        <w:spacing w:after="120" w:line="288" w:lineRule="auto"/>
        <w:ind w:left="567" w:hanging="372"/>
        <w:jc w:val="both"/>
        <w:rPr>
          <w:rFonts w:asciiTheme="minorHAnsi" w:hAnsiTheme="minorHAnsi" w:cstheme="minorHAnsi"/>
          <w:sz w:val="22"/>
          <w:szCs w:val="22"/>
        </w:rPr>
      </w:pPr>
      <w:r w:rsidRPr="007E121B">
        <w:rPr>
          <w:rFonts w:asciiTheme="minorHAnsi" w:hAnsiTheme="minorHAnsi" w:cstheme="minorHAnsi"/>
          <w:w w:val="104"/>
          <w:sz w:val="22"/>
          <w:szCs w:val="22"/>
        </w:rPr>
        <w:t>posiadamy uprawnienia do wykonywania określonej działalności lub czynności, jeżeli przepisy prawa nakładają obowiązek ich posiadania (art. 22 ust. 1 pkt 1),</w:t>
      </w:r>
    </w:p>
    <w:p w:rsidR="007E121B" w:rsidRPr="007E121B" w:rsidRDefault="007E121B" w:rsidP="007E121B">
      <w:pPr>
        <w:numPr>
          <w:ilvl w:val="0"/>
          <w:numId w:val="1"/>
        </w:numPr>
        <w:shd w:val="clear" w:color="auto" w:fill="FFFFFF"/>
        <w:tabs>
          <w:tab w:val="clear" w:pos="0"/>
        </w:tabs>
        <w:spacing w:after="120" w:line="288" w:lineRule="auto"/>
        <w:ind w:left="567" w:hanging="372"/>
        <w:jc w:val="both"/>
        <w:rPr>
          <w:rFonts w:asciiTheme="minorHAnsi" w:hAnsiTheme="minorHAnsi" w:cstheme="minorHAnsi"/>
          <w:sz w:val="22"/>
          <w:szCs w:val="22"/>
        </w:rPr>
      </w:pPr>
      <w:r w:rsidRPr="007E121B">
        <w:rPr>
          <w:rFonts w:asciiTheme="minorHAnsi" w:hAnsiTheme="minorHAnsi" w:cstheme="minorHAnsi"/>
          <w:sz w:val="22"/>
          <w:szCs w:val="22"/>
        </w:rPr>
        <w:t xml:space="preserve">posiadamy wiedzę i doświadczenie (art. 22 ust. 1 pkt 2); </w:t>
      </w:r>
      <w:r w:rsidRPr="007E121B">
        <w:rPr>
          <w:rFonts w:asciiTheme="minorHAnsi" w:hAnsiTheme="minorHAnsi" w:cstheme="minorHAnsi"/>
          <w:w w:val="104"/>
          <w:sz w:val="22"/>
          <w:szCs w:val="22"/>
        </w:rPr>
        <w:t>*)</w:t>
      </w:r>
    </w:p>
    <w:p w:rsidR="007E121B" w:rsidRPr="007E121B" w:rsidRDefault="007E121B" w:rsidP="007E121B">
      <w:pPr>
        <w:numPr>
          <w:ilvl w:val="0"/>
          <w:numId w:val="1"/>
        </w:numPr>
        <w:shd w:val="clear" w:color="auto" w:fill="FFFFFF"/>
        <w:tabs>
          <w:tab w:val="clear" w:pos="0"/>
        </w:tabs>
        <w:spacing w:after="120" w:line="288" w:lineRule="auto"/>
        <w:ind w:left="567" w:hanging="372"/>
        <w:jc w:val="both"/>
        <w:rPr>
          <w:rFonts w:asciiTheme="minorHAnsi" w:hAnsiTheme="minorHAnsi" w:cstheme="minorHAnsi"/>
          <w:sz w:val="22"/>
          <w:szCs w:val="22"/>
        </w:rPr>
      </w:pPr>
      <w:r w:rsidRPr="007E121B">
        <w:rPr>
          <w:rFonts w:asciiTheme="minorHAnsi" w:hAnsiTheme="minorHAnsi" w:cstheme="minorHAnsi"/>
          <w:sz w:val="22"/>
          <w:szCs w:val="22"/>
        </w:rPr>
        <w:t xml:space="preserve">dysponujemy odpowiednim potencjałem technicznym oraz osobami zdolnymi do wykonania zamówienia (art. 22 ust. 1 pkt 3); </w:t>
      </w:r>
      <w:r w:rsidRPr="007E121B">
        <w:rPr>
          <w:rFonts w:asciiTheme="minorHAnsi" w:hAnsiTheme="minorHAnsi" w:cstheme="minorHAnsi"/>
          <w:w w:val="104"/>
          <w:sz w:val="22"/>
          <w:szCs w:val="22"/>
        </w:rPr>
        <w:t>*)</w:t>
      </w:r>
    </w:p>
    <w:p w:rsidR="007E121B" w:rsidRPr="007E121B" w:rsidRDefault="007E121B" w:rsidP="007E121B">
      <w:pPr>
        <w:numPr>
          <w:ilvl w:val="0"/>
          <w:numId w:val="1"/>
        </w:numPr>
        <w:shd w:val="clear" w:color="auto" w:fill="FFFFFF"/>
        <w:tabs>
          <w:tab w:val="clear" w:pos="0"/>
        </w:tabs>
        <w:spacing w:after="120" w:line="288" w:lineRule="auto"/>
        <w:ind w:left="567" w:hanging="372"/>
        <w:jc w:val="both"/>
        <w:rPr>
          <w:rFonts w:asciiTheme="minorHAnsi" w:hAnsiTheme="minorHAnsi" w:cstheme="minorHAnsi"/>
          <w:sz w:val="22"/>
          <w:szCs w:val="22"/>
        </w:rPr>
      </w:pPr>
      <w:r w:rsidRPr="007E121B">
        <w:rPr>
          <w:rFonts w:asciiTheme="minorHAnsi" w:hAnsiTheme="minorHAnsi" w:cstheme="minorHAnsi"/>
          <w:sz w:val="22"/>
          <w:szCs w:val="22"/>
        </w:rPr>
        <w:t xml:space="preserve">nasza </w:t>
      </w:r>
      <w:r w:rsidRPr="007E121B">
        <w:rPr>
          <w:rFonts w:asciiTheme="minorHAnsi" w:hAnsiTheme="minorHAnsi" w:cstheme="minorHAnsi"/>
          <w:w w:val="104"/>
          <w:sz w:val="22"/>
          <w:szCs w:val="22"/>
        </w:rPr>
        <w:t xml:space="preserve">sytuacja ekonomiczna zapewni wykonanie wyżej wymienionego zamówienia (art.22 ust. 1 pkt 4); </w:t>
      </w:r>
    </w:p>
    <w:p w:rsidR="007E121B" w:rsidRPr="007E121B" w:rsidRDefault="007E121B" w:rsidP="007E121B">
      <w:pPr>
        <w:numPr>
          <w:ilvl w:val="0"/>
          <w:numId w:val="1"/>
        </w:numPr>
        <w:shd w:val="clear" w:color="auto" w:fill="FFFFFF"/>
        <w:tabs>
          <w:tab w:val="clear" w:pos="0"/>
        </w:tabs>
        <w:spacing w:after="120" w:line="288" w:lineRule="auto"/>
        <w:ind w:left="567" w:hanging="372"/>
        <w:jc w:val="both"/>
        <w:rPr>
          <w:rFonts w:asciiTheme="minorHAnsi" w:hAnsiTheme="minorHAnsi" w:cstheme="minorHAnsi"/>
          <w:sz w:val="22"/>
          <w:szCs w:val="22"/>
        </w:rPr>
      </w:pPr>
      <w:r w:rsidRPr="007E121B">
        <w:rPr>
          <w:rFonts w:asciiTheme="minorHAnsi" w:hAnsiTheme="minorHAnsi" w:cstheme="minorHAnsi"/>
          <w:sz w:val="22"/>
          <w:szCs w:val="22"/>
        </w:rPr>
        <w:t xml:space="preserve">nasza </w:t>
      </w:r>
      <w:r w:rsidRPr="007E121B">
        <w:rPr>
          <w:rFonts w:asciiTheme="minorHAnsi" w:hAnsiTheme="minorHAnsi" w:cstheme="minorHAnsi"/>
          <w:w w:val="104"/>
          <w:sz w:val="22"/>
          <w:szCs w:val="22"/>
        </w:rPr>
        <w:t>sytuacja finansowa zapewni wykonanie wyżej wymienionego zamówienia (art. 22 ust. 1 pkt 4); *)</w:t>
      </w:r>
    </w:p>
    <w:p w:rsidR="007E121B" w:rsidRPr="007E121B" w:rsidRDefault="007E121B" w:rsidP="007E121B">
      <w:pPr>
        <w:spacing w:after="120" w:line="288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7E121B">
        <w:rPr>
          <w:rFonts w:asciiTheme="minorHAnsi" w:hAnsiTheme="minorHAnsi" w:cstheme="minorHAnsi"/>
          <w:sz w:val="22"/>
          <w:szCs w:val="22"/>
        </w:rPr>
        <w:t xml:space="preserve">lub </w:t>
      </w:r>
    </w:p>
    <w:p w:rsidR="007E121B" w:rsidRPr="007E121B" w:rsidRDefault="007E121B" w:rsidP="007E121B">
      <w:pPr>
        <w:spacing w:after="120" w:line="288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7E121B">
        <w:rPr>
          <w:rFonts w:asciiTheme="minorHAnsi" w:hAnsiTheme="minorHAnsi" w:cstheme="minorHAnsi"/>
          <w:sz w:val="22"/>
          <w:szCs w:val="22"/>
        </w:rPr>
        <w:t>polegamy na wiedzy i doświadczeniu, potencjale technicznym, osobach zdolnych do wykonania zamówienia lub zdolnościach finansowych innych podmiotów i przedstawiamy w tym celu pisemne zobowiązanie następujących podmiotów do oddania nam do dyspozycji niezbędnych zasobów na okres korzystania z</w:t>
      </w:r>
      <w:r w:rsidR="00000E95">
        <w:rPr>
          <w:rFonts w:asciiTheme="minorHAnsi" w:hAnsiTheme="minorHAnsi" w:cstheme="minorHAnsi"/>
          <w:sz w:val="22"/>
          <w:szCs w:val="22"/>
        </w:rPr>
        <w:t xml:space="preserve"> nich przy wykonaniu zamówienia</w:t>
      </w:r>
      <w:r w:rsidR="00000E95" w:rsidRPr="007E121B">
        <w:rPr>
          <w:rFonts w:asciiTheme="minorHAnsi" w:hAnsiTheme="minorHAnsi" w:cstheme="minorHAnsi"/>
          <w:sz w:val="22"/>
          <w:szCs w:val="22"/>
        </w:rPr>
        <w:t>*)</w:t>
      </w:r>
      <w:r w:rsidR="00000E95">
        <w:rPr>
          <w:rFonts w:asciiTheme="minorHAnsi" w:hAnsiTheme="minorHAnsi" w:cstheme="minorHAnsi"/>
          <w:sz w:val="22"/>
          <w:szCs w:val="22"/>
        </w:rPr>
        <w:t xml:space="preserve"> :</w:t>
      </w:r>
    </w:p>
    <w:p w:rsidR="007E121B" w:rsidRPr="007E121B" w:rsidRDefault="007E121B" w:rsidP="00507D8E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:rsidR="007E121B" w:rsidRPr="007E121B" w:rsidRDefault="007E121B" w:rsidP="007E121B">
      <w:pPr>
        <w:spacing w:after="120" w:line="288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7E12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</w:p>
    <w:p w:rsidR="007E121B" w:rsidRPr="007E121B" w:rsidRDefault="007E121B" w:rsidP="007E121B">
      <w:pPr>
        <w:spacing w:after="120" w:line="288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7E12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</w:p>
    <w:p w:rsidR="007E121B" w:rsidRPr="007E121B" w:rsidRDefault="007E121B" w:rsidP="007E121B">
      <w:pPr>
        <w:spacing w:after="120" w:line="288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7E12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</w:p>
    <w:p w:rsidR="007E121B" w:rsidRPr="007E121B" w:rsidRDefault="007E121B" w:rsidP="007E121B">
      <w:pPr>
        <w:spacing w:after="120" w:line="288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7E121B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</w:t>
      </w:r>
    </w:p>
    <w:p w:rsidR="007E121B" w:rsidRPr="007E121B" w:rsidRDefault="007E121B" w:rsidP="007E121B">
      <w:pPr>
        <w:spacing w:after="120" w:line="288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7E12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</w:p>
    <w:p w:rsidR="007E121B" w:rsidRPr="007E121B" w:rsidRDefault="007E121B" w:rsidP="007E121B">
      <w:pPr>
        <w:spacing w:after="120" w:line="288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7E12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</w:p>
    <w:p w:rsidR="007E121B" w:rsidRPr="007E121B" w:rsidRDefault="007E121B" w:rsidP="007E121B">
      <w:pPr>
        <w:shd w:val="clear" w:color="auto" w:fill="FFFFFF"/>
        <w:spacing w:after="120" w:line="288" w:lineRule="auto"/>
        <w:jc w:val="both"/>
        <w:rPr>
          <w:rFonts w:asciiTheme="minorHAnsi" w:hAnsiTheme="minorHAnsi" w:cstheme="minorHAnsi"/>
          <w:w w:val="104"/>
          <w:sz w:val="22"/>
          <w:szCs w:val="22"/>
        </w:rPr>
      </w:pPr>
    </w:p>
    <w:p w:rsidR="007E121B" w:rsidRDefault="007E121B" w:rsidP="007E121B">
      <w:pPr>
        <w:shd w:val="clear" w:color="auto" w:fill="FFFFFF"/>
        <w:spacing w:after="120" w:line="288" w:lineRule="auto"/>
        <w:jc w:val="both"/>
        <w:rPr>
          <w:rFonts w:asciiTheme="minorHAnsi" w:hAnsiTheme="minorHAnsi" w:cstheme="minorHAnsi"/>
          <w:w w:val="104"/>
          <w:sz w:val="22"/>
          <w:szCs w:val="22"/>
        </w:rPr>
      </w:pPr>
    </w:p>
    <w:p w:rsidR="007E121B" w:rsidRPr="007E121B" w:rsidRDefault="007E121B" w:rsidP="007E121B">
      <w:pPr>
        <w:shd w:val="clear" w:color="auto" w:fill="FFFFFF"/>
        <w:spacing w:after="120" w:line="288" w:lineRule="auto"/>
        <w:jc w:val="both"/>
        <w:rPr>
          <w:rFonts w:asciiTheme="minorHAnsi" w:hAnsiTheme="minorHAnsi" w:cstheme="minorHAnsi"/>
          <w:w w:val="104"/>
          <w:sz w:val="22"/>
          <w:szCs w:val="22"/>
        </w:rPr>
      </w:pPr>
    </w:p>
    <w:p w:rsidR="007E121B" w:rsidRPr="007E121B" w:rsidRDefault="007E121B" w:rsidP="007E121B">
      <w:pPr>
        <w:spacing w:after="120"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E121B">
        <w:rPr>
          <w:rFonts w:asciiTheme="minorHAnsi" w:hAnsiTheme="minorHAnsi" w:cstheme="minorHAnsi"/>
          <w:sz w:val="22"/>
          <w:szCs w:val="22"/>
        </w:rPr>
        <w:t>................................................ dnia ......................................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7E121B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</w:t>
      </w:r>
    </w:p>
    <w:p w:rsidR="007E121B" w:rsidRPr="007E121B" w:rsidRDefault="007E121B" w:rsidP="007E121B">
      <w:pPr>
        <w:spacing w:after="120" w:line="288" w:lineRule="auto"/>
        <w:ind w:left="482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7E121B">
        <w:rPr>
          <w:rFonts w:asciiTheme="minorHAnsi" w:hAnsiTheme="minorHAnsi" w:cstheme="minorHAnsi"/>
          <w:color w:val="000000"/>
          <w:sz w:val="22"/>
          <w:szCs w:val="22"/>
        </w:rPr>
        <w:t>(podpis i pieczątka imienna przedstawiciela</w:t>
      </w:r>
    </w:p>
    <w:p w:rsidR="007E121B" w:rsidRPr="007E121B" w:rsidRDefault="007E121B" w:rsidP="007E121B">
      <w:pPr>
        <w:spacing w:after="120" w:line="288" w:lineRule="auto"/>
        <w:ind w:left="595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E121B">
        <w:rPr>
          <w:rFonts w:asciiTheme="minorHAnsi" w:hAnsiTheme="minorHAnsi" w:cstheme="minorHAnsi"/>
          <w:color w:val="000000"/>
          <w:sz w:val="22"/>
          <w:szCs w:val="22"/>
        </w:rPr>
        <w:t>Wykonawcy/Pełnomocnika)</w:t>
      </w:r>
    </w:p>
    <w:p w:rsidR="0051208A" w:rsidRPr="007E121B" w:rsidRDefault="007E121B" w:rsidP="007E121B">
      <w:pPr>
        <w:spacing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121B">
        <w:rPr>
          <w:rFonts w:asciiTheme="minorHAnsi" w:hAnsiTheme="minorHAnsi" w:cstheme="minorHAnsi"/>
          <w:b/>
          <w:bCs/>
          <w:i/>
          <w:sz w:val="22"/>
          <w:szCs w:val="22"/>
        </w:rPr>
        <w:t>*) niepotrzebne skreślić</w:t>
      </w:r>
    </w:p>
    <w:sectPr w:rsidR="0051208A" w:rsidRPr="007E121B" w:rsidSect="005120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1A5" w:rsidRDefault="008821A5" w:rsidP="007E121B">
      <w:r>
        <w:separator/>
      </w:r>
    </w:p>
  </w:endnote>
  <w:endnote w:type="continuationSeparator" w:id="0">
    <w:p w:rsidR="008821A5" w:rsidRDefault="008821A5" w:rsidP="007E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12629"/>
      <w:docPartObj>
        <w:docPartGallery w:val="Page Numbers (Bottom of Page)"/>
        <w:docPartUnique/>
      </w:docPartObj>
    </w:sdtPr>
    <w:sdtEndPr/>
    <w:sdtContent>
      <w:p w:rsidR="007E121B" w:rsidRDefault="00D167E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2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121B" w:rsidRDefault="007E12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1A5" w:rsidRDefault="008821A5" w:rsidP="007E121B">
      <w:r>
        <w:separator/>
      </w:r>
    </w:p>
  </w:footnote>
  <w:footnote w:type="continuationSeparator" w:id="0">
    <w:p w:rsidR="008821A5" w:rsidRDefault="008821A5" w:rsidP="007E1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96186"/>
    <w:multiLevelType w:val="singleLevel"/>
    <w:tmpl w:val="924E26E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1B"/>
    <w:rsid w:val="00000E95"/>
    <w:rsid w:val="00005CC9"/>
    <w:rsid w:val="000841CA"/>
    <w:rsid w:val="000B1B87"/>
    <w:rsid w:val="000F2672"/>
    <w:rsid w:val="00111B9F"/>
    <w:rsid w:val="00177CBD"/>
    <w:rsid w:val="001E72E0"/>
    <w:rsid w:val="00210099"/>
    <w:rsid w:val="0026409B"/>
    <w:rsid w:val="0031544E"/>
    <w:rsid w:val="00380B65"/>
    <w:rsid w:val="00390112"/>
    <w:rsid w:val="003D4C53"/>
    <w:rsid w:val="003F4BDF"/>
    <w:rsid w:val="00401A6C"/>
    <w:rsid w:val="00507D8E"/>
    <w:rsid w:val="0051208A"/>
    <w:rsid w:val="00591603"/>
    <w:rsid w:val="005D185F"/>
    <w:rsid w:val="00646A99"/>
    <w:rsid w:val="00696F42"/>
    <w:rsid w:val="006B23A8"/>
    <w:rsid w:val="006C4C43"/>
    <w:rsid w:val="00713DC5"/>
    <w:rsid w:val="007E121B"/>
    <w:rsid w:val="008821A5"/>
    <w:rsid w:val="0089381A"/>
    <w:rsid w:val="008B03E1"/>
    <w:rsid w:val="008D0CFC"/>
    <w:rsid w:val="008D40C3"/>
    <w:rsid w:val="00965F02"/>
    <w:rsid w:val="00A926FD"/>
    <w:rsid w:val="00A9729C"/>
    <w:rsid w:val="00B93760"/>
    <w:rsid w:val="00BC22AF"/>
    <w:rsid w:val="00C77C7B"/>
    <w:rsid w:val="00D11071"/>
    <w:rsid w:val="00D167E0"/>
    <w:rsid w:val="00E65B81"/>
    <w:rsid w:val="00E7342D"/>
    <w:rsid w:val="00E743C9"/>
    <w:rsid w:val="00EB2AF9"/>
    <w:rsid w:val="00F151DA"/>
    <w:rsid w:val="00F42494"/>
    <w:rsid w:val="00F9408E"/>
    <w:rsid w:val="00FC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58137-5E55-4291-985F-25647A43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E121B"/>
    <w:pPr>
      <w:widowControl w:val="0"/>
      <w:shd w:val="clear" w:color="auto" w:fill="FFFFFF"/>
      <w:autoSpaceDE w:val="0"/>
      <w:autoSpaceDN w:val="0"/>
      <w:adjustRightInd w:val="0"/>
      <w:spacing w:before="4" w:line="360" w:lineRule="auto"/>
      <w:jc w:val="both"/>
    </w:pPr>
    <w:rPr>
      <w:color w:val="000000"/>
      <w:spacing w:val="-2"/>
      <w:szCs w:val="19"/>
    </w:rPr>
  </w:style>
  <w:style w:type="character" w:customStyle="1" w:styleId="Tekstpodstawowy2Znak">
    <w:name w:val="Tekst podstawowy 2 Znak"/>
    <w:basedOn w:val="Domylnaczcionkaakapitu"/>
    <w:link w:val="Tekstpodstawowy2"/>
    <w:rsid w:val="007E121B"/>
    <w:rPr>
      <w:rFonts w:ascii="Times New Roman" w:eastAsia="Times New Roman" w:hAnsi="Times New Roman" w:cs="Times New Roman"/>
      <w:color w:val="000000"/>
      <w:spacing w:val="-2"/>
      <w:sz w:val="24"/>
      <w:szCs w:val="19"/>
      <w:shd w:val="clear" w:color="auto" w:fill="FFFFFF"/>
    </w:rPr>
  </w:style>
  <w:style w:type="paragraph" w:styleId="Nagwek">
    <w:name w:val="header"/>
    <w:basedOn w:val="Normalny"/>
    <w:link w:val="NagwekZnak"/>
    <w:uiPriority w:val="99"/>
    <w:semiHidden/>
    <w:unhideWhenUsed/>
    <w:rsid w:val="007E12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1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12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12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D0C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zp.gov.pl/cmsws/page/GetFile1.aspx?attid=83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 R60</dc:creator>
  <cp:keywords/>
  <dc:description/>
  <cp:lastModifiedBy>Energomix</cp:lastModifiedBy>
  <cp:revision>2</cp:revision>
  <cp:lastPrinted>2014-06-09T14:45:00Z</cp:lastPrinted>
  <dcterms:created xsi:type="dcterms:W3CDTF">2015-06-01T10:23:00Z</dcterms:created>
  <dcterms:modified xsi:type="dcterms:W3CDTF">2015-06-01T10:23:00Z</dcterms:modified>
</cp:coreProperties>
</file>