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D" w:rsidRP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1935">
        <w:rPr>
          <w:rFonts w:ascii="Times New Roman" w:hAnsi="Times New Roman" w:cs="Times New Roman"/>
          <w:b/>
          <w:sz w:val="96"/>
          <w:szCs w:val="96"/>
        </w:rPr>
        <w:t>O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G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Ł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O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S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Z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E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N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I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E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1935">
        <w:rPr>
          <w:rFonts w:ascii="Times New Roman" w:hAnsi="Times New Roman" w:cs="Times New Roman"/>
          <w:b/>
          <w:sz w:val="56"/>
          <w:szCs w:val="56"/>
        </w:rPr>
        <w:t>KONSULTACJE SPOŁECZNE</w:t>
      </w:r>
    </w:p>
    <w:p w:rsidR="00C21935" w:rsidRP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1935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21935">
        <w:rPr>
          <w:rFonts w:ascii="Times New Roman" w:hAnsi="Times New Roman" w:cs="Times New Roman"/>
          <w:b/>
          <w:sz w:val="72"/>
          <w:szCs w:val="72"/>
        </w:rPr>
        <w:t>0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21935">
        <w:rPr>
          <w:rFonts w:ascii="Times New Roman" w:hAnsi="Times New Roman" w:cs="Times New Roman"/>
          <w:b/>
          <w:sz w:val="72"/>
          <w:szCs w:val="72"/>
        </w:rPr>
        <w:t>1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C1A95">
        <w:rPr>
          <w:rFonts w:ascii="Times New Roman" w:hAnsi="Times New Roman" w:cs="Times New Roman"/>
          <w:b/>
          <w:sz w:val="72"/>
          <w:szCs w:val="72"/>
        </w:rPr>
        <w:t>8</w:t>
      </w:r>
      <w:r w:rsidRPr="00C2193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21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 xml:space="preserve">projektu uchwały w sprawie: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 xml:space="preserve"> ROCZNEGO PROGRAMU WSPÓŁPRACY SAMORZĄDU GMINY JEDNOROŻEC Z ORGANIZACJAMI POZARZĄDOWYMI ORAZ PODMIOTAMI,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21935">
        <w:rPr>
          <w:rFonts w:ascii="Times New Roman" w:hAnsi="Times New Roman" w:cs="Times New Roman"/>
          <w:b/>
          <w:sz w:val="24"/>
          <w:szCs w:val="24"/>
        </w:rPr>
        <w:t xml:space="preserve"> o których mowa w art. 3 ust. 3 ustawy z dnia 24 kwietnia 2003 r. 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>o działalności pożytku publicznego i o wolontariacie na 201</w:t>
      </w:r>
      <w:r w:rsidR="009C1A95">
        <w:rPr>
          <w:rFonts w:ascii="Times New Roman" w:hAnsi="Times New Roman" w:cs="Times New Roman"/>
          <w:b/>
          <w:sz w:val="24"/>
          <w:szCs w:val="24"/>
        </w:rPr>
        <w:t>8</w:t>
      </w:r>
      <w:r w:rsidR="00F243E2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F243E2" w:rsidRDefault="00F243E2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 xml:space="preserve">Wójt Gminy Jednorożec, zgodnie z  § 3 ust.4 i 5 uchwały Nr VII/28/2011 Rady Gminy Jednorożec z dnia 30 marca 2011 r. w sprawie określenia szczegółowego sposobu konsultowania projektów aktów prawa miejscowego z organizacjami pozarządowymi i innymi podmiotami (Dz. Urz. woj. </w:t>
      </w:r>
      <w:proofErr w:type="spellStart"/>
      <w:r w:rsidRPr="00681B69">
        <w:rPr>
          <w:color w:val="000000"/>
        </w:rPr>
        <w:t>maz</w:t>
      </w:r>
      <w:proofErr w:type="spellEnd"/>
      <w:r w:rsidRPr="00681B69">
        <w:rPr>
          <w:color w:val="000000"/>
        </w:rPr>
        <w:t>. z 2011 Nr 60 poz.1958 ) podaje do wiadomości publicznej ogłoszenie o konsultacjach projektu aktu prawa miejscowego –  projektu uchwały w sprawie: Rocznego Programu Współpracy Samorządu Gminy Jednorożec z organizacjami pozarządowymi oraz podmiotami, o których mowa w art. 3 ust. 3 ustawy z dnia 24 kwietnia 2003 r. o działalności pożytku publicznego i o wolontariacie, na 201</w:t>
      </w:r>
      <w:r w:rsidR="009C1A95">
        <w:rPr>
          <w:color w:val="000000"/>
        </w:rPr>
        <w:t>8</w:t>
      </w:r>
      <w:r w:rsidRPr="00681B69">
        <w:rPr>
          <w:color w:val="000000"/>
        </w:rPr>
        <w:t xml:space="preserve"> rok.</w:t>
      </w:r>
    </w:p>
    <w:p w:rsidR="00F243E2" w:rsidRPr="00681B69" w:rsidRDefault="00F243E2" w:rsidP="00F243E2">
      <w:pPr>
        <w:pStyle w:val="NormalnyWeb"/>
        <w:shd w:val="clear" w:color="auto" w:fill="F9F7EA"/>
        <w:rPr>
          <w:color w:val="000000"/>
          <w:sz w:val="27"/>
          <w:szCs w:val="27"/>
        </w:rPr>
      </w:pPr>
      <w:r w:rsidRPr="00681B69">
        <w:rPr>
          <w:color w:val="000000"/>
          <w:sz w:val="27"/>
          <w:szCs w:val="27"/>
        </w:rPr>
        <w:t> 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b/>
          <w:color w:val="000000"/>
          <w:sz w:val="22"/>
          <w:szCs w:val="22"/>
          <w:u w:val="single"/>
        </w:rPr>
      </w:pPr>
      <w:r w:rsidRPr="00681B69">
        <w:rPr>
          <w:b/>
          <w:color w:val="000000"/>
          <w:sz w:val="22"/>
          <w:szCs w:val="22"/>
          <w:u w:val="single"/>
        </w:rPr>
        <w:t>KONSULTACJE PROJEKTU UCHWAŁY PROWADZONE SĄ W FORMIE PISEMNEJ: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1) w wersji papierowej poprzez wypełnienie i złożenie w sekretariacie Urzędu Gminy Jednorożec formularza konsultacji, dostępnego na stronie internetowej Gminy Jednorożec.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2) za pośrednictwem poczty elektronicznej poprzez wypełnienie i przesłanie drogą elektroniczną formularza, o którym mowa w punkcie poprzedzającym, na adres: gmina@jednorozec.pl.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Konsultacje w formie pisemnej będą prowadzone w terminie 7 dni od dnia zamieszczenia niniejszego ogłoszenia w Biuletynie Informacji Publicznej Gminy Jednorożec</w:t>
      </w:r>
      <w:r w:rsidR="00336692">
        <w:rPr>
          <w:color w:val="000000"/>
        </w:rPr>
        <w:t xml:space="preserve">                                              (tj</w:t>
      </w:r>
      <w:r w:rsidRPr="00681B69">
        <w:rPr>
          <w:color w:val="000000"/>
        </w:rPr>
        <w:t>.</w:t>
      </w:r>
      <w:r w:rsidR="00336692">
        <w:rPr>
          <w:color w:val="000000"/>
        </w:rPr>
        <w:t xml:space="preserve"> do 27.10.2017r.)</w:t>
      </w:r>
      <w:bookmarkStart w:id="0" w:name="_GoBack"/>
      <w:bookmarkEnd w:id="0"/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Organizacje pozarządowe i podmioty wymienione w art. 3 ust. 3 ustawy o działalności pożytku publicznego i o wolontariacie uczestniczące w konsultacjach zobowiązane są do przekazywania wraz z przedstawianą opinią do konsultowanego</w:t>
      </w:r>
      <w:r w:rsidRPr="00681B69">
        <w:rPr>
          <w:color w:val="000000"/>
          <w:sz w:val="27"/>
          <w:szCs w:val="27"/>
        </w:rPr>
        <w:t xml:space="preserve"> </w:t>
      </w:r>
      <w:r w:rsidRPr="00681B69">
        <w:rPr>
          <w:color w:val="000000"/>
        </w:rPr>
        <w:t>projektu aktu prawa miejscowego informacji umożliwiających kontakt, np. adres, telefon, e-mail.</w:t>
      </w:r>
    </w:p>
    <w:p w:rsidR="00F243E2" w:rsidRPr="00F243E2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Opinie anonimowe lub nie zawierające powyższych informacji nie będą brane pod uwagę.</w:t>
      </w:r>
    </w:p>
    <w:p w:rsidR="00F243E2" w:rsidRPr="00F243E2" w:rsidRDefault="00F243E2" w:rsidP="00F243E2">
      <w:pPr>
        <w:pStyle w:val="NormalnyWeb"/>
        <w:shd w:val="clear" w:color="auto" w:fill="F9F7EA"/>
        <w:rPr>
          <w:color w:val="000000"/>
        </w:rPr>
      </w:pPr>
      <w:r w:rsidRPr="00F243E2">
        <w:rPr>
          <w:color w:val="000000"/>
        </w:rPr>
        <w:t> </w:t>
      </w:r>
    </w:p>
    <w:p w:rsidR="00F243E2" w:rsidRPr="00F243E2" w:rsidRDefault="00F243E2" w:rsidP="00F243E2">
      <w:pPr>
        <w:pStyle w:val="NormalnyWeb"/>
        <w:shd w:val="clear" w:color="auto" w:fill="F9F7EA"/>
        <w:jc w:val="right"/>
        <w:rPr>
          <w:b/>
          <w:color w:val="000000"/>
        </w:rPr>
      </w:pPr>
      <w:r w:rsidRPr="00F243E2">
        <w:rPr>
          <w:b/>
          <w:color w:val="000000"/>
        </w:rPr>
        <w:t>Z up. Wójta</w:t>
      </w:r>
    </w:p>
    <w:p w:rsidR="00F243E2" w:rsidRPr="00F243E2" w:rsidRDefault="00F243E2" w:rsidP="00F243E2">
      <w:pPr>
        <w:pStyle w:val="NormalnyWeb"/>
        <w:shd w:val="clear" w:color="auto" w:fill="F9F7EA"/>
        <w:spacing w:before="0" w:beforeAutospacing="0" w:after="0" w:afterAutospacing="0"/>
        <w:jc w:val="right"/>
        <w:rPr>
          <w:b/>
          <w:color w:val="000000"/>
        </w:rPr>
      </w:pPr>
      <w:r w:rsidRPr="00F243E2">
        <w:rPr>
          <w:b/>
          <w:color w:val="000000"/>
        </w:rPr>
        <w:t>Pełnomocnik ds. kontaktów z organizacjami pozarządowymi</w:t>
      </w:r>
    </w:p>
    <w:p w:rsidR="00F243E2" w:rsidRPr="00F243E2" w:rsidRDefault="009C1A95" w:rsidP="00F243E2">
      <w:pPr>
        <w:pStyle w:val="NormalnyWeb"/>
        <w:shd w:val="clear" w:color="auto" w:fill="F9F7EA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Eugenia Bonalska</w:t>
      </w:r>
    </w:p>
    <w:p w:rsidR="00F243E2" w:rsidRDefault="00F243E2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E2" w:rsidRPr="00C21935" w:rsidRDefault="00F243E2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43E2" w:rsidRPr="00C21935" w:rsidSect="00F243E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C3"/>
    <w:rsid w:val="00336692"/>
    <w:rsid w:val="00681B69"/>
    <w:rsid w:val="008D544D"/>
    <w:rsid w:val="00940FC3"/>
    <w:rsid w:val="009C1A95"/>
    <w:rsid w:val="00C21935"/>
    <w:rsid w:val="00CC4D8D"/>
    <w:rsid w:val="00D11636"/>
    <w:rsid w:val="00F2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F18F-F2FA-4668-82F0-044A357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bibliotekaJednorozec</cp:lastModifiedBy>
  <cp:revision>4</cp:revision>
  <cp:lastPrinted>2015-10-27T15:07:00Z</cp:lastPrinted>
  <dcterms:created xsi:type="dcterms:W3CDTF">2017-10-20T06:41:00Z</dcterms:created>
  <dcterms:modified xsi:type="dcterms:W3CDTF">2017-10-20T07:05:00Z</dcterms:modified>
</cp:coreProperties>
</file>