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52044CB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6F3F1F">
        <w:rPr>
          <w:rFonts w:eastAsia="Calibri" w:cstheme="minorHAnsi"/>
          <w:b/>
          <w:color w:val="000000"/>
          <w:sz w:val="24"/>
          <w:szCs w:val="24"/>
          <w:highlight w:val="white"/>
        </w:rPr>
        <w:t>9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.2021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36A3C548" w14:textId="77777777" w:rsidR="006F3F1F" w:rsidRPr="006F3F1F" w:rsidRDefault="006F3F1F" w:rsidP="006F3F1F">
      <w:pPr>
        <w:spacing w:after="0" w:line="234" w:lineRule="auto"/>
        <w:ind w:right="2"/>
        <w:jc w:val="center"/>
        <w:rPr>
          <w:rFonts w:eastAsiaTheme="minorEastAsia" w:cstheme="minorHAnsi"/>
          <w:sz w:val="24"/>
          <w:szCs w:val="24"/>
          <w:lang w:eastAsia="pl-PL"/>
        </w:rPr>
      </w:pPr>
      <w:bookmarkStart w:id="0" w:name="_Hlk75896049"/>
      <w:r w:rsidRPr="006F3F1F">
        <w:rPr>
          <w:rFonts w:eastAsia="Times New Roman" w:cstheme="minorHAnsi"/>
          <w:b/>
          <w:bCs/>
          <w:sz w:val="24"/>
          <w:szCs w:val="24"/>
          <w:lang w:eastAsia="pl-PL"/>
        </w:rPr>
        <w:t>Odbieranie i zagospodarowanie odpadów komunalnych z terenu Gminy Jednorożec</w:t>
      </w:r>
    </w:p>
    <w:bookmarkEnd w:id="0"/>
    <w:p w14:paraId="3C3245B1" w14:textId="77777777" w:rsidR="00B94B85" w:rsidRDefault="00B94B8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1E40EF8A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F2E8" w14:textId="77777777" w:rsidR="00D702C0" w:rsidRDefault="00D702C0">
      <w:pPr>
        <w:spacing w:after="0" w:line="240" w:lineRule="auto"/>
      </w:pPr>
      <w:r>
        <w:separator/>
      </w:r>
    </w:p>
  </w:endnote>
  <w:endnote w:type="continuationSeparator" w:id="0">
    <w:p w14:paraId="024DF6BC" w14:textId="77777777" w:rsidR="00D702C0" w:rsidRDefault="00D7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38C1" w14:textId="77777777" w:rsidR="00D702C0" w:rsidRDefault="00D702C0">
      <w:pPr>
        <w:spacing w:after="0" w:line="240" w:lineRule="auto"/>
      </w:pPr>
      <w:r>
        <w:separator/>
      </w:r>
    </w:p>
  </w:footnote>
  <w:footnote w:type="continuationSeparator" w:id="0">
    <w:p w14:paraId="40A99363" w14:textId="77777777" w:rsidR="00D702C0" w:rsidRDefault="00D7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552EF7"/>
    <w:rsid w:val="006F3F1F"/>
    <w:rsid w:val="00900839"/>
    <w:rsid w:val="00AB2F73"/>
    <w:rsid w:val="00B94B85"/>
    <w:rsid w:val="00CC7375"/>
    <w:rsid w:val="00D702C0"/>
    <w:rsid w:val="00DA1E4C"/>
    <w:rsid w:val="00E606E2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7</cp:revision>
  <dcterms:created xsi:type="dcterms:W3CDTF">2021-06-08T13:30:00Z</dcterms:created>
  <dcterms:modified xsi:type="dcterms:W3CDTF">2021-10-29T10:59:00Z</dcterms:modified>
</cp:coreProperties>
</file>