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FD0" w14:textId="5FA9F015" w:rsidR="00F51043" w:rsidRPr="00ED1A05" w:rsidRDefault="00806E94" w:rsidP="00AC34D6">
      <w:pPr>
        <w:tabs>
          <w:tab w:val="left" w:pos="7335"/>
        </w:tabs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Jednorożec</w:t>
      </w:r>
      <w:r w:rsidR="00F51043" w:rsidRPr="00ED1A05">
        <w:rPr>
          <w:rFonts w:ascii="Calibri" w:hAnsi="Calibri" w:cs="Calibri"/>
          <w:sz w:val="22"/>
          <w:szCs w:val="22"/>
        </w:rPr>
        <w:t xml:space="preserve">, dnia </w:t>
      </w:r>
      <w:r w:rsidR="002F1774" w:rsidRPr="00ED1A05">
        <w:rPr>
          <w:rFonts w:ascii="Calibri" w:hAnsi="Calibri" w:cs="Calibri"/>
          <w:sz w:val="22"/>
          <w:szCs w:val="22"/>
        </w:rPr>
        <w:t>2</w:t>
      </w:r>
      <w:r w:rsidR="00ED1A05" w:rsidRPr="00ED1A05">
        <w:rPr>
          <w:rFonts w:ascii="Calibri" w:hAnsi="Calibri" w:cs="Calibri"/>
          <w:sz w:val="22"/>
          <w:szCs w:val="22"/>
        </w:rPr>
        <w:t>0</w:t>
      </w:r>
      <w:r w:rsidR="00F51043" w:rsidRPr="00ED1A05">
        <w:rPr>
          <w:rFonts w:ascii="Calibri" w:hAnsi="Calibri" w:cs="Calibri"/>
          <w:sz w:val="22"/>
          <w:szCs w:val="22"/>
        </w:rPr>
        <w:t>.</w:t>
      </w:r>
      <w:r w:rsidR="00A452DD" w:rsidRPr="00ED1A05">
        <w:rPr>
          <w:rFonts w:ascii="Calibri" w:hAnsi="Calibri" w:cs="Calibri"/>
          <w:sz w:val="22"/>
          <w:szCs w:val="22"/>
        </w:rPr>
        <w:t>0</w:t>
      </w:r>
      <w:r w:rsidR="00ED1A05" w:rsidRPr="00ED1A05">
        <w:rPr>
          <w:rFonts w:ascii="Calibri" w:hAnsi="Calibri" w:cs="Calibri"/>
          <w:sz w:val="22"/>
          <w:szCs w:val="22"/>
        </w:rPr>
        <w:t>1</w:t>
      </w:r>
      <w:r w:rsidR="00F51043" w:rsidRPr="00ED1A05">
        <w:rPr>
          <w:rFonts w:ascii="Calibri" w:hAnsi="Calibri" w:cs="Calibri"/>
          <w:sz w:val="22"/>
          <w:szCs w:val="22"/>
        </w:rPr>
        <w:t>.20</w:t>
      </w:r>
      <w:r w:rsidR="00A452DD" w:rsidRPr="00ED1A05">
        <w:rPr>
          <w:rFonts w:ascii="Calibri" w:hAnsi="Calibri" w:cs="Calibri"/>
          <w:sz w:val="22"/>
          <w:szCs w:val="22"/>
        </w:rPr>
        <w:t>2</w:t>
      </w:r>
      <w:r w:rsidR="00ED1A05" w:rsidRPr="00ED1A05">
        <w:rPr>
          <w:rFonts w:ascii="Calibri" w:hAnsi="Calibri" w:cs="Calibri"/>
          <w:sz w:val="22"/>
          <w:szCs w:val="22"/>
        </w:rPr>
        <w:t xml:space="preserve">2 </w:t>
      </w:r>
      <w:r w:rsidR="00F51043" w:rsidRPr="00ED1A05">
        <w:rPr>
          <w:rFonts w:ascii="Calibri" w:hAnsi="Calibri" w:cs="Calibri"/>
          <w:sz w:val="22"/>
          <w:szCs w:val="22"/>
        </w:rPr>
        <w:t>r.</w:t>
      </w:r>
    </w:p>
    <w:p w14:paraId="01295177" w14:textId="321F89D4" w:rsidR="00F51043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Gmina Jednorożec</w:t>
      </w:r>
    </w:p>
    <w:p w14:paraId="7EF7553D" w14:textId="76E84E77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ul. Odrodzenia 14</w:t>
      </w:r>
    </w:p>
    <w:p w14:paraId="68829555" w14:textId="61BBFD48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06-323 Jednorożec</w:t>
      </w:r>
    </w:p>
    <w:p w14:paraId="03F09D55" w14:textId="40D0881E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B02B041" w14:textId="5BDCD5A0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ZIR.271.</w:t>
      </w:r>
      <w:r w:rsidR="00ED1A05" w:rsidRPr="00ED1A05">
        <w:rPr>
          <w:rFonts w:ascii="Calibri" w:hAnsi="Calibri" w:cs="Calibri"/>
          <w:sz w:val="22"/>
          <w:szCs w:val="22"/>
        </w:rPr>
        <w:t>1</w:t>
      </w:r>
      <w:r w:rsidRPr="00ED1A05">
        <w:rPr>
          <w:rFonts w:ascii="Calibri" w:hAnsi="Calibri" w:cs="Calibri"/>
          <w:sz w:val="22"/>
          <w:szCs w:val="22"/>
        </w:rPr>
        <w:t>.202</w:t>
      </w:r>
      <w:r w:rsidR="00ED1A05" w:rsidRPr="00ED1A05">
        <w:rPr>
          <w:rFonts w:ascii="Calibri" w:hAnsi="Calibri" w:cs="Calibri"/>
          <w:sz w:val="22"/>
          <w:szCs w:val="22"/>
        </w:rPr>
        <w:t>2</w:t>
      </w:r>
    </w:p>
    <w:p w14:paraId="7F1FC315" w14:textId="77777777" w:rsidR="007A35F9" w:rsidRPr="00ED1A05" w:rsidRDefault="007A35F9" w:rsidP="00AC34D6">
      <w:pPr>
        <w:tabs>
          <w:tab w:val="left" w:pos="7335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5B77C461" w14:textId="77777777" w:rsidR="00AC34D6" w:rsidRPr="00ED1A05" w:rsidRDefault="00AC34D6" w:rsidP="00AC34D6">
      <w:pPr>
        <w:tabs>
          <w:tab w:val="left" w:pos="7335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D1A05">
        <w:rPr>
          <w:rFonts w:ascii="Calibri" w:hAnsi="Calibri" w:cs="Calibri"/>
          <w:b/>
          <w:sz w:val="22"/>
          <w:szCs w:val="22"/>
        </w:rPr>
        <w:t xml:space="preserve">Informacja </w:t>
      </w:r>
    </w:p>
    <w:p w14:paraId="572E4C9B" w14:textId="1FA6C246" w:rsidR="00F51043" w:rsidRPr="00ED1A05" w:rsidRDefault="00AC34D6" w:rsidP="00AC34D6">
      <w:pPr>
        <w:tabs>
          <w:tab w:val="left" w:pos="7335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D1A05">
        <w:rPr>
          <w:rFonts w:ascii="Calibri" w:hAnsi="Calibri" w:cs="Calibri"/>
          <w:b/>
          <w:sz w:val="22"/>
          <w:szCs w:val="22"/>
        </w:rPr>
        <w:t>o kwocie jaką Zamawiający zamierza przeznaczyć na sfinansowanie zamówienia</w:t>
      </w:r>
    </w:p>
    <w:p w14:paraId="263DC192" w14:textId="77777777" w:rsidR="00F51043" w:rsidRPr="00ED1A05" w:rsidRDefault="00F51043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2A37C55F" w14:textId="77777777" w:rsidR="00F51043" w:rsidRPr="00ED1A05" w:rsidRDefault="00F51043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6B4B9B8" w14:textId="1E889E4F" w:rsidR="00CE164E" w:rsidRPr="00ED1A05" w:rsidRDefault="00FB1150" w:rsidP="00FB1150">
      <w:pPr>
        <w:tabs>
          <w:tab w:val="left" w:pos="70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ab/>
      </w:r>
      <w:r w:rsidR="00AC34D6" w:rsidRPr="00ED1A05">
        <w:rPr>
          <w:rFonts w:ascii="Calibri" w:hAnsi="Calibri" w:cs="Calibri"/>
          <w:sz w:val="22"/>
          <w:szCs w:val="22"/>
        </w:rPr>
        <w:t>Postępowanie o udzielenie zamówienia publicznego</w:t>
      </w:r>
      <w:r w:rsidR="00AC34D6" w:rsidRPr="00ED1A05">
        <w:rPr>
          <w:rFonts w:ascii="Calibri" w:hAnsi="Calibri" w:cs="Calibri"/>
          <w:color w:val="000000"/>
          <w:sz w:val="22"/>
          <w:szCs w:val="22"/>
        </w:rPr>
        <w:t xml:space="preserve"> prowadzonego w trybie podstawowym bez negocjacji (art.275 pkt 1 </w:t>
      </w:r>
      <w:proofErr w:type="spellStart"/>
      <w:r w:rsidR="00AC34D6" w:rsidRPr="00ED1A05">
        <w:rPr>
          <w:rFonts w:ascii="Calibri" w:hAnsi="Calibri" w:cs="Calibri"/>
          <w:color w:val="000000"/>
          <w:sz w:val="22"/>
          <w:szCs w:val="22"/>
        </w:rPr>
        <w:t>uPzp</w:t>
      </w:r>
      <w:proofErr w:type="spellEnd"/>
      <w:r w:rsidR="00AC34D6" w:rsidRPr="00ED1A05">
        <w:rPr>
          <w:rFonts w:ascii="Calibri" w:hAnsi="Calibri" w:cs="Calibri"/>
          <w:color w:val="000000"/>
          <w:sz w:val="22"/>
          <w:szCs w:val="22"/>
        </w:rPr>
        <w:t xml:space="preserve">) na </w:t>
      </w:r>
      <w:r w:rsidR="00ED1A05" w:rsidRPr="00ED1A05">
        <w:rPr>
          <w:rFonts w:ascii="Calibri" w:hAnsi="Calibri" w:cs="Calibri"/>
          <w:color w:val="000000"/>
          <w:sz w:val="22"/>
          <w:szCs w:val="22"/>
        </w:rPr>
        <w:t>wykonywanie dostaw</w:t>
      </w:r>
      <w:r w:rsidR="00AC34D6" w:rsidRPr="00ED1A05">
        <w:rPr>
          <w:rFonts w:ascii="Calibri" w:hAnsi="Calibri" w:cs="Calibri"/>
          <w:color w:val="000000"/>
          <w:sz w:val="22"/>
          <w:szCs w:val="22"/>
        </w:rPr>
        <w:t xml:space="preserve"> pn.</w:t>
      </w:r>
      <w:r w:rsidR="00F51043" w:rsidRPr="00ED1A0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D1A05" w:rsidRPr="00ED1A05">
        <w:rPr>
          <w:rFonts w:ascii="Calibri" w:hAnsi="Calibri" w:cs="Calibri"/>
          <w:color w:val="000000"/>
          <w:sz w:val="22"/>
          <w:szCs w:val="22"/>
        </w:rPr>
        <w:t>„</w:t>
      </w:r>
      <w:r w:rsidR="00ED1A05" w:rsidRPr="00ED1A05">
        <w:rPr>
          <w:rFonts w:ascii="Calibri" w:hAnsi="Calibri" w:cs="Calibri"/>
          <w:b/>
          <w:bCs/>
          <w:color w:val="000000"/>
          <w:sz w:val="22"/>
          <w:szCs w:val="22"/>
        </w:rPr>
        <w:t>Zakup i sukcesywna dostawa oleju napędowego w ilości około 40 000 litrów do sprzętu będącego na wyposażeniu Gminy Jednorożec</w:t>
      </w:r>
      <w:r w:rsidR="002F1774" w:rsidRPr="00ED1A05">
        <w:rPr>
          <w:rFonts w:ascii="Calibri" w:hAnsi="Calibri" w:cs="Calibri"/>
          <w:b/>
          <w:bCs/>
          <w:color w:val="000000"/>
          <w:sz w:val="22"/>
          <w:szCs w:val="22"/>
        </w:rPr>
        <w:t>”.</w:t>
      </w:r>
    </w:p>
    <w:p w14:paraId="1244F5A0" w14:textId="77777777" w:rsidR="00CE164E" w:rsidRPr="00ED1A05" w:rsidRDefault="00CE164E" w:rsidP="00AC34D6">
      <w:pPr>
        <w:tabs>
          <w:tab w:val="left" w:pos="733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B9C3B60" w14:textId="7DFA5172" w:rsidR="008B5ADB" w:rsidRPr="00ED1A05" w:rsidRDefault="00AC34D6" w:rsidP="00AC34D6">
      <w:pPr>
        <w:pStyle w:val="spsize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Zgodnie z art.222 ust.4 ustawy z dnia 11 września 2019 r. Prawo zamówień publicznych (Dz.U. z 20</w:t>
      </w:r>
      <w:r w:rsidR="002F1774" w:rsidRPr="00ED1A05">
        <w:rPr>
          <w:rFonts w:ascii="Calibri" w:hAnsi="Calibri" w:cs="Calibri"/>
          <w:sz w:val="22"/>
          <w:szCs w:val="22"/>
        </w:rPr>
        <w:t>21</w:t>
      </w:r>
      <w:r w:rsidRPr="00ED1A05">
        <w:rPr>
          <w:rFonts w:ascii="Calibri" w:hAnsi="Calibri" w:cs="Calibri"/>
          <w:sz w:val="22"/>
          <w:szCs w:val="22"/>
        </w:rPr>
        <w:t xml:space="preserve"> r., poz.1</w:t>
      </w:r>
      <w:r w:rsidR="002F1774" w:rsidRPr="00ED1A05">
        <w:rPr>
          <w:rFonts w:ascii="Calibri" w:hAnsi="Calibri" w:cs="Calibri"/>
          <w:sz w:val="22"/>
          <w:szCs w:val="22"/>
        </w:rPr>
        <w:t>12</w:t>
      </w:r>
      <w:r w:rsidRPr="00ED1A05">
        <w:rPr>
          <w:rFonts w:ascii="Calibri" w:hAnsi="Calibri" w:cs="Calibri"/>
          <w:sz w:val="22"/>
          <w:szCs w:val="22"/>
        </w:rPr>
        <w:t xml:space="preserve">9) Zamawiający informuje, że zamierza przeznaczyć na sfinansowanie powyższego zamówienia kwotę </w:t>
      </w:r>
      <w:r w:rsidR="00ED1A05">
        <w:rPr>
          <w:rFonts w:ascii="Calibri" w:hAnsi="Calibri" w:cs="Calibri"/>
          <w:sz w:val="22"/>
          <w:szCs w:val="22"/>
        </w:rPr>
        <w:t xml:space="preserve">231 240,00 </w:t>
      </w:r>
      <w:r w:rsidR="00FB1150" w:rsidRPr="00ED1A05">
        <w:rPr>
          <w:rFonts w:ascii="Calibri" w:hAnsi="Calibri" w:cs="Calibri"/>
          <w:sz w:val="22"/>
          <w:szCs w:val="22"/>
        </w:rPr>
        <w:t>zł</w:t>
      </w:r>
      <w:r w:rsidR="002F1774" w:rsidRPr="00ED1A05">
        <w:rPr>
          <w:rFonts w:ascii="Calibri" w:hAnsi="Calibri" w:cs="Calibri"/>
          <w:sz w:val="22"/>
          <w:szCs w:val="22"/>
        </w:rPr>
        <w:t xml:space="preserve"> (na dzień otwarcia ofert)</w:t>
      </w:r>
      <w:r w:rsidR="00FB1150" w:rsidRPr="00ED1A05">
        <w:rPr>
          <w:rFonts w:ascii="Calibri" w:hAnsi="Calibri" w:cs="Calibri"/>
          <w:sz w:val="22"/>
          <w:szCs w:val="22"/>
        </w:rPr>
        <w:t>.</w:t>
      </w:r>
    </w:p>
    <w:p w14:paraId="539E9888" w14:textId="77777777" w:rsidR="00F51043" w:rsidRPr="00ED1A05" w:rsidRDefault="00F51043" w:rsidP="00AC34D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64E7E43" w14:textId="1CEAB280" w:rsidR="000C530D" w:rsidRDefault="00EC73E6" w:rsidP="00EC73E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 Gminy Jednorożec</w:t>
      </w:r>
    </w:p>
    <w:p w14:paraId="72CE8827" w14:textId="70731083" w:rsidR="00EC73E6" w:rsidRPr="00ED1A05" w:rsidRDefault="00EC73E6" w:rsidP="00EC73E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(-) Krzysztof Andrzej Iwulski</w:t>
      </w:r>
    </w:p>
    <w:p w14:paraId="2EBEFFA2" w14:textId="05A357D2" w:rsidR="000705C0" w:rsidRPr="00ED1A05" w:rsidRDefault="000705C0" w:rsidP="00AC34D6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666CC5B7" w14:textId="77777777" w:rsidR="000705C0" w:rsidRPr="00ED1A05" w:rsidRDefault="000705C0" w:rsidP="00AC34D6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157DC1A4" w14:textId="3520049F" w:rsidR="00F51043" w:rsidRPr="00ED1A05" w:rsidRDefault="00F51043" w:rsidP="00AC34D6">
      <w:pPr>
        <w:spacing w:line="360" w:lineRule="auto"/>
        <w:ind w:left="5812"/>
        <w:rPr>
          <w:rFonts w:ascii="Calibri" w:hAnsi="Calibri" w:cs="Calibri"/>
          <w:sz w:val="22"/>
          <w:szCs w:val="22"/>
        </w:rPr>
      </w:pPr>
    </w:p>
    <w:sectPr w:rsidR="00F51043" w:rsidRPr="00ED1A05" w:rsidSect="0068101A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7117" w14:textId="77777777" w:rsidR="00020C75" w:rsidRDefault="00020C75" w:rsidP="00E40C80">
      <w:r>
        <w:separator/>
      </w:r>
    </w:p>
  </w:endnote>
  <w:endnote w:type="continuationSeparator" w:id="0">
    <w:p w14:paraId="6B600A57" w14:textId="77777777" w:rsidR="00020C75" w:rsidRDefault="00020C75" w:rsidP="00E4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F0AFE" w14:textId="77777777" w:rsidR="00020C75" w:rsidRDefault="00020C75" w:rsidP="00E40C80">
      <w:r>
        <w:separator/>
      </w:r>
    </w:p>
  </w:footnote>
  <w:footnote w:type="continuationSeparator" w:id="0">
    <w:p w14:paraId="578BF8A5" w14:textId="77777777" w:rsidR="00020C75" w:rsidRDefault="00020C75" w:rsidP="00E4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3CE0" w14:textId="77777777" w:rsidR="00E40C80" w:rsidRDefault="00E40C80">
    <w:pPr>
      <w:pStyle w:val="Nagwek"/>
    </w:pPr>
  </w:p>
  <w:p w14:paraId="40593544" w14:textId="77777777" w:rsidR="00E40C80" w:rsidRDefault="00E40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CA5"/>
    <w:multiLevelType w:val="hybridMultilevel"/>
    <w:tmpl w:val="A4F6055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A1285"/>
    <w:multiLevelType w:val="hybridMultilevel"/>
    <w:tmpl w:val="3FD4095E"/>
    <w:lvl w:ilvl="0" w:tplc="6CD0E2A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931447"/>
    <w:multiLevelType w:val="hybridMultilevel"/>
    <w:tmpl w:val="2F34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2A87"/>
    <w:multiLevelType w:val="hybridMultilevel"/>
    <w:tmpl w:val="724085E6"/>
    <w:lvl w:ilvl="0" w:tplc="8CAAD6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378F3"/>
    <w:multiLevelType w:val="multilevel"/>
    <w:tmpl w:val="C230330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D3069C0"/>
    <w:multiLevelType w:val="hybridMultilevel"/>
    <w:tmpl w:val="9B6E3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537F7"/>
    <w:multiLevelType w:val="hybridMultilevel"/>
    <w:tmpl w:val="93A6E70A"/>
    <w:lvl w:ilvl="0" w:tplc="6CD0E2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84CA7"/>
    <w:multiLevelType w:val="hybridMultilevel"/>
    <w:tmpl w:val="59D83B08"/>
    <w:lvl w:ilvl="0" w:tplc="29DA1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018B1"/>
    <w:multiLevelType w:val="hybridMultilevel"/>
    <w:tmpl w:val="A168B2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3"/>
    <w:rsid w:val="00020C75"/>
    <w:rsid w:val="000705C0"/>
    <w:rsid w:val="000B1BC4"/>
    <w:rsid w:val="000C530D"/>
    <w:rsid w:val="000E593F"/>
    <w:rsid w:val="001358C9"/>
    <w:rsid w:val="00160235"/>
    <w:rsid w:val="00163477"/>
    <w:rsid w:val="00172652"/>
    <w:rsid w:val="001E2408"/>
    <w:rsid w:val="00223454"/>
    <w:rsid w:val="002243EF"/>
    <w:rsid w:val="00245369"/>
    <w:rsid w:val="0029565A"/>
    <w:rsid w:val="002F1774"/>
    <w:rsid w:val="00374DBB"/>
    <w:rsid w:val="00382BA0"/>
    <w:rsid w:val="004A0D4F"/>
    <w:rsid w:val="00525412"/>
    <w:rsid w:val="00540502"/>
    <w:rsid w:val="005A62D6"/>
    <w:rsid w:val="005B541C"/>
    <w:rsid w:val="00621CE7"/>
    <w:rsid w:val="0068101A"/>
    <w:rsid w:val="006F5A57"/>
    <w:rsid w:val="00701D5C"/>
    <w:rsid w:val="007A35F9"/>
    <w:rsid w:val="007C64AB"/>
    <w:rsid w:val="00806E94"/>
    <w:rsid w:val="00867B93"/>
    <w:rsid w:val="008B5ADB"/>
    <w:rsid w:val="008B722E"/>
    <w:rsid w:val="008C7670"/>
    <w:rsid w:val="00993DD4"/>
    <w:rsid w:val="009A61E1"/>
    <w:rsid w:val="009B2D7F"/>
    <w:rsid w:val="009C3931"/>
    <w:rsid w:val="009C7F33"/>
    <w:rsid w:val="009F0C39"/>
    <w:rsid w:val="009F6A26"/>
    <w:rsid w:val="00A21B95"/>
    <w:rsid w:val="00A32AE0"/>
    <w:rsid w:val="00A3719A"/>
    <w:rsid w:val="00A452DD"/>
    <w:rsid w:val="00AC34D6"/>
    <w:rsid w:val="00AE60A4"/>
    <w:rsid w:val="00B237A9"/>
    <w:rsid w:val="00B73D6D"/>
    <w:rsid w:val="00BB71DB"/>
    <w:rsid w:val="00BC1464"/>
    <w:rsid w:val="00C47349"/>
    <w:rsid w:val="00C518C0"/>
    <w:rsid w:val="00C579C2"/>
    <w:rsid w:val="00CE164E"/>
    <w:rsid w:val="00D32A25"/>
    <w:rsid w:val="00DC20DD"/>
    <w:rsid w:val="00E07D6E"/>
    <w:rsid w:val="00E342A9"/>
    <w:rsid w:val="00E40C80"/>
    <w:rsid w:val="00E826C1"/>
    <w:rsid w:val="00EC73E6"/>
    <w:rsid w:val="00ED1A05"/>
    <w:rsid w:val="00EF6AD8"/>
    <w:rsid w:val="00F51043"/>
    <w:rsid w:val="00F7071A"/>
    <w:rsid w:val="00F8231C"/>
    <w:rsid w:val="00F8374E"/>
    <w:rsid w:val="00FB1150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A402"/>
  <w15:chartTrackingRefBased/>
  <w15:docId w15:val="{CA51DBEB-BBD8-4F92-8B77-221207F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51043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F51043"/>
    <w:rPr>
      <w:rFonts w:ascii="Consolas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1043"/>
    <w:rPr>
      <w:rFonts w:ascii="Consolas" w:eastAsia="Times New Roman" w:hAnsi="Consolas" w:cs="Times New Roman"/>
      <w:sz w:val="21"/>
      <w:szCs w:val="21"/>
      <w:lang w:val="x-none"/>
    </w:rPr>
  </w:style>
  <w:style w:type="paragraph" w:styleId="Tekstpodstawowywcity2">
    <w:name w:val="Body Text Indent 2"/>
    <w:basedOn w:val="Normalny"/>
    <w:link w:val="Tekstpodstawowywcity2Znak"/>
    <w:rsid w:val="00F510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510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size">
    <w:name w:val="sp_size"/>
    <w:basedOn w:val="Normalny"/>
    <w:rsid w:val="008B5AD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8B5AD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3E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7D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405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452DD"/>
  </w:style>
  <w:style w:type="paragraph" w:customStyle="1" w:styleId="Default">
    <w:name w:val="Default"/>
    <w:rsid w:val="00070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Magdalena Bakuła</cp:lastModifiedBy>
  <cp:revision>18</cp:revision>
  <cp:lastPrinted>2022-01-20T09:14:00Z</cp:lastPrinted>
  <dcterms:created xsi:type="dcterms:W3CDTF">2021-06-07T05:48:00Z</dcterms:created>
  <dcterms:modified xsi:type="dcterms:W3CDTF">2022-01-20T09:14:00Z</dcterms:modified>
</cp:coreProperties>
</file>