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FD0" w14:textId="6565B1A4" w:rsidR="00F51043" w:rsidRPr="00806E94" w:rsidRDefault="00806E94" w:rsidP="00F51043">
      <w:pPr>
        <w:tabs>
          <w:tab w:val="left" w:pos="7335"/>
        </w:tabs>
        <w:jc w:val="right"/>
        <w:rPr>
          <w:rFonts w:ascii="Calibri" w:hAnsi="Calibri" w:cs="Calibri"/>
        </w:rPr>
      </w:pPr>
      <w:r w:rsidRPr="00806E94">
        <w:rPr>
          <w:rFonts w:ascii="Calibri" w:hAnsi="Calibri" w:cs="Calibri"/>
        </w:rPr>
        <w:t>Jednorożec</w:t>
      </w:r>
      <w:r w:rsidR="00F51043" w:rsidRPr="00806E94">
        <w:rPr>
          <w:rFonts w:ascii="Calibri" w:hAnsi="Calibri" w:cs="Calibri"/>
        </w:rPr>
        <w:t xml:space="preserve">, dnia </w:t>
      </w:r>
      <w:r w:rsidR="0031633E">
        <w:rPr>
          <w:rFonts w:ascii="Calibri" w:hAnsi="Calibri" w:cs="Calibri"/>
        </w:rPr>
        <w:t>21</w:t>
      </w:r>
      <w:r w:rsidR="00F51043" w:rsidRPr="00806E94">
        <w:rPr>
          <w:rFonts w:ascii="Calibri" w:hAnsi="Calibri" w:cs="Calibri"/>
        </w:rPr>
        <w:t>.</w:t>
      </w:r>
      <w:r w:rsidR="00A452DD" w:rsidRPr="00806E94">
        <w:rPr>
          <w:rFonts w:ascii="Calibri" w:hAnsi="Calibri" w:cs="Calibri"/>
        </w:rPr>
        <w:t>0</w:t>
      </w:r>
      <w:r w:rsidR="0031633E">
        <w:rPr>
          <w:rFonts w:ascii="Calibri" w:hAnsi="Calibri" w:cs="Calibri"/>
        </w:rPr>
        <w:t>4</w:t>
      </w:r>
      <w:r w:rsidR="00F51043" w:rsidRPr="00806E94">
        <w:rPr>
          <w:rFonts w:ascii="Calibri" w:hAnsi="Calibri" w:cs="Calibri"/>
        </w:rPr>
        <w:t>.20</w:t>
      </w:r>
      <w:r w:rsidR="00A452DD" w:rsidRPr="00806E94">
        <w:rPr>
          <w:rFonts w:ascii="Calibri" w:hAnsi="Calibri" w:cs="Calibri"/>
        </w:rPr>
        <w:t>2</w:t>
      </w:r>
      <w:r w:rsidR="00FB2568">
        <w:rPr>
          <w:rFonts w:ascii="Calibri" w:hAnsi="Calibri" w:cs="Calibri"/>
        </w:rPr>
        <w:t xml:space="preserve">2 </w:t>
      </w:r>
      <w:r w:rsidR="00F51043" w:rsidRPr="00806E94">
        <w:rPr>
          <w:rFonts w:ascii="Calibri" w:hAnsi="Calibri" w:cs="Calibri"/>
        </w:rPr>
        <w:t>r.</w:t>
      </w:r>
    </w:p>
    <w:p w14:paraId="01295177" w14:textId="1D73017F" w:rsidR="00F51043" w:rsidRDefault="009D72B7" w:rsidP="009D72B7">
      <w:pPr>
        <w:tabs>
          <w:tab w:val="left" w:pos="7335"/>
        </w:tabs>
        <w:rPr>
          <w:rFonts w:ascii="Calibri" w:hAnsi="Calibri" w:cs="Calibri"/>
        </w:rPr>
      </w:pPr>
      <w:r>
        <w:rPr>
          <w:rFonts w:ascii="Calibri" w:hAnsi="Calibri" w:cs="Calibri"/>
        </w:rPr>
        <w:t>Gmina Jednorożec</w:t>
      </w:r>
    </w:p>
    <w:p w14:paraId="600D146A" w14:textId="31FBF4F7" w:rsidR="009D72B7" w:rsidRDefault="009D72B7" w:rsidP="009D72B7">
      <w:pPr>
        <w:tabs>
          <w:tab w:val="left" w:pos="7335"/>
        </w:tabs>
        <w:rPr>
          <w:rFonts w:ascii="Calibri" w:hAnsi="Calibri" w:cs="Calibri"/>
        </w:rPr>
      </w:pPr>
      <w:r>
        <w:rPr>
          <w:rFonts w:ascii="Calibri" w:hAnsi="Calibri" w:cs="Calibri"/>
        </w:rPr>
        <w:t>ul. Odrodzenia 14</w:t>
      </w:r>
    </w:p>
    <w:p w14:paraId="32E0BE35" w14:textId="3C3303D1" w:rsidR="009D72B7" w:rsidRPr="00806E94" w:rsidRDefault="009D72B7" w:rsidP="009D72B7">
      <w:pPr>
        <w:tabs>
          <w:tab w:val="left" w:pos="7335"/>
        </w:tabs>
        <w:rPr>
          <w:rFonts w:ascii="Calibri" w:hAnsi="Calibri" w:cs="Calibri"/>
        </w:rPr>
      </w:pPr>
      <w:r>
        <w:rPr>
          <w:rFonts w:ascii="Calibri" w:hAnsi="Calibri" w:cs="Calibri"/>
        </w:rPr>
        <w:t>06-323 Jednorożec</w:t>
      </w:r>
    </w:p>
    <w:p w14:paraId="7F1FC315" w14:textId="77777777" w:rsidR="007A35F9" w:rsidRPr="00806E94" w:rsidRDefault="007A35F9" w:rsidP="00F51043">
      <w:pPr>
        <w:tabs>
          <w:tab w:val="left" w:pos="7335"/>
        </w:tabs>
        <w:jc w:val="center"/>
        <w:rPr>
          <w:rFonts w:ascii="Calibri" w:hAnsi="Calibri" w:cs="Calibri"/>
        </w:rPr>
      </w:pPr>
    </w:p>
    <w:p w14:paraId="572E4C9B" w14:textId="08AF7269" w:rsidR="00F51043" w:rsidRPr="00806E94" w:rsidRDefault="00F51043" w:rsidP="00F51043">
      <w:pPr>
        <w:tabs>
          <w:tab w:val="left" w:pos="7335"/>
        </w:tabs>
        <w:jc w:val="center"/>
        <w:rPr>
          <w:rFonts w:ascii="Calibri" w:hAnsi="Calibri" w:cs="Calibri"/>
          <w:b/>
        </w:rPr>
      </w:pPr>
      <w:r w:rsidRPr="00806E94">
        <w:rPr>
          <w:rFonts w:ascii="Calibri" w:hAnsi="Calibri" w:cs="Calibri"/>
          <w:b/>
        </w:rPr>
        <w:t>Zmiana treści SWZ</w:t>
      </w:r>
    </w:p>
    <w:p w14:paraId="2A37C55F" w14:textId="77777777" w:rsidR="00F51043" w:rsidRPr="00806E94" w:rsidRDefault="00F51043" w:rsidP="00F51043">
      <w:pPr>
        <w:tabs>
          <w:tab w:val="left" w:pos="7335"/>
        </w:tabs>
        <w:rPr>
          <w:rFonts w:ascii="Calibri" w:hAnsi="Calibri" w:cs="Calibri"/>
        </w:rPr>
      </w:pPr>
    </w:p>
    <w:p w14:paraId="16B4B9B8" w14:textId="095CD997" w:rsidR="00CE164E" w:rsidRPr="00806E94" w:rsidRDefault="00F51043" w:rsidP="00F51043">
      <w:pPr>
        <w:tabs>
          <w:tab w:val="left" w:pos="7335"/>
        </w:tabs>
        <w:jc w:val="both"/>
        <w:rPr>
          <w:rFonts w:ascii="Calibri" w:hAnsi="Calibri" w:cs="Calibri"/>
        </w:rPr>
      </w:pPr>
      <w:r w:rsidRPr="00806E94">
        <w:rPr>
          <w:rFonts w:ascii="Calibri" w:hAnsi="Calibri" w:cs="Calibri"/>
        </w:rPr>
        <w:t xml:space="preserve">Gmina </w:t>
      </w:r>
      <w:r w:rsidR="00806E94" w:rsidRPr="00806E94">
        <w:rPr>
          <w:rFonts w:ascii="Calibri" w:hAnsi="Calibri" w:cs="Calibri"/>
        </w:rPr>
        <w:t>Jednorożec</w:t>
      </w:r>
      <w:r w:rsidRPr="00806E94">
        <w:rPr>
          <w:rFonts w:ascii="Calibri" w:hAnsi="Calibri" w:cs="Calibri"/>
        </w:rPr>
        <w:t xml:space="preserve"> na podstawie </w:t>
      </w:r>
      <w:r w:rsidR="00A452DD" w:rsidRPr="00806E94">
        <w:rPr>
          <w:rFonts w:ascii="Calibri" w:hAnsi="Calibri" w:cs="Calibri"/>
        </w:rPr>
        <w:t>art.</w:t>
      </w:r>
      <w:r w:rsidR="00A452DD" w:rsidRPr="00806E94">
        <w:rPr>
          <w:rStyle w:val="markedcontent"/>
          <w:rFonts w:ascii="Calibri" w:hAnsi="Calibri" w:cs="Calibri"/>
        </w:rPr>
        <w:t>137</w:t>
      </w:r>
      <w:r w:rsidR="00CE164E" w:rsidRPr="00806E94">
        <w:rPr>
          <w:rStyle w:val="markedcontent"/>
          <w:rFonts w:ascii="Calibri" w:hAnsi="Calibri" w:cs="Calibri"/>
        </w:rPr>
        <w:t xml:space="preserve"> </w:t>
      </w:r>
      <w:r w:rsidR="00A452DD" w:rsidRPr="00806E94">
        <w:rPr>
          <w:rStyle w:val="markedcontent"/>
          <w:rFonts w:ascii="Calibri" w:hAnsi="Calibri" w:cs="Calibri"/>
        </w:rPr>
        <w:t>ust. 1</w:t>
      </w:r>
      <w:r w:rsidR="00CE164E" w:rsidRPr="00806E94">
        <w:rPr>
          <w:rStyle w:val="markedcontent"/>
          <w:rFonts w:ascii="Calibri" w:hAnsi="Calibri" w:cs="Calibri"/>
        </w:rPr>
        <w:t xml:space="preserve"> </w:t>
      </w:r>
      <w:r w:rsidR="00806E94" w:rsidRPr="00806E94">
        <w:rPr>
          <w:rStyle w:val="markedcontent"/>
          <w:rFonts w:ascii="Calibri" w:hAnsi="Calibri" w:cs="Calibri"/>
        </w:rPr>
        <w:t xml:space="preserve">i 4 </w:t>
      </w:r>
      <w:r w:rsidR="00A452DD" w:rsidRPr="00806E94">
        <w:rPr>
          <w:rStyle w:val="markedcontent"/>
          <w:rFonts w:ascii="Calibri" w:hAnsi="Calibri" w:cs="Calibri"/>
        </w:rPr>
        <w:t>ustawy z dnia 11 września 2019 r. Prawo zamówień publicznych (Dz. U. z 2019 r., poz. 2019 ze zm.</w:t>
      </w:r>
      <w:r w:rsidR="004A0D4F" w:rsidRPr="00806E94">
        <w:rPr>
          <w:rStyle w:val="Pogrubienie"/>
          <w:rFonts w:ascii="Calibri" w:hAnsi="Calibri" w:cs="Calibri"/>
          <w:b w:val="0"/>
          <w:shd w:val="clear" w:color="auto" w:fill="FFFFFF"/>
        </w:rPr>
        <w:t xml:space="preserve">), </w:t>
      </w:r>
      <w:r w:rsidRPr="00806E94">
        <w:rPr>
          <w:rFonts w:ascii="Calibri" w:hAnsi="Calibri" w:cs="Calibri"/>
          <w:color w:val="000000"/>
        </w:rPr>
        <w:t xml:space="preserve">dokonuje zmiany treści zamówienia publicznego na zadanie pn. </w:t>
      </w:r>
      <w:r w:rsidR="0031633E" w:rsidRPr="0031633E">
        <w:rPr>
          <w:rFonts w:ascii="Calibri" w:hAnsi="Calibri" w:cs="Calibri"/>
          <w:b/>
          <w:bCs/>
          <w:color w:val="000000"/>
        </w:rPr>
        <w:t>Przebudowa dróg gminnych w miejscowości Ulatowo – Pogorzel, gm. Jednorożec</w:t>
      </w:r>
      <w:r w:rsidR="0031633E">
        <w:rPr>
          <w:rFonts w:ascii="Calibri" w:hAnsi="Calibri" w:cs="Calibri"/>
          <w:b/>
          <w:bCs/>
          <w:color w:val="000000"/>
        </w:rPr>
        <w:t>.</w:t>
      </w:r>
    </w:p>
    <w:p w14:paraId="1244F5A0" w14:textId="77777777" w:rsidR="00CE164E" w:rsidRPr="00806E94" w:rsidRDefault="00CE164E" w:rsidP="00F51043">
      <w:pPr>
        <w:tabs>
          <w:tab w:val="left" w:pos="7335"/>
        </w:tabs>
        <w:jc w:val="both"/>
        <w:rPr>
          <w:rFonts w:ascii="Calibri" w:hAnsi="Calibri" w:cs="Calibri"/>
          <w:b/>
        </w:rPr>
      </w:pPr>
    </w:p>
    <w:p w14:paraId="389BA45B" w14:textId="05D19B37" w:rsidR="00F51043" w:rsidRPr="00806E94" w:rsidRDefault="00F51043" w:rsidP="00F51043">
      <w:pPr>
        <w:tabs>
          <w:tab w:val="left" w:pos="7335"/>
        </w:tabs>
        <w:jc w:val="both"/>
        <w:rPr>
          <w:rFonts w:ascii="Calibri" w:hAnsi="Calibri" w:cs="Calibri"/>
          <w:b/>
          <w:color w:val="000000"/>
        </w:rPr>
      </w:pPr>
      <w:r w:rsidRPr="00806E94">
        <w:rPr>
          <w:rFonts w:ascii="Calibri" w:hAnsi="Calibri" w:cs="Calibri"/>
          <w:bCs/>
        </w:rPr>
        <w:t>Nr</w:t>
      </w:r>
      <w:r w:rsidR="00CE164E" w:rsidRPr="00806E94">
        <w:rPr>
          <w:rFonts w:ascii="Calibri" w:hAnsi="Calibri" w:cs="Calibri"/>
          <w:bCs/>
        </w:rPr>
        <w:t xml:space="preserve"> postępowania:</w:t>
      </w:r>
      <w:r w:rsidRPr="00806E94">
        <w:rPr>
          <w:rFonts w:ascii="Calibri" w:hAnsi="Calibri" w:cs="Calibri"/>
        </w:rPr>
        <w:t xml:space="preserve"> </w:t>
      </w:r>
      <w:r w:rsidR="00806E94" w:rsidRPr="00806E94">
        <w:rPr>
          <w:rFonts w:ascii="Calibri" w:hAnsi="Calibri" w:cs="Calibri"/>
          <w:b/>
          <w:color w:val="000000"/>
          <w:highlight w:val="white"/>
        </w:rPr>
        <w:t>ZIR</w:t>
      </w:r>
      <w:r w:rsidRPr="00806E94">
        <w:rPr>
          <w:rFonts w:ascii="Calibri" w:hAnsi="Calibri" w:cs="Calibri"/>
          <w:b/>
          <w:color w:val="000000"/>
          <w:highlight w:val="white"/>
        </w:rPr>
        <w:t>.271.</w:t>
      </w:r>
      <w:r w:rsidR="0031633E">
        <w:rPr>
          <w:rFonts w:ascii="Calibri" w:hAnsi="Calibri" w:cs="Calibri"/>
          <w:b/>
          <w:color w:val="000000"/>
          <w:highlight w:val="white"/>
        </w:rPr>
        <w:t>6</w:t>
      </w:r>
      <w:r w:rsidRPr="00806E94">
        <w:rPr>
          <w:rFonts w:ascii="Calibri" w:hAnsi="Calibri" w:cs="Calibri"/>
          <w:b/>
          <w:color w:val="000000"/>
          <w:highlight w:val="white"/>
        </w:rPr>
        <w:t>.20</w:t>
      </w:r>
      <w:r w:rsidR="00A452DD" w:rsidRPr="00806E94">
        <w:rPr>
          <w:rFonts w:ascii="Calibri" w:hAnsi="Calibri" w:cs="Calibri"/>
          <w:b/>
          <w:color w:val="000000"/>
        </w:rPr>
        <w:t>2</w:t>
      </w:r>
      <w:r w:rsidR="00FB2568">
        <w:rPr>
          <w:rFonts w:ascii="Calibri" w:hAnsi="Calibri" w:cs="Calibri"/>
          <w:b/>
          <w:color w:val="000000"/>
        </w:rPr>
        <w:t>2</w:t>
      </w:r>
    </w:p>
    <w:p w14:paraId="768E8B94" w14:textId="77777777" w:rsidR="00CE164E" w:rsidRPr="00806E94" w:rsidRDefault="00CE164E" w:rsidP="00F51043">
      <w:pPr>
        <w:tabs>
          <w:tab w:val="left" w:pos="7335"/>
        </w:tabs>
        <w:jc w:val="both"/>
        <w:rPr>
          <w:rFonts w:ascii="Calibri" w:hAnsi="Calibri" w:cs="Calibri"/>
        </w:rPr>
      </w:pPr>
    </w:p>
    <w:p w14:paraId="45FCFE8A" w14:textId="77777777" w:rsidR="00F51043" w:rsidRPr="00806E94" w:rsidRDefault="00F51043" w:rsidP="00F51043">
      <w:pPr>
        <w:tabs>
          <w:tab w:val="left" w:pos="7335"/>
        </w:tabs>
        <w:rPr>
          <w:rFonts w:ascii="Calibri" w:hAnsi="Calibri" w:cs="Calibri"/>
        </w:rPr>
      </w:pPr>
    </w:p>
    <w:p w14:paraId="15BDD8EA" w14:textId="1E10E1B4" w:rsidR="00F51043" w:rsidRPr="00806E94" w:rsidRDefault="00F51043" w:rsidP="00F5104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06E94">
        <w:rPr>
          <w:rFonts w:ascii="Calibri" w:hAnsi="Calibri" w:cs="Calibri"/>
        </w:rPr>
        <w:t>Dokonano następujących zmian w SWZ:</w:t>
      </w:r>
    </w:p>
    <w:p w14:paraId="2F374840" w14:textId="77777777" w:rsidR="005A62D6" w:rsidRPr="00806E94" w:rsidRDefault="005A62D6" w:rsidP="00F5104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D8D8711" w14:textId="341CB4B0" w:rsidR="00F51043" w:rsidRPr="00806E94" w:rsidRDefault="00F51043" w:rsidP="0014560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bookmarkStart w:id="0" w:name="_Hlk74750260"/>
      <w:r w:rsidRPr="00806E94">
        <w:rPr>
          <w:rFonts w:ascii="Calibri" w:hAnsi="Calibri" w:cs="Calibri"/>
          <w:b/>
        </w:rPr>
        <w:t xml:space="preserve">dokonano zmian </w:t>
      </w:r>
      <w:r w:rsidR="000B1BC4" w:rsidRPr="00806E94">
        <w:rPr>
          <w:rFonts w:ascii="Calibri" w:hAnsi="Calibri" w:cs="Calibri"/>
          <w:b/>
        </w:rPr>
        <w:t xml:space="preserve">SWZ w </w:t>
      </w:r>
      <w:r w:rsidR="00806E94" w:rsidRPr="00806E94">
        <w:rPr>
          <w:rFonts w:ascii="Calibri" w:hAnsi="Calibri" w:cs="Calibri"/>
          <w:b/>
        </w:rPr>
        <w:t>dziale I</w:t>
      </w:r>
      <w:r w:rsidR="00F25930">
        <w:rPr>
          <w:rFonts w:ascii="Calibri" w:hAnsi="Calibri" w:cs="Calibri"/>
          <w:b/>
        </w:rPr>
        <w:t>X</w:t>
      </w:r>
      <w:r w:rsidR="00806E94" w:rsidRPr="00806E94">
        <w:rPr>
          <w:rFonts w:ascii="Calibri" w:hAnsi="Calibri" w:cs="Calibri"/>
          <w:b/>
        </w:rPr>
        <w:t>:</w:t>
      </w:r>
      <w:r w:rsidR="00E07D6E" w:rsidRPr="00806E94">
        <w:rPr>
          <w:rFonts w:ascii="Calibri" w:hAnsi="Calibri" w:cs="Calibri"/>
          <w:b/>
        </w:rPr>
        <w:t xml:space="preserve"> </w:t>
      </w:r>
      <w:r w:rsidR="005B541C" w:rsidRPr="00806E94">
        <w:rPr>
          <w:rFonts w:ascii="Calibri" w:hAnsi="Calibri" w:cs="Calibri"/>
          <w:b/>
        </w:rPr>
        <w:t xml:space="preserve"> </w:t>
      </w:r>
      <w:r w:rsidR="00F25930">
        <w:rPr>
          <w:rFonts w:ascii="Calibri" w:hAnsi="Calibri" w:cs="Calibri"/>
          <w:b/>
        </w:rPr>
        <w:t xml:space="preserve">PODSTAWY WYKLUCZENIA Z POSTĘPOWANIA </w:t>
      </w:r>
    </w:p>
    <w:bookmarkEnd w:id="0"/>
    <w:p w14:paraId="2291F778" w14:textId="63AEB387" w:rsidR="00806E94" w:rsidRDefault="00F25930" w:rsidP="00F2593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 punkcie 1 dodaje się </w:t>
      </w:r>
      <w:proofErr w:type="spellStart"/>
      <w:r>
        <w:rPr>
          <w:rFonts w:ascii="Calibri" w:hAnsi="Calibri" w:cs="Calibri"/>
        </w:rPr>
        <w:t>ppkt</w:t>
      </w:r>
      <w:proofErr w:type="spellEnd"/>
      <w:r>
        <w:rPr>
          <w:rFonts w:ascii="Calibri" w:hAnsi="Calibri" w:cs="Calibri"/>
        </w:rPr>
        <w:t xml:space="preserve"> 3) o treści:</w:t>
      </w:r>
    </w:p>
    <w:p w14:paraId="402A2E64" w14:textId="3690037E" w:rsidR="00F25930" w:rsidRDefault="00F25930" w:rsidP="00F25930">
      <w:pPr>
        <w:jc w:val="both"/>
        <w:rPr>
          <w:rFonts w:asciiTheme="minorHAnsi" w:hAnsiTheme="minorHAnsi" w:cstheme="minorHAnsi"/>
        </w:rPr>
      </w:pPr>
      <w:r w:rsidRPr="00F25930">
        <w:rPr>
          <w:rFonts w:asciiTheme="minorHAnsi" w:hAnsiTheme="minorHAnsi" w:cstheme="minorHAnsi"/>
        </w:rPr>
        <w:t xml:space="preserve">„3) </w:t>
      </w:r>
      <w:r>
        <w:rPr>
          <w:rFonts w:asciiTheme="minorHAnsi" w:hAnsiTheme="minorHAnsi" w:cstheme="minorHAnsi"/>
        </w:rPr>
        <w:t>wskazanych w</w:t>
      </w:r>
      <w:r w:rsidRPr="00F25930">
        <w:rPr>
          <w:rFonts w:asciiTheme="minorHAnsi" w:hAnsiTheme="minorHAnsi" w:cstheme="minorHAnsi"/>
        </w:rPr>
        <w:t xml:space="preserve"> art.5k rozporządzenia 833/2014 Rady Unii Europejskiej dotyczącego środków ograniczających w związku z działaniami Rosji destabilizującymi sytuację na Ukrainie w brzmieniu nadanym rozporządzeniem 2022/576 w sprawie zmiany rozporządzenia (UE) nr 833/2014 dotyczącego środków ograniczających w związku z działaniami Rosji destabilizującymi sytuację na Ukrainie</w:t>
      </w:r>
      <w:r>
        <w:rPr>
          <w:rFonts w:asciiTheme="minorHAnsi" w:hAnsiTheme="minorHAnsi" w:cstheme="minorHAnsi"/>
        </w:rPr>
        <w:t>”</w:t>
      </w:r>
      <w:r w:rsidR="00636C2B">
        <w:rPr>
          <w:rFonts w:asciiTheme="minorHAnsi" w:hAnsiTheme="minorHAnsi" w:cstheme="minorHAnsi"/>
        </w:rPr>
        <w:t>.</w:t>
      </w:r>
    </w:p>
    <w:p w14:paraId="306A502B" w14:textId="77777777" w:rsidR="00E73E72" w:rsidRPr="00636C2B" w:rsidRDefault="00E73E72" w:rsidP="00636C2B">
      <w:pPr>
        <w:jc w:val="both"/>
        <w:rPr>
          <w:rFonts w:asciiTheme="minorHAnsi" w:hAnsiTheme="minorHAnsi" w:cstheme="minorHAnsi"/>
        </w:rPr>
      </w:pPr>
    </w:p>
    <w:p w14:paraId="1C887240" w14:textId="08A8EEBD" w:rsidR="00806E94" w:rsidRPr="00806E94" w:rsidRDefault="00806E94" w:rsidP="00B85389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Calibri" w:hAnsi="Calibri" w:cs="Calibri"/>
        </w:rPr>
      </w:pPr>
      <w:r w:rsidRPr="00806E94">
        <w:rPr>
          <w:rFonts w:ascii="Calibri" w:hAnsi="Calibri" w:cs="Calibri"/>
          <w:b/>
          <w:bCs/>
        </w:rPr>
        <w:t xml:space="preserve">dokonano zmian </w:t>
      </w:r>
      <w:r w:rsidR="000215EF" w:rsidRPr="009D72B7">
        <w:rPr>
          <w:rFonts w:ascii="Calibri" w:hAnsi="Calibri" w:cs="Calibri"/>
        </w:rPr>
        <w:t>w</w:t>
      </w:r>
      <w:r w:rsidRPr="009D72B7">
        <w:rPr>
          <w:rFonts w:ascii="Calibri" w:hAnsi="Calibri" w:cs="Calibri"/>
        </w:rPr>
        <w:t xml:space="preserve"> </w:t>
      </w:r>
      <w:r w:rsidR="000215EF" w:rsidRPr="009D72B7">
        <w:rPr>
          <w:rFonts w:ascii="Calibri" w:hAnsi="Calibri" w:cs="Calibri"/>
        </w:rPr>
        <w:t>f</w:t>
      </w:r>
      <w:r w:rsidRPr="009D72B7">
        <w:rPr>
          <w:rFonts w:ascii="Calibri" w:hAnsi="Calibri" w:cs="Calibri"/>
        </w:rPr>
        <w:t xml:space="preserve">ormularzu </w:t>
      </w:r>
      <w:r w:rsidR="000215EF" w:rsidRPr="009D72B7">
        <w:rPr>
          <w:rFonts w:ascii="Calibri" w:hAnsi="Calibri" w:cs="Calibri"/>
        </w:rPr>
        <w:t xml:space="preserve">załącznika nr </w:t>
      </w:r>
      <w:r w:rsidR="00FB2568" w:rsidRPr="009D72B7">
        <w:rPr>
          <w:rFonts w:ascii="Calibri" w:hAnsi="Calibri" w:cs="Calibri"/>
        </w:rPr>
        <w:t>3</w:t>
      </w:r>
      <w:r w:rsidR="000215EF" w:rsidRPr="009D72B7">
        <w:rPr>
          <w:rFonts w:ascii="Calibri" w:hAnsi="Calibri" w:cs="Calibri"/>
        </w:rPr>
        <w:t xml:space="preserve"> tj. oświadczeniu wykonawcy </w:t>
      </w:r>
      <w:r w:rsidR="00FB2568" w:rsidRPr="009D72B7">
        <w:rPr>
          <w:rFonts w:ascii="Calibri" w:hAnsi="Calibri" w:cs="Calibri"/>
        </w:rPr>
        <w:t xml:space="preserve">dotyczącego przesłanek wykluczenia z postępowania </w:t>
      </w:r>
      <w:r w:rsidR="000215EF" w:rsidRPr="009D72B7">
        <w:rPr>
          <w:rFonts w:ascii="Calibri" w:hAnsi="Calibri" w:cs="Calibri"/>
        </w:rPr>
        <w:t>o spełnianiu</w:t>
      </w:r>
      <w:r w:rsidR="000215EF">
        <w:rPr>
          <w:rFonts w:ascii="Calibri" w:hAnsi="Calibri" w:cs="Calibri"/>
          <w:b/>
          <w:bCs/>
        </w:rPr>
        <w:t xml:space="preserve"> </w:t>
      </w:r>
      <w:r w:rsidR="00FB2568">
        <w:rPr>
          <w:rFonts w:ascii="Calibri" w:hAnsi="Calibri" w:cs="Calibri"/>
        </w:rPr>
        <w:t xml:space="preserve">oraz </w:t>
      </w:r>
      <w:r w:rsidR="009D72B7">
        <w:rPr>
          <w:rFonts w:ascii="Calibri" w:hAnsi="Calibri" w:cs="Calibri"/>
        </w:rPr>
        <w:t xml:space="preserve">w </w:t>
      </w:r>
      <w:r w:rsidR="00FB2568">
        <w:rPr>
          <w:rFonts w:ascii="Calibri" w:hAnsi="Calibri" w:cs="Calibri"/>
        </w:rPr>
        <w:t>formularz</w:t>
      </w:r>
      <w:r w:rsidR="009D72B7">
        <w:rPr>
          <w:rFonts w:ascii="Calibri" w:hAnsi="Calibri" w:cs="Calibri"/>
        </w:rPr>
        <w:t>u</w:t>
      </w:r>
      <w:r w:rsidR="00FB2568">
        <w:rPr>
          <w:rFonts w:ascii="Calibri" w:hAnsi="Calibri" w:cs="Calibri"/>
        </w:rPr>
        <w:t xml:space="preserve"> załącznika nr 4 oświadczenie/zobowiązanie podmiotu trzeciego</w:t>
      </w:r>
      <w:r w:rsidR="00B85389">
        <w:rPr>
          <w:rFonts w:ascii="Calibri" w:hAnsi="Calibri" w:cs="Calibri"/>
        </w:rPr>
        <w:t>.</w:t>
      </w:r>
    </w:p>
    <w:p w14:paraId="53D516E0" w14:textId="77777777" w:rsidR="009F0C39" w:rsidRPr="00806E94" w:rsidRDefault="009F0C39" w:rsidP="009F0C3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14:paraId="3BBBAD6B" w14:textId="77777777" w:rsidR="002243EF" w:rsidRPr="00806E94" w:rsidRDefault="002243EF" w:rsidP="000B1BC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29F8AADA" w14:textId="77777777" w:rsidR="008B5ADB" w:rsidRPr="00806E94" w:rsidRDefault="008B5ADB" w:rsidP="0068101A">
      <w:pPr>
        <w:pStyle w:val="spsize"/>
        <w:spacing w:before="0" w:beforeAutospacing="0" w:after="0" w:afterAutospacing="0"/>
        <w:jc w:val="both"/>
        <w:rPr>
          <w:rFonts w:ascii="Calibri" w:hAnsi="Calibri" w:cs="Calibri"/>
        </w:rPr>
      </w:pPr>
      <w:r w:rsidRPr="00806E94">
        <w:rPr>
          <w:rStyle w:val="Pogrubienie"/>
          <w:rFonts w:ascii="Calibri" w:hAnsi="Calibri" w:cs="Calibri"/>
          <w:u w:val="single"/>
        </w:rPr>
        <w:t>Uwaga:</w:t>
      </w:r>
    </w:p>
    <w:p w14:paraId="43BF43E3" w14:textId="76FD3775" w:rsidR="008B722E" w:rsidRPr="00806E94" w:rsidRDefault="008B5ADB" w:rsidP="0068101A">
      <w:pPr>
        <w:pStyle w:val="spsize"/>
        <w:spacing w:before="0" w:beforeAutospacing="0" w:after="0" w:afterAutospacing="0"/>
        <w:jc w:val="both"/>
        <w:rPr>
          <w:rFonts w:ascii="Calibri" w:hAnsi="Calibri" w:cs="Calibri"/>
        </w:rPr>
      </w:pPr>
      <w:r w:rsidRPr="00806E94">
        <w:rPr>
          <w:rFonts w:ascii="Calibri" w:hAnsi="Calibri" w:cs="Calibri"/>
        </w:rPr>
        <w:t>Pozostała treść SWZ i jej załączników pozostaje bez zmian.</w:t>
      </w:r>
    </w:p>
    <w:p w14:paraId="6B458D38" w14:textId="77777777" w:rsidR="000705C0" w:rsidRPr="00806E94" w:rsidRDefault="000705C0" w:rsidP="0068101A">
      <w:pPr>
        <w:pStyle w:val="spsize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B9C3B60" w14:textId="5E01C85C" w:rsidR="008B5ADB" w:rsidRPr="00806E94" w:rsidRDefault="008B5ADB" w:rsidP="0068101A">
      <w:pPr>
        <w:pStyle w:val="spsize"/>
        <w:spacing w:before="0" w:beforeAutospacing="0" w:after="0" w:afterAutospacing="0"/>
        <w:jc w:val="both"/>
        <w:rPr>
          <w:rFonts w:ascii="Calibri" w:hAnsi="Calibri" w:cs="Calibri"/>
        </w:rPr>
      </w:pPr>
      <w:r w:rsidRPr="00806E94">
        <w:rPr>
          <w:rStyle w:val="Uwydatnienie"/>
          <w:rFonts w:ascii="Calibri" w:hAnsi="Calibri" w:cs="Calibri"/>
          <w:b/>
          <w:bCs/>
        </w:rPr>
        <w:t>Wykonawcy są zobowiązani do przygotowania oferty z uwzględnieniem zmian wprowadzonych do SWZ niniejszym dokumentem, któr</w:t>
      </w:r>
      <w:r w:rsidR="009D72B7">
        <w:rPr>
          <w:rStyle w:val="Uwydatnienie"/>
          <w:rFonts w:ascii="Calibri" w:hAnsi="Calibri" w:cs="Calibri"/>
          <w:b/>
          <w:bCs/>
        </w:rPr>
        <w:t xml:space="preserve">y jest </w:t>
      </w:r>
      <w:r w:rsidRPr="00806E94">
        <w:rPr>
          <w:rStyle w:val="Uwydatnienie"/>
          <w:rFonts w:ascii="Calibri" w:hAnsi="Calibri" w:cs="Calibri"/>
          <w:b/>
          <w:bCs/>
          <w:u w:val="single"/>
        </w:rPr>
        <w:t>obowiązując</w:t>
      </w:r>
      <w:r w:rsidR="009D72B7">
        <w:rPr>
          <w:rStyle w:val="Uwydatnienie"/>
          <w:rFonts w:ascii="Calibri" w:hAnsi="Calibri" w:cs="Calibri"/>
          <w:b/>
          <w:bCs/>
          <w:u w:val="single"/>
        </w:rPr>
        <w:t>y</w:t>
      </w:r>
      <w:r w:rsidRPr="00806E94">
        <w:rPr>
          <w:rStyle w:val="Uwydatnienie"/>
          <w:rFonts w:ascii="Calibri" w:hAnsi="Calibri" w:cs="Calibri"/>
          <w:b/>
          <w:bCs/>
          <w:u w:val="single"/>
        </w:rPr>
        <w:t xml:space="preserve"> </w:t>
      </w:r>
      <w:r w:rsidR="009D72B7">
        <w:rPr>
          <w:rStyle w:val="Uwydatnienie"/>
          <w:rFonts w:ascii="Calibri" w:hAnsi="Calibri" w:cs="Calibri"/>
          <w:b/>
          <w:bCs/>
          <w:u w:val="single"/>
        </w:rPr>
        <w:br/>
      </w:r>
      <w:r w:rsidRPr="00806E94">
        <w:rPr>
          <w:rStyle w:val="Uwydatnienie"/>
          <w:rFonts w:ascii="Calibri" w:hAnsi="Calibri" w:cs="Calibri"/>
          <w:b/>
          <w:bCs/>
          <w:u w:val="single"/>
        </w:rPr>
        <w:t xml:space="preserve">w przedmiotowym </w:t>
      </w:r>
      <w:r w:rsidR="00806E94" w:rsidRPr="00806E94">
        <w:rPr>
          <w:rStyle w:val="Uwydatnienie"/>
          <w:rFonts w:ascii="Calibri" w:hAnsi="Calibri" w:cs="Calibri"/>
          <w:b/>
          <w:bCs/>
          <w:u w:val="single"/>
        </w:rPr>
        <w:t>postępowaniu o udzielenie zamówienia.</w:t>
      </w:r>
    </w:p>
    <w:p w14:paraId="539E9888" w14:textId="77777777" w:rsidR="00F51043" w:rsidRPr="00806E94" w:rsidRDefault="00F51043" w:rsidP="00F51043">
      <w:pPr>
        <w:rPr>
          <w:rFonts w:ascii="Calibri" w:hAnsi="Calibri" w:cs="Calibri"/>
        </w:rPr>
      </w:pPr>
    </w:p>
    <w:p w14:paraId="064E7E43" w14:textId="77777777" w:rsidR="000C530D" w:rsidRPr="00806E94" w:rsidRDefault="000C530D" w:rsidP="00F51043">
      <w:pPr>
        <w:rPr>
          <w:rFonts w:ascii="Calibri" w:hAnsi="Calibri" w:cs="Calibri"/>
        </w:rPr>
      </w:pPr>
    </w:p>
    <w:p w14:paraId="2EBEFFA2" w14:textId="05A357D2" w:rsidR="000705C0" w:rsidRPr="00806E94" w:rsidRDefault="000705C0" w:rsidP="000705C0">
      <w:pPr>
        <w:pStyle w:val="Default"/>
        <w:rPr>
          <w:rFonts w:ascii="Calibri" w:hAnsi="Calibri" w:cs="Calibri"/>
        </w:rPr>
      </w:pPr>
    </w:p>
    <w:p w14:paraId="666CC5B7" w14:textId="77777777" w:rsidR="000705C0" w:rsidRPr="00806E94" w:rsidRDefault="000705C0" w:rsidP="000705C0">
      <w:pPr>
        <w:pStyle w:val="Default"/>
        <w:rPr>
          <w:rFonts w:ascii="Calibri" w:hAnsi="Calibri" w:cs="Calibri"/>
        </w:rPr>
      </w:pPr>
    </w:p>
    <w:p w14:paraId="6D1F62B3" w14:textId="5D0CF53D" w:rsidR="000705C0" w:rsidRPr="00806E94" w:rsidRDefault="00806E94" w:rsidP="000705C0">
      <w:pPr>
        <w:pStyle w:val="Default"/>
        <w:ind w:left="5812"/>
        <w:rPr>
          <w:rFonts w:ascii="Calibri" w:hAnsi="Calibri" w:cs="Calibri"/>
        </w:rPr>
      </w:pPr>
      <w:r w:rsidRPr="00806E94">
        <w:rPr>
          <w:rFonts w:ascii="Calibri" w:hAnsi="Calibri" w:cs="Calibri"/>
        </w:rPr>
        <w:t>Wójt Gminy Jednorożec</w:t>
      </w:r>
    </w:p>
    <w:p w14:paraId="55291CE5" w14:textId="118848B5" w:rsidR="00806E94" w:rsidRPr="00806E94" w:rsidRDefault="00806E94" w:rsidP="000705C0">
      <w:pPr>
        <w:pStyle w:val="Default"/>
        <w:ind w:left="5812"/>
        <w:rPr>
          <w:rFonts w:ascii="Calibri" w:hAnsi="Calibri" w:cs="Calibri"/>
        </w:rPr>
      </w:pPr>
      <w:r w:rsidRPr="00806E94">
        <w:rPr>
          <w:rFonts w:ascii="Calibri" w:hAnsi="Calibri" w:cs="Calibri"/>
        </w:rPr>
        <w:t>(-) Krzysztof Andrzej Iwulski</w:t>
      </w:r>
    </w:p>
    <w:p w14:paraId="157DC1A4" w14:textId="3520049F" w:rsidR="00F51043" w:rsidRPr="00806E94" w:rsidRDefault="00F51043" w:rsidP="000705C0">
      <w:pPr>
        <w:ind w:left="5812"/>
        <w:rPr>
          <w:rFonts w:ascii="Calibri" w:hAnsi="Calibri" w:cs="Calibri"/>
        </w:rPr>
      </w:pPr>
    </w:p>
    <w:sectPr w:rsidR="00F51043" w:rsidRPr="00806E94" w:rsidSect="0068101A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2D68" w14:textId="77777777" w:rsidR="008B0FDB" w:rsidRDefault="008B0FDB" w:rsidP="00E40C80">
      <w:r>
        <w:separator/>
      </w:r>
    </w:p>
  </w:endnote>
  <w:endnote w:type="continuationSeparator" w:id="0">
    <w:p w14:paraId="47A7696D" w14:textId="77777777" w:rsidR="008B0FDB" w:rsidRDefault="008B0FDB" w:rsidP="00E4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F8C3" w14:textId="77777777" w:rsidR="008B0FDB" w:rsidRDefault="008B0FDB" w:rsidP="00E40C80">
      <w:r>
        <w:separator/>
      </w:r>
    </w:p>
  </w:footnote>
  <w:footnote w:type="continuationSeparator" w:id="0">
    <w:p w14:paraId="76661740" w14:textId="77777777" w:rsidR="008B0FDB" w:rsidRDefault="008B0FDB" w:rsidP="00E4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3CE0" w14:textId="77777777" w:rsidR="00E40C80" w:rsidRDefault="00E40C80">
    <w:pPr>
      <w:pStyle w:val="Nagwek"/>
    </w:pPr>
  </w:p>
  <w:p w14:paraId="40593544" w14:textId="77777777" w:rsidR="00E40C80" w:rsidRDefault="00E40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CA5"/>
    <w:multiLevelType w:val="hybridMultilevel"/>
    <w:tmpl w:val="A4F6055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A1285"/>
    <w:multiLevelType w:val="hybridMultilevel"/>
    <w:tmpl w:val="3FD4095E"/>
    <w:lvl w:ilvl="0" w:tplc="6CD0E2A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931447"/>
    <w:multiLevelType w:val="hybridMultilevel"/>
    <w:tmpl w:val="2F34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2A87"/>
    <w:multiLevelType w:val="hybridMultilevel"/>
    <w:tmpl w:val="724085E6"/>
    <w:lvl w:ilvl="0" w:tplc="8CAAD6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378F3"/>
    <w:multiLevelType w:val="multilevel"/>
    <w:tmpl w:val="C230330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D3069C0"/>
    <w:multiLevelType w:val="hybridMultilevel"/>
    <w:tmpl w:val="9B6E3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537F7"/>
    <w:multiLevelType w:val="hybridMultilevel"/>
    <w:tmpl w:val="93A6E70A"/>
    <w:lvl w:ilvl="0" w:tplc="6CD0E2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84CA7"/>
    <w:multiLevelType w:val="hybridMultilevel"/>
    <w:tmpl w:val="59D83B08"/>
    <w:lvl w:ilvl="0" w:tplc="29DA1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018B1"/>
    <w:multiLevelType w:val="hybridMultilevel"/>
    <w:tmpl w:val="A168B2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6A63742"/>
    <w:multiLevelType w:val="hybridMultilevel"/>
    <w:tmpl w:val="7EEE04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13911">
    <w:abstractNumId w:val="4"/>
  </w:num>
  <w:num w:numId="2" w16cid:durableId="202862436">
    <w:abstractNumId w:val="0"/>
  </w:num>
  <w:num w:numId="3" w16cid:durableId="1867479821">
    <w:abstractNumId w:val="3"/>
  </w:num>
  <w:num w:numId="4" w16cid:durableId="34042852">
    <w:abstractNumId w:val="1"/>
  </w:num>
  <w:num w:numId="5" w16cid:durableId="1652949998">
    <w:abstractNumId w:val="8"/>
  </w:num>
  <w:num w:numId="6" w16cid:durableId="94136187">
    <w:abstractNumId w:val="6"/>
  </w:num>
  <w:num w:numId="7" w16cid:durableId="1791582093">
    <w:abstractNumId w:val="7"/>
  </w:num>
  <w:num w:numId="8" w16cid:durableId="83188899">
    <w:abstractNumId w:val="2"/>
  </w:num>
  <w:num w:numId="9" w16cid:durableId="1883403540">
    <w:abstractNumId w:val="5"/>
  </w:num>
  <w:num w:numId="10" w16cid:durableId="1019164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3"/>
    <w:rsid w:val="000215EF"/>
    <w:rsid w:val="000705C0"/>
    <w:rsid w:val="000B1BC4"/>
    <w:rsid w:val="000C530D"/>
    <w:rsid w:val="000E593F"/>
    <w:rsid w:val="00160235"/>
    <w:rsid w:val="00163477"/>
    <w:rsid w:val="001E2408"/>
    <w:rsid w:val="00223454"/>
    <w:rsid w:val="002243EF"/>
    <w:rsid w:val="0029565A"/>
    <w:rsid w:val="0031633E"/>
    <w:rsid w:val="00374DBB"/>
    <w:rsid w:val="004A0D4F"/>
    <w:rsid w:val="004C397C"/>
    <w:rsid w:val="00525412"/>
    <w:rsid w:val="00540502"/>
    <w:rsid w:val="005A62D6"/>
    <w:rsid w:val="005B541C"/>
    <w:rsid w:val="00621CE7"/>
    <w:rsid w:val="00624C78"/>
    <w:rsid w:val="00636C2B"/>
    <w:rsid w:val="0068101A"/>
    <w:rsid w:val="006F5A57"/>
    <w:rsid w:val="00701D5C"/>
    <w:rsid w:val="007A35F9"/>
    <w:rsid w:val="007C64AB"/>
    <w:rsid w:val="00806E94"/>
    <w:rsid w:val="00867B93"/>
    <w:rsid w:val="008B0FDB"/>
    <w:rsid w:val="008B5ADB"/>
    <w:rsid w:val="008B722E"/>
    <w:rsid w:val="008C7670"/>
    <w:rsid w:val="00993DD4"/>
    <w:rsid w:val="009A61E1"/>
    <w:rsid w:val="009B2D7F"/>
    <w:rsid w:val="009C7F33"/>
    <w:rsid w:val="009D72B7"/>
    <w:rsid w:val="009F0C39"/>
    <w:rsid w:val="009F6A26"/>
    <w:rsid w:val="00A32AE0"/>
    <w:rsid w:val="00A3719A"/>
    <w:rsid w:val="00A452DD"/>
    <w:rsid w:val="00AE60A4"/>
    <w:rsid w:val="00B73D6D"/>
    <w:rsid w:val="00B85389"/>
    <w:rsid w:val="00BB71DB"/>
    <w:rsid w:val="00BC1464"/>
    <w:rsid w:val="00C47349"/>
    <w:rsid w:val="00C518C0"/>
    <w:rsid w:val="00C579C2"/>
    <w:rsid w:val="00CE164E"/>
    <w:rsid w:val="00D32A25"/>
    <w:rsid w:val="00D44E07"/>
    <w:rsid w:val="00DC20DD"/>
    <w:rsid w:val="00E07D6E"/>
    <w:rsid w:val="00E342A9"/>
    <w:rsid w:val="00E40C80"/>
    <w:rsid w:val="00E73E72"/>
    <w:rsid w:val="00E826C1"/>
    <w:rsid w:val="00EF6AD8"/>
    <w:rsid w:val="00F25930"/>
    <w:rsid w:val="00F51043"/>
    <w:rsid w:val="00F7071A"/>
    <w:rsid w:val="00F8231C"/>
    <w:rsid w:val="00F8374E"/>
    <w:rsid w:val="00FB2568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A402"/>
  <w15:chartTrackingRefBased/>
  <w15:docId w15:val="{CA51DBEB-BBD8-4F92-8B77-221207F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51043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F51043"/>
    <w:rPr>
      <w:rFonts w:ascii="Consolas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1043"/>
    <w:rPr>
      <w:rFonts w:ascii="Consolas" w:eastAsia="Times New Roman" w:hAnsi="Consolas" w:cs="Times New Roman"/>
      <w:sz w:val="21"/>
      <w:szCs w:val="21"/>
      <w:lang w:val="x-none"/>
    </w:rPr>
  </w:style>
  <w:style w:type="paragraph" w:styleId="Tekstpodstawowywcity2">
    <w:name w:val="Body Text Indent 2"/>
    <w:basedOn w:val="Normalny"/>
    <w:link w:val="Tekstpodstawowywcity2Znak"/>
    <w:rsid w:val="00F510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510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size">
    <w:name w:val="sp_size"/>
    <w:basedOn w:val="Normalny"/>
    <w:rsid w:val="008B5AD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8B5AD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3E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7D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405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452DD"/>
  </w:style>
  <w:style w:type="paragraph" w:customStyle="1" w:styleId="Default">
    <w:name w:val="Default"/>
    <w:rsid w:val="00070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Magdalena Bakuła</cp:lastModifiedBy>
  <cp:revision>16</cp:revision>
  <cp:lastPrinted>2021-06-07T06:07:00Z</cp:lastPrinted>
  <dcterms:created xsi:type="dcterms:W3CDTF">2021-06-07T05:48:00Z</dcterms:created>
  <dcterms:modified xsi:type="dcterms:W3CDTF">2022-04-21T11:25:00Z</dcterms:modified>
</cp:coreProperties>
</file>