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0DE42E" w14:textId="77777777" w:rsidR="00737B01" w:rsidRDefault="00737B01" w:rsidP="00737B01">
      <w:pPr>
        <w:spacing w:before="100" w:beforeAutospacing="1" w:after="100" w:afterAutospacing="1"/>
        <w:jc w:val="right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Informacja RODO</w:t>
      </w:r>
    </w:p>
    <w:p w14:paraId="13F78DE8" w14:textId="77777777" w:rsidR="00737B01" w:rsidRDefault="00737B01" w:rsidP="00737B01">
      <w:pPr>
        <w:spacing w:line="360" w:lineRule="auto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>Szanowni Państwo,</w:t>
      </w:r>
    </w:p>
    <w:p w14:paraId="1B0BC4EA" w14:textId="77777777" w:rsidR="00737B01" w:rsidRDefault="00737B01" w:rsidP="00737B01">
      <w:pPr>
        <w:suppressAutoHyphens w:val="0"/>
        <w:spacing w:line="360" w:lineRule="auto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>Działając na podstawie art. 14 Rozporządzenia Parlamentu Europejskiego i Rady (UE) 2016/679 z dnia 27 kwietnia 2016 r. w sprawie ochrony osób fizycznych w związku z przetwarzaniem danych osobowych i w sprawie swobodnego przepływu takich danych oraz uchylenia dyrektywy 95/46/WE (ogólne rozporządzenie o ochronie danych – dalej „RODO” (Dz. Urz. UE L 119 z 04.05.2016) w związku z stanowiskiem Urzędu Ochrony Danych Osobowych („</w:t>
      </w:r>
      <w:r>
        <w:rPr>
          <w:rFonts w:ascii="Arial" w:hAnsi="Arial" w:cs="Arial"/>
          <w:b/>
          <w:bCs/>
          <w:sz w:val="20"/>
          <w:szCs w:val="20"/>
          <w:lang w:eastAsia="pl-PL"/>
        </w:rPr>
        <w:t>UODO</w:t>
      </w:r>
      <w:r>
        <w:rPr>
          <w:rFonts w:ascii="Arial" w:hAnsi="Arial" w:cs="Arial"/>
          <w:sz w:val="20"/>
          <w:szCs w:val="20"/>
          <w:lang w:eastAsia="pl-PL"/>
        </w:rPr>
        <w:t xml:space="preserve">”) </w:t>
      </w:r>
      <w:hyperlink r:id="rId5" w:history="1">
        <w:r>
          <w:rPr>
            <w:rStyle w:val="Hipercze"/>
            <w:rFonts w:ascii="Arial" w:hAnsi="Arial" w:cs="Arial"/>
            <w:color w:val="0563C1"/>
            <w:sz w:val="20"/>
            <w:szCs w:val="20"/>
            <w:lang w:eastAsia="pl-PL"/>
          </w:rPr>
          <w:t>https://uodo.gov.pl/pl/225/1577</w:t>
        </w:r>
      </w:hyperlink>
      <w:r>
        <w:rPr>
          <w:rFonts w:ascii="Arial" w:hAnsi="Arial" w:cs="Arial"/>
          <w:color w:val="0000FF"/>
          <w:sz w:val="20"/>
          <w:szCs w:val="20"/>
          <w:u w:val="single"/>
          <w:lang w:eastAsia="pl-PL"/>
        </w:rPr>
        <w:t xml:space="preserve"> </w:t>
      </w:r>
      <w:r>
        <w:rPr>
          <w:rFonts w:ascii="Arial" w:hAnsi="Arial" w:cs="Arial"/>
          <w:sz w:val="20"/>
          <w:szCs w:val="20"/>
          <w:lang w:eastAsia="pl-PL"/>
        </w:rPr>
        <w:t>opublikowanym 30 czerwca 2020 r. w którym organ wyraził pogląd zgodnie z którym dane członków zarządu reprezentujących osobę prawną, dane pełnomocników osób prawnych, a także dane pracowników, którzy są osobami kontaktowymi osoby prawnej są danymi osobowymi podlegającymi ochronie RODO i w związku z powyższym administrator jest zobligowany do wypełnienia w stosunku do takich osób obowiązku informacyjnego.</w:t>
      </w:r>
    </w:p>
    <w:p w14:paraId="2D8E115C" w14:textId="77777777" w:rsidR="00737B01" w:rsidRDefault="00737B01" w:rsidP="00737B01">
      <w:pPr>
        <w:suppressAutoHyphens w:val="0"/>
        <w:spacing w:line="360" w:lineRule="auto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>Mając na uwadze powyższe uprzejmie informuję, że:</w:t>
      </w:r>
    </w:p>
    <w:p w14:paraId="3E3CD3C8" w14:textId="77777777" w:rsidR="00737B01" w:rsidRDefault="00737B01" w:rsidP="00737B01">
      <w:pPr>
        <w:numPr>
          <w:ilvl w:val="1"/>
          <w:numId w:val="1"/>
        </w:numPr>
        <w:tabs>
          <w:tab w:val="num" w:pos="284"/>
        </w:tabs>
        <w:suppressAutoHyphens w:val="0"/>
        <w:spacing w:line="360" w:lineRule="auto"/>
        <w:ind w:left="426" w:hanging="426"/>
        <w:jc w:val="both"/>
        <w:textAlignment w:val="baseline"/>
        <w:rPr>
          <w:rFonts w:ascii="Arial" w:hAnsi="Arial" w:cs="Arial"/>
          <w:bCs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 xml:space="preserve">Administratorem danych osobowych osób reprezentujących Państwa Podmiot oraz osób wskazanych przez Państwa, jako osoby do kontaktu i reprezentacji  </w:t>
      </w:r>
      <w:r>
        <w:rPr>
          <w:rFonts w:ascii="Arial" w:hAnsi="Arial" w:cs="Arial"/>
          <w:bCs/>
          <w:sz w:val="20"/>
          <w:szCs w:val="20"/>
          <w:lang w:eastAsia="pl-PL"/>
        </w:rPr>
        <w:t>jest Wójt Gminy Jednorożec.</w:t>
      </w:r>
    </w:p>
    <w:p w14:paraId="3E9585EF" w14:textId="77777777" w:rsidR="00737B01" w:rsidRDefault="00737B01" w:rsidP="00737B01">
      <w:pPr>
        <w:numPr>
          <w:ilvl w:val="1"/>
          <w:numId w:val="1"/>
        </w:numPr>
        <w:tabs>
          <w:tab w:val="num" w:pos="284"/>
        </w:tabs>
        <w:suppressAutoHyphens w:val="0"/>
        <w:spacing w:line="360" w:lineRule="auto"/>
        <w:ind w:left="426" w:hanging="426"/>
        <w:jc w:val="both"/>
        <w:textAlignment w:val="baseline"/>
        <w:rPr>
          <w:rFonts w:ascii="Arial" w:hAnsi="Arial" w:cs="Arial"/>
          <w:bCs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>Dane kontaktowe Inspektora Ochrony Danych: Rafał Andrzejewski: mail- </w:t>
      </w:r>
      <w:hyperlink r:id="rId6" w:tgtFrame="_blank" w:history="1">
        <w:r>
          <w:rPr>
            <w:rStyle w:val="Hipercze"/>
            <w:rFonts w:ascii="Arial" w:hAnsi="Arial" w:cs="Arial"/>
            <w:color w:val="0563C1"/>
            <w:sz w:val="20"/>
            <w:szCs w:val="20"/>
            <w:lang w:eastAsia="pl-PL"/>
          </w:rPr>
          <w:t>iod.r.andrzejewski@szkoleniaprawnicze.com.pl</w:t>
        </w:r>
      </w:hyperlink>
      <w:r>
        <w:rPr>
          <w:rFonts w:ascii="Arial" w:hAnsi="Arial" w:cs="Arial"/>
          <w:sz w:val="20"/>
          <w:szCs w:val="20"/>
          <w:lang w:eastAsia="pl-PL"/>
        </w:rPr>
        <w:t>,  tel.504976690.</w:t>
      </w:r>
    </w:p>
    <w:p w14:paraId="093FF958" w14:textId="77777777" w:rsidR="00737B01" w:rsidRDefault="00737B01" w:rsidP="00737B01">
      <w:pPr>
        <w:numPr>
          <w:ilvl w:val="1"/>
          <w:numId w:val="1"/>
        </w:numPr>
        <w:suppressAutoHyphens w:val="0"/>
        <w:spacing w:line="360" w:lineRule="auto"/>
        <w:ind w:left="284" w:hanging="284"/>
        <w:jc w:val="both"/>
        <w:textAlignment w:val="baseline"/>
        <w:rPr>
          <w:rFonts w:ascii="Arial" w:hAnsi="Arial" w:cs="Arial"/>
          <w:bCs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>Dane osobowe:  </w:t>
      </w:r>
    </w:p>
    <w:p w14:paraId="764D5E70" w14:textId="77777777" w:rsidR="00737B01" w:rsidRDefault="00737B01" w:rsidP="00737B01">
      <w:pPr>
        <w:numPr>
          <w:ilvl w:val="0"/>
          <w:numId w:val="2"/>
        </w:numPr>
        <w:suppressAutoHyphens w:val="0"/>
        <w:spacing w:line="360" w:lineRule="auto"/>
        <w:jc w:val="both"/>
        <w:textAlignment w:val="baseline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 xml:space="preserve">osób reprezentujących Państwa Podmiot, będą przetwarzane na podstawie obowiązku prawnego, o którym mowa w art. 6 ust. 1 lit. c rozporządzenia Parlamentu Europejskiego i Rady (UE) 2016/679 z dnia 27 kwietnia 2016 r. </w:t>
      </w:r>
      <w:r>
        <w:rPr>
          <w:rFonts w:ascii="Arial" w:hAnsi="Arial" w:cs="Arial"/>
          <w:i/>
          <w:iCs/>
          <w:sz w:val="20"/>
          <w:szCs w:val="20"/>
          <w:lang w:eastAsia="pl-PL"/>
        </w:rPr>
        <w:t>w sprawie ochrony osób fizycznych w związku z przetwarzaniem danych osobowych i w sprawie swobodnego przepływu takich danych oraz uchylenia dyrektywy 95/46/WE (RODO)</w:t>
      </w:r>
      <w:r>
        <w:rPr>
          <w:rFonts w:ascii="Arial" w:hAnsi="Arial" w:cs="Arial"/>
          <w:sz w:val="20"/>
          <w:szCs w:val="20"/>
          <w:lang w:eastAsia="pl-PL"/>
        </w:rPr>
        <w:t>, wynikającego z</w:t>
      </w:r>
      <w:r>
        <w:rPr>
          <w:rFonts w:ascii="Arial" w:hAnsi="Arial" w:cs="Arial"/>
          <w:i/>
          <w:iCs/>
          <w:sz w:val="20"/>
          <w:szCs w:val="20"/>
          <w:lang w:eastAsia="pl-PL"/>
        </w:rPr>
        <w:t xml:space="preserve">  </w:t>
      </w:r>
      <w:r>
        <w:rPr>
          <w:rFonts w:ascii="Arial" w:hAnsi="Arial" w:cs="Arial"/>
          <w:sz w:val="20"/>
          <w:szCs w:val="20"/>
          <w:lang w:eastAsia="pl-PL"/>
        </w:rPr>
        <w:t>przepisów prawa określających umocowanie do reprezentowania – w zakresie ważności umów i właściwej reprezentacji stron. Podane tych danych jest warunkiem zawarcia umowy lub ważności podejmowanych czynności. </w:t>
      </w:r>
    </w:p>
    <w:p w14:paraId="112CD4BE" w14:textId="77777777" w:rsidR="00737B01" w:rsidRDefault="00737B01" w:rsidP="00737B01">
      <w:pPr>
        <w:numPr>
          <w:ilvl w:val="0"/>
          <w:numId w:val="2"/>
        </w:numPr>
        <w:suppressAutoHyphens w:val="0"/>
        <w:spacing w:line="360" w:lineRule="auto"/>
        <w:jc w:val="both"/>
        <w:textAlignment w:val="baseline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 xml:space="preserve">osób wskazanych przez Państwa Podmiot, jako osoby do kontaktu/realizacji umowy (imię i nazwisko, służbowe dane kontaktowe, miejsce pracy) będą przetwarzane w prawnie uzasadnionym interesie, o którym mowa w art. 6 ust. 1 lit. f rozporządzenia Parlamentu Europejskiego i Rady (UE) 2016/679 z dnia 27 kwietnia 2016 r. </w:t>
      </w:r>
      <w:r>
        <w:rPr>
          <w:rFonts w:ascii="Arial" w:hAnsi="Arial" w:cs="Arial"/>
          <w:i/>
          <w:iCs/>
          <w:sz w:val="20"/>
          <w:szCs w:val="20"/>
          <w:lang w:eastAsia="pl-PL"/>
        </w:rPr>
        <w:t>w sprawie ochrony osób fizycznych w związku z przetwarzaniem danych osobowych i w sprawie swobodnego przepływu takich danych oraz uchylenia dyrektywy 95/46/WE (RODO),</w:t>
      </w:r>
      <w:r>
        <w:rPr>
          <w:rFonts w:ascii="Arial" w:hAnsi="Arial" w:cs="Arial"/>
          <w:sz w:val="20"/>
          <w:szCs w:val="20"/>
          <w:lang w:eastAsia="pl-PL"/>
        </w:rPr>
        <w:t xml:space="preserve"> w celu należytej realizacji niniejszej umowy/przebiegu postępowania art. 6 ust. 1 lit. b RODO. Dane zostały podane przez Państwa Podmiot w ramach zawieranej umowy/prowadzonego postępowania. </w:t>
      </w:r>
    </w:p>
    <w:p w14:paraId="7FEA3FC8" w14:textId="77777777" w:rsidR="00737B01" w:rsidRDefault="00737B01" w:rsidP="00737B01">
      <w:pPr>
        <w:suppressAutoHyphens w:val="0"/>
        <w:spacing w:line="360" w:lineRule="auto"/>
        <w:jc w:val="both"/>
        <w:textAlignment w:val="baseline"/>
        <w:rPr>
          <w:rFonts w:ascii="Arial" w:hAnsi="Arial" w:cs="Arial"/>
          <w:bCs/>
          <w:sz w:val="20"/>
          <w:szCs w:val="20"/>
          <w:lang w:eastAsia="pl-PL"/>
        </w:rPr>
      </w:pPr>
      <w:r>
        <w:rPr>
          <w:rFonts w:ascii="Arial" w:hAnsi="Arial" w:cs="Arial"/>
          <w:bCs/>
          <w:sz w:val="20"/>
          <w:szCs w:val="20"/>
          <w:lang w:eastAsia="pl-PL"/>
        </w:rPr>
        <w:t xml:space="preserve">4. Dane osobowe Administrator danych pozyskał od Podmiotu, który wskazał Pana/Panią jako osobę upoważnioną do reprezentowania. </w:t>
      </w:r>
    </w:p>
    <w:p w14:paraId="589DD5CA" w14:textId="77777777" w:rsidR="00737B01" w:rsidRDefault="00737B01" w:rsidP="00737B01">
      <w:pPr>
        <w:suppressAutoHyphens w:val="0"/>
        <w:spacing w:line="360" w:lineRule="auto"/>
        <w:jc w:val="both"/>
        <w:textAlignment w:val="baseline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bCs/>
          <w:sz w:val="20"/>
          <w:szCs w:val="20"/>
          <w:lang w:eastAsia="pl-PL"/>
        </w:rPr>
        <w:t xml:space="preserve">5. Państwa  dane osobowe będą przechowywane do czasu zakończenia realizacji umowy lub ewentualnie do czasu jej rozwiązania.  Po tym okresie </w:t>
      </w:r>
      <w:r>
        <w:rPr>
          <w:rFonts w:ascii="Arial" w:hAnsi="Arial" w:cs="Arial"/>
          <w:sz w:val="20"/>
          <w:szCs w:val="20"/>
          <w:lang w:eastAsia="pl-PL"/>
        </w:rPr>
        <w:t xml:space="preserve">dane będą przechowywane nie dłużej niż to wynika z przepisów ustawy z dnia 14 lipca 1983 r. </w:t>
      </w:r>
      <w:r>
        <w:rPr>
          <w:rFonts w:ascii="Arial" w:hAnsi="Arial" w:cs="Arial"/>
          <w:i/>
          <w:iCs/>
          <w:sz w:val="20"/>
          <w:szCs w:val="20"/>
          <w:lang w:eastAsia="pl-PL"/>
        </w:rPr>
        <w:t>o narodowym zasobie archiwalnym i archiwach</w:t>
      </w:r>
      <w:r>
        <w:rPr>
          <w:rFonts w:ascii="Arial" w:hAnsi="Arial" w:cs="Arial"/>
          <w:sz w:val="20"/>
          <w:szCs w:val="20"/>
          <w:lang w:eastAsia="pl-PL"/>
        </w:rPr>
        <w:t>. </w:t>
      </w:r>
      <w:bookmarkStart w:id="0" w:name="_Hlk519508627"/>
    </w:p>
    <w:p w14:paraId="3A1F8338" w14:textId="77777777" w:rsidR="00737B01" w:rsidRDefault="00737B01" w:rsidP="00737B01">
      <w:pPr>
        <w:suppressAutoHyphens w:val="0"/>
        <w:spacing w:line="360" w:lineRule="auto"/>
        <w:jc w:val="both"/>
        <w:textAlignment w:val="baseline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 xml:space="preserve">6. W celu i w zakresie niezbędnym do zrealizowania umowy </w:t>
      </w:r>
      <w:r>
        <w:rPr>
          <w:rFonts w:ascii="Arial" w:hAnsi="Arial" w:cs="Arial"/>
          <w:bCs/>
          <w:sz w:val="20"/>
          <w:szCs w:val="20"/>
          <w:lang w:eastAsia="pl-PL"/>
        </w:rPr>
        <w:t xml:space="preserve">odbiorcą Pani/Pana danych osobowych będą </w:t>
      </w:r>
      <w:bookmarkEnd w:id="0"/>
      <w:r>
        <w:rPr>
          <w:rFonts w:ascii="Arial" w:hAnsi="Arial" w:cs="Arial"/>
          <w:bCs/>
          <w:sz w:val="20"/>
          <w:szCs w:val="20"/>
          <w:lang w:eastAsia="pl-PL"/>
        </w:rPr>
        <w:t xml:space="preserve">firmy współpracujące </w:t>
      </w:r>
      <w:r>
        <w:rPr>
          <w:rFonts w:ascii="Arial" w:hAnsi="Arial" w:cs="Arial"/>
          <w:sz w:val="20"/>
          <w:szCs w:val="20"/>
          <w:lang w:eastAsia="pl-PL"/>
        </w:rPr>
        <w:t xml:space="preserve">z Administratorem danych </w:t>
      </w:r>
      <w:r>
        <w:rPr>
          <w:rFonts w:ascii="Arial" w:hAnsi="Arial" w:cs="Arial"/>
          <w:bCs/>
          <w:sz w:val="20"/>
          <w:szCs w:val="20"/>
          <w:lang w:eastAsia="pl-PL"/>
        </w:rPr>
        <w:t xml:space="preserve">w zakresie usług IT, kancelarie prawne </w:t>
      </w:r>
      <w:r>
        <w:rPr>
          <w:rFonts w:ascii="Arial" w:hAnsi="Arial" w:cs="Arial"/>
          <w:sz w:val="20"/>
          <w:szCs w:val="20"/>
          <w:lang w:eastAsia="pl-PL"/>
        </w:rPr>
        <w:lastRenderedPageBreak/>
        <w:t>świadczące usługi prawne na rzecz Administratora</w:t>
      </w:r>
      <w:r>
        <w:rPr>
          <w:rFonts w:ascii="Arial" w:hAnsi="Arial" w:cs="Arial"/>
          <w:bCs/>
          <w:sz w:val="20"/>
          <w:szCs w:val="20"/>
          <w:lang w:eastAsia="pl-PL"/>
        </w:rPr>
        <w:t xml:space="preserve">, podmioty świadczące </w:t>
      </w:r>
      <w:r>
        <w:rPr>
          <w:rFonts w:ascii="Arial" w:hAnsi="Arial" w:cs="Arial"/>
          <w:sz w:val="20"/>
          <w:szCs w:val="20"/>
          <w:lang w:eastAsia="pl-PL"/>
        </w:rPr>
        <w:t xml:space="preserve">dla Administratora </w:t>
      </w:r>
      <w:r>
        <w:rPr>
          <w:rFonts w:ascii="Arial" w:hAnsi="Arial" w:cs="Arial"/>
          <w:bCs/>
          <w:sz w:val="20"/>
          <w:szCs w:val="20"/>
          <w:lang w:eastAsia="pl-PL"/>
        </w:rPr>
        <w:t xml:space="preserve">usługi audytorskie, firmy kurierskie lub transportowe oraz podmioty ubezpieczające wierzytelności pieniężne </w:t>
      </w:r>
      <w:r>
        <w:rPr>
          <w:rFonts w:ascii="Arial" w:hAnsi="Arial" w:cs="Arial"/>
          <w:sz w:val="20"/>
          <w:szCs w:val="20"/>
          <w:lang w:eastAsia="pl-PL"/>
        </w:rPr>
        <w:t>– współpracujące z Administratorem.</w:t>
      </w:r>
    </w:p>
    <w:p w14:paraId="65F9D734" w14:textId="77777777" w:rsidR="00737B01" w:rsidRDefault="00737B01" w:rsidP="00737B01">
      <w:pPr>
        <w:suppressAutoHyphens w:val="0"/>
        <w:spacing w:line="360" w:lineRule="auto"/>
        <w:jc w:val="both"/>
        <w:textAlignment w:val="baseline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>7. W granicach i na zasadach opisanych w przepisach prawa przysługuje Państwu prawo żądania: dostępu do swoich danych osobowych, ich sprostowania, usunięcia oraz ograniczenia przetwarzania, jak również prawo wniesienia skargi do Prezesa Urzędu Ochrony Danych Osobowych, na adres: ul. Stawki 2, 00-193 Warszawa. </w:t>
      </w:r>
    </w:p>
    <w:p w14:paraId="3CC1DA41" w14:textId="77777777" w:rsidR="00737B01" w:rsidRDefault="00737B01" w:rsidP="00737B01">
      <w:pPr>
        <w:suppressAutoHyphens w:val="0"/>
        <w:spacing w:line="360" w:lineRule="auto"/>
        <w:jc w:val="both"/>
        <w:textAlignment w:val="baseline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>Ponadto osobom wskazanym przez Państwa Podmiot, jako osoby do kontaktu, przysługuje również prawo wniesienia sprzeciwu wobec przetwarzania danych, wynikającego ze szczególnej sytuacji. </w:t>
      </w:r>
    </w:p>
    <w:p w14:paraId="73DECCD2" w14:textId="77777777" w:rsidR="00737B01" w:rsidRDefault="00737B01" w:rsidP="00737B01">
      <w:pPr>
        <w:suppressAutoHyphens w:val="0"/>
        <w:spacing w:line="360" w:lineRule="auto"/>
        <w:jc w:val="both"/>
        <w:textAlignment w:val="baseline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>8. Państwa Podmiot jest zobowiązany do przekazania powyższych informacji wszystkim osobom fizycznym wymienionym w ust.3. </w:t>
      </w:r>
    </w:p>
    <w:p w14:paraId="456492FE" w14:textId="77777777" w:rsidR="00737B01" w:rsidRDefault="00737B01" w:rsidP="00737B01">
      <w:pPr>
        <w:tabs>
          <w:tab w:val="center" w:pos="6804"/>
        </w:tabs>
        <w:suppressAutoHyphens w:val="0"/>
        <w:spacing w:line="360" w:lineRule="auto"/>
        <w:jc w:val="both"/>
        <w:rPr>
          <w:rFonts w:ascii="Arial" w:hAnsi="Arial" w:cs="Arial"/>
          <w:bCs/>
          <w:sz w:val="20"/>
          <w:szCs w:val="20"/>
          <w:lang w:eastAsia="pl-PL"/>
        </w:rPr>
      </w:pPr>
    </w:p>
    <w:p w14:paraId="3E67FA1B" w14:textId="77777777" w:rsidR="00737B01" w:rsidRDefault="00737B01" w:rsidP="00737B01">
      <w:pPr>
        <w:suppressAutoHyphens w:val="0"/>
        <w:spacing w:line="360" w:lineRule="auto"/>
        <w:jc w:val="both"/>
        <w:rPr>
          <w:rFonts w:ascii="Arial" w:eastAsia="Calibri" w:hAnsi="Arial" w:cs="Arial"/>
          <w:bCs/>
          <w:sz w:val="20"/>
          <w:szCs w:val="20"/>
          <w:lang w:eastAsia="en-US"/>
        </w:rPr>
      </w:pPr>
    </w:p>
    <w:p w14:paraId="35F2C3DD" w14:textId="77777777" w:rsidR="00737B01" w:rsidRDefault="00737B01" w:rsidP="00737B01">
      <w:pPr>
        <w:suppressAutoHyphens w:val="0"/>
        <w:spacing w:line="360" w:lineRule="auto"/>
        <w:jc w:val="both"/>
        <w:rPr>
          <w:rFonts w:ascii="Arial" w:eastAsia="Calibri" w:hAnsi="Arial" w:cs="Arial"/>
          <w:i/>
          <w:color w:val="000000"/>
          <w:sz w:val="20"/>
          <w:szCs w:val="20"/>
          <w:lang w:eastAsia="en-US"/>
        </w:rPr>
      </w:pPr>
      <w:r>
        <w:rPr>
          <w:rFonts w:ascii="Arial" w:eastAsia="Calibri" w:hAnsi="Arial" w:cs="Arial"/>
          <w:bCs/>
          <w:i/>
          <w:sz w:val="20"/>
          <w:szCs w:val="20"/>
          <w:lang w:eastAsia="en-US"/>
        </w:rPr>
        <w:t>Potwierdzam otrzymanie Informacji o przetwarzaniu danych osobowych osób upoważnionych do kontaktu/reprezentacji zebranych w inny sposób niż od osoby, której dane dotyczą (art. 14 RODO).</w:t>
      </w:r>
      <w:r>
        <w:rPr>
          <w:rFonts w:ascii="Arial" w:eastAsia="Calibri" w:hAnsi="Arial" w:cs="Arial"/>
          <w:i/>
          <w:sz w:val="20"/>
          <w:szCs w:val="20"/>
          <w:u w:val="single"/>
          <w:lang w:eastAsia="en-US"/>
        </w:rPr>
        <w:t xml:space="preserve"> </w:t>
      </w:r>
      <w:r>
        <w:rPr>
          <w:rFonts w:ascii="Arial" w:eastAsia="Calibri" w:hAnsi="Arial" w:cs="Arial"/>
          <w:i/>
          <w:color w:val="000000"/>
          <w:sz w:val="20"/>
          <w:szCs w:val="20"/>
          <w:lang w:eastAsia="en-US"/>
        </w:rPr>
        <w:t>Jednocześnie oświadczam, że wypełnię w/w obowiązki informacyjne względem osób fizycznych wymienionych w ust.3.</w:t>
      </w:r>
    </w:p>
    <w:p w14:paraId="3D50B7E6" w14:textId="77777777" w:rsidR="00737B01" w:rsidRDefault="00737B01" w:rsidP="00737B01">
      <w:pPr>
        <w:suppressAutoHyphens w:val="0"/>
        <w:spacing w:line="360" w:lineRule="auto"/>
        <w:jc w:val="both"/>
        <w:rPr>
          <w:rFonts w:ascii="Arial" w:eastAsia="Calibri" w:hAnsi="Arial" w:cs="Arial"/>
          <w:bCs/>
          <w:i/>
          <w:sz w:val="20"/>
          <w:szCs w:val="20"/>
          <w:lang w:eastAsia="en-US"/>
        </w:rPr>
      </w:pPr>
    </w:p>
    <w:p w14:paraId="5CABB863" w14:textId="77777777" w:rsidR="00737B01" w:rsidRDefault="00737B01" w:rsidP="00737B01">
      <w:pPr>
        <w:suppressAutoHyphens w:val="0"/>
        <w:spacing w:line="360" w:lineRule="auto"/>
        <w:jc w:val="both"/>
        <w:rPr>
          <w:rFonts w:ascii="Arial" w:eastAsia="Calibri" w:hAnsi="Arial" w:cs="Arial"/>
          <w:bCs/>
          <w:i/>
          <w:sz w:val="20"/>
          <w:szCs w:val="20"/>
          <w:lang w:eastAsia="en-US"/>
        </w:rPr>
      </w:pPr>
    </w:p>
    <w:p w14:paraId="42CD92E5" w14:textId="77777777" w:rsidR="00737B01" w:rsidRDefault="00737B01" w:rsidP="00737B01">
      <w:pPr>
        <w:suppressAutoHyphens w:val="0"/>
        <w:spacing w:line="360" w:lineRule="auto"/>
        <w:jc w:val="both"/>
        <w:rPr>
          <w:rFonts w:ascii="Arial" w:eastAsia="Calibri" w:hAnsi="Arial" w:cs="Arial"/>
          <w:bCs/>
          <w:i/>
          <w:sz w:val="20"/>
          <w:szCs w:val="20"/>
          <w:lang w:eastAsia="en-US"/>
        </w:rPr>
      </w:pPr>
    </w:p>
    <w:p w14:paraId="6389285E" w14:textId="7A89FC98" w:rsidR="00737B01" w:rsidRDefault="00737B01" w:rsidP="00737B01">
      <w:pPr>
        <w:suppressAutoHyphens w:val="0"/>
        <w:spacing w:line="360" w:lineRule="auto"/>
        <w:jc w:val="both"/>
        <w:rPr>
          <w:rFonts w:ascii="Arial" w:eastAsia="Calibri" w:hAnsi="Arial" w:cs="Arial"/>
          <w:bCs/>
          <w:i/>
          <w:sz w:val="20"/>
          <w:szCs w:val="20"/>
          <w:lang w:eastAsia="en-US"/>
        </w:rPr>
      </w:pPr>
      <w:r>
        <w:rPr>
          <w:rFonts w:ascii="Arial" w:eastAsia="Calibri" w:hAnsi="Arial" w:cs="Arial"/>
          <w:bCs/>
          <w:i/>
          <w:sz w:val="20"/>
          <w:szCs w:val="20"/>
          <w:lang w:eastAsia="en-US"/>
        </w:rPr>
        <w:t>Data: ……………………………………………</w:t>
      </w:r>
      <w:r>
        <w:rPr>
          <w:rFonts w:ascii="Arial" w:eastAsia="Calibri" w:hAnsi="Arial" w:cs="Arial"/>
          <w:bCs/>
          <w:i/>
          <w:sz w:val="20"/>
          <w:szCs w:val="20"/>
          <w:lang w:eastAsia="en-US"/>
        </w:rPr>
        <w:tab/>
        <w:t xml:space="preserve">     Podpis: ……………………………………………</w:t>
      </w:r>
    </w:p>
    <w:p w14:paraId="1836B6E8" w14:textId="77777777" w:rsidR="005F66D3" w:rsidRDefault="005F66D3"/>
    <w:sectPr w:rsidR="005F66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D53EE1"/>
    <w:multiLevelType w:val="multilevel"/>
    <w:tmpl w:val="FBDA8D8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EF560BB"/>
    <w:multiLevelType w:val="hybridMultilevel"/>
    <w:tmpl w:val="DD6E45B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B9D"/>
    <w:rsid w:val="00133B9D"/>
    <w:rsid w:val="005F66D3"/>
    <w:rsid w:val="00737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8CE2B"/>
  <w15:chartTrackingRefBased/>
  <w15:docId w15:val="{7CF0E4BA-81DA-4E6D-B1CC-F0F07C413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37B0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737B0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980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.r.andrzejewski@szkoleniaprawnicze.com.pl" TargetMode="External"/><Relationship Id="rId5" Type="http://schemas.openxmlformats.org/officeDocument/2006/relationships/hyperlink" Target="https://uodo.gov.pl/pl/225/157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640</Words>
  <Characters>3846</Characters>
  <Application>Microsoft Office Word</Application>
  <DocSecurity>0</DocSecurity>
  <Lines>32</Lines>
  <Paragraphs>8</Paragraphs>
  <ScaleCrop>false</ScaleCrop>
  <Company/>
  <LinksUpToDate>false</LinksUpToDate>
  <CharactersWithSpaces>4478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Bakuła</dc:creator>
  <cp:keywords/>
  <dc:description/>
  <cp:lastModifiedBy>Magdalena Bakuła</cp:lastModifiedBy>
  <cp:revision>3</cp:revision>
  <dcterms:created xsi:type="dcterms:W3CDTF">2022-04-05T10:52:00Z</dcterms:created>
  <dcterms:modified xsi:type="dcterms:W3CDTF">2022-04-05T10:52:00Z</dcterms:modified>
</cp:coreProperties>
</file>