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BC21" w14:textId="77777777" w:rsidR="00D70036" w:rsidRPr="00825EA9" w:rsidRDefault="00D70036" w:rsidP="00D7003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>Zarządzenie Nr 6</w:t>
      </w:r>
      <w:r>
        <w:rPr>
          <w:rFonts w:cstheme="minorHAnsi"/>
          <w:b/>
          <w:bCs/>
          <w:sz w:val="24"/>
          <w:szCs w:val="24"/>
        </w:rPr>
        <w:t>8</w:t>
      </w:r>
      <w:r w:rsidRPr="00825EA9">
        <w:rPr>
          <w:rFonts w:cstheme="minorHAnsi"/>
          <w:b/>
          <w:bCs/>
          <w:sz w:val="24"/>
          <w:szCs w:val="24"/>
        </w:rPr>
        <w:t>/2022</w:t>
      </w:r>
    </w:p>
    <w:p w14:paraId="6A43EF5D" w14:textId="77777777" w:rsidR="00D70036" w:rsidRPr="00825EA9" w:rsidRDefault="00D70036" w:rsidP="00D7003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>Wójta Gminy Jednorożec</w:t>
      </w:r>
    </w:p>
    <w:p w14:paraId="4B42B787" w14:textId="77777777" w:rsidR="00D70036" w:rsidRPr="00825EA9" w:rsidRDefault="00D70036" w:rsidP="00D7003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24 czerwca</w:t>
      </w:r>
      <w:r w:rsidRPr="00825EA9">
        <w:rPr>
          <w:rFonts w:cstheme="minorHAnsi"/>
          <w:b/>
          <w:bCs/>
          <w:sz w:val="24"/>
          <w:szCs w:val="24"/>
        </w:rPr>
        <w:t xml:space="preserve"> 2022 roku</w:t>
      </w:r>
    </w:p>
    <w:p w14:paraId="5987805F" w14:textId="77777777" w:rsidR="00D70036" w:rsidRPr="00825EA9" w:rsidRDefault="00D70036" w:rsidP="00D7003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3E549D8B" w14:textId="77777777" w:rsidR="00D70036" w:rsidRPr="00825EA9" w:rsidRDefault="00D70036" w:rsidP="00D700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F2CBFF4" w14:textId="77777777" w:rsidR="00D70036" w:rsidRPr="00825EA9" w:rsidRDefault="00D70036" w:rsidP="00D7003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 w:rsidRPr="00825EA9">
        <w:rPr>
          <w:rFonts w:cstheme="minorHAnsi"/>
          <w:sz w:val="24"/>
          <w:szCs w:val="24"/>
        </w:rPr>
        <w:t>późn</w:t>
      </w:r>
      <w:proofErr w:type="spellEnd"/>
      <w:r w:rsidRPr="00825EA9"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 w:rsidRPr="00825EA9">
        <w:rPr>
          <w:rFonts w:cstheme="minorHAnsi"/>
          <w:sz w:val="24"/>
          <w:szCs w:val="24"/>
        </w:rPr>
        <w:t>późn</w:t>
      </w:r>
      <w:proofErr w:type="spellEnd"/>
      <w:r w:rsidRPr="00825EA9">
        <w:rPr>
          <w:rFonts w:cstheme="minorHAnsi"/>
          <w:sz w:val="24"/>
          <w:szCs w:val="24"/>
        </w:rPr>
        <w:t>. zm.) zarządzam, co następuje:</w:t>
      </w:r>
    </w:p>
    <w:p w14:paraId="02CCC10C" w14:textId="77777777" w:rsidR="00D70036" w:rsidRPr="00825EA9" w:rsidRDefault="00D70036" w:rsidP="00D700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168ED4" w14:textId="77777777" w:rsidR="00D70036" w:rsidRPr="00825EA9" w:rsidRDefault="00D70036" w:rsidP="00D7003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</w:t>
      </w:r>
      <w:r>
        <w:rPr>
          <w:rFonts w:cstheme="minorHAnsi"/>
          <w:sz w:val="24"/>
          <w:szCs w:val="24"/>
        </w:rPr>
        <w:t xml:space="preserve">, </w:t>
      </w:r>
      <w:r w:rsidRPr="00F37015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60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23</w:t>
      </w:r>
      <w:r w:rsidRPr="00825EA9">
        <w:rPr>
          <w:rFonts w:cstheme="minorHAnsi"/>
          <w:sz w:val="24"/>
          <w:szCs w:val="24"/>
        </w:rPr>
        <w:t>.05.2022 r.</w:t>
      </w:r>
      <w:r>
        <w:rPr>
          <w:rFonts w:cstheme="minorHAnsi"/>
          <w:sz w:val="24"/>
          <w:szCs w:val="24"/>
        </w:rPr>
        <w:t>,</w:t>
      </w:r>
      <w:r w:rsidRPr="000B2F03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63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27.05.</w:t>
      </w:r>
      <w:r w:rsidRPr="00825EA9">
        <w:rPr>
          <w:rFonts w:cstheme="minorHAnsi"/>
          <w:sz w:val="24"/>
          <w:szCs w:val="24"/>
        </w:rPr>
        <w:t>2022 r.</w:t>
      </w:r>
      <w:r>
        <w:rPr>
          <w:rFonts w:cstheme="minorHAnsi"/>
          <w:sz w:val="24"/>
          <w:szCs w:val="24"/>
        </w:rPr>
        <w:t>,</w:t>
      </w:r>
      <w:r w:rsidRPr="000B0DCA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66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02.06.</w:t>
      </w:r>
      <w:r w:rsidRPr="00825EA9">
        <w:rPr>
          <w:rFonts w:cstheme="minorHAnsi"/>
          <w:sz w:val="24"/>
          <w:szCs w:val="24"/>
        </w:rPr>
        <w:t>2022 r.)) wprowadza się następujące zmiany:</w:t>
      </w:r>
    </w:p>
    <w:p w14:paraId="70720799" w14:textId="77777777" w:rsidR="00D70036" w:rsidRPr="00825EA9" w:rsidRDefault="00D70036" w:rsidP="00D7003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1. § 2 otrzymuje brzmienie:</w:t>
      </w:r>
    </w:p>
    <w:p w14:paraId="619A6C56" w14:textId="77777777" w:rsidR="00D70036" w:rsidRPr="00825EA9" w:rsidRDefault="00D70036" w:rsidP="00D7003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D70036" w:rsidRPr="00825EA9" w14:paraId="070F4E59" w14:textId="77777777" w:rsidTr="00FB3DEC">
        <w:tc>
          <w:tcPr>
            <w:tcW w:w="562" w:type="dxa"/>
          </w:tcPr>
          <w:p w14:paraId="7C3B0238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</w:tcPr>
          <w:p w14:paraId="7ED11C8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</w:tcPr>
          <w:p w14:paraId="37401606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</w:tcPr>
          <w:p w14:paraId="3099B9D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</w:tcPr>
          <w:p w14:paraId="147A9EB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</w:tcPr>
          <w:p w14:paraId="3F2845E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D70036" w:rsidRPr="00825EA9" w14:paraId="1B0F3049" w14:textId="77777777" w:rsidTr="00FB3DEC">
        <w:tc>
          <w:tcPr>
            <w:tcW w:w="562" w:type="dxa"/>
          </w:tcPr>
          <w:p w14:paraId="713D571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14:paraId="5943E8D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1D499E3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2C483AD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6A070CA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</w:tcPr>
          <w:p w14:paraId="2B7DFAE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614,69</w:t>
            </w:r>
          </w:p>
        </w:tc>
      </w:tr>
      <w:tr w:rsidR="00D70036" w:rsidRPr="00825EA9" w14:paraId="0C226E78" w14:textId="77777777" w:rsidTr="00FB3DEC">
        <w:tc>
          <w:tcPr>
            <w:tcW w:w="562" w:type="dxa"/>
          </w:tcPr>
          <w:p w14:paraId="30BC151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14:paraId="3A830D5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50A4B77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5A1E8A9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60B8D96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</w:tcPr>
          <w:p w14:paraId="2E79A7A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1.032,00</w:t>
            </w:r>
          </w:p>
        </w:tc>
      </w:tr>
      <w:tr w:rsidR="00D70036" w:rsidRPr="00825EA9" w14:paraId="6636C526" w14:textId="77777777" w:rsidTr="00FB3DEC">
        <w:tc>
          <w:tcPr>
            <w:tcW w:w="562" w:type="dxa"/>
          </w:tcPr>
          <w:p w14:paraId="1FF4A42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14:paraId="074AF6C4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</w:tcPr>
          <w:p w14:paraId="61E97B5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</w:tcPr>
          <w:p w14:paraId="552CC284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312F37F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</w:tcPr>
          <w:p w14:paraId="7B82DBC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10.411,00</w:t>
            </w:r>
          </w:p>
        </w:tc>
      </w:tr>
      <w:tr w:rsidR="00D70036" w:rsidRPr="00825EA9" w14:paraId="0D8181B6" w14:textId="77777777" w:rsidTr="00FB3DEC">
        <w:tc>
          <w:tcPr>
            <w:tcW w:w="562" w:type="dxa"/>
          </w:tcPr>
          <w:p w14:paraId="5E362AE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14:paraId="5F17DF0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31D472A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3E3F395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1A87EC84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</w:tcPr>
          <w:p w14:paraId="6B894DF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214.</w:t>
            </w:r>
            <w:r w:rsidRPr="00825EA9">
              <w:rPr>
                <w:rFonts w:cstheme="minorHAnsi"/>
                <w:sz w:val="24"/>
                <w:szCs w:val="24"/>
              </w:rPr>
              <w:t>000,00</w:t>
            </w:r>
          </w:p>
        </w:tc>
      </w:tr>
      <w:tr w:rsidR="00D70036" w:rsidRPr="00825EA9" w14:paraId="0DAB41C7" w14:textId="77777777" w:rsidTr="00FB3DEC">
        <w:tc>
          <w:tcPr>
            <w:tcW w:w="562" w:type="dxa"/>
          </w:tcPr>
          <w:p w14:paraId="3C59C968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14:paraId="5B906DA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4ECB7576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6E6608E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5B6F97D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  <w:r>
              <w:rPr>
                <w:rFonts w:cstheme="minorHAnsi"/>
                <w:sz w:val="24"/>
                <w:szCs w:val="24"/>
              </w:rPr>
              <w:t xml:space="preserve"> - obsługa</w:t>
            </w:r>
          </w:p>
        </w:tc>
        <w:tc>
          <w:tcPr>
            <w:tcW w:w="1503" w:type="dxa"/>
          </w:tcPr>
          <w:p w14:paraId="63214043" w14:textId="77777777" w:rsidR="00D70036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320,00</w:t>
            </w:r>
          </w:p>
        </w:tc>
      </w:tr>
      <w:tr w:rsidR="00D70036" w:rsidRPr="00825EA9" w14:paraId="12A07803" w14:textId="77777777" w:rsidTr="00FB3DEC">
        <w:tc>
          <w:tcPr>
            <w:tcW w:w="562" w:type="dxa"/>
          </w:tcPr>
          <w:p w14:paraId="7E07374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14:paraId="75E14DC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5F72A09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4B87A91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2E6E578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</w:tcPr>
          <w:p w14:paraId="5A1FD7A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729,00</w:t>
            </w:r>
          </w:p>
        </w:tc>
      </w:tr>
      <w:tr w:rsidR="00D70036" w:rsidRPr="00825EA9" w14:paraId="4BBC7188" w14:textId="77777777" w:rsidTr="00FB3DEC">
        <w:tc>
          <w:tcPr>
            <w:tcW w:w="562" w:type="dxa"/>
          </w:tcPr>
          <w:p w14:paraId="3128BEDE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14:paraId="032F11D6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1" w:type="dxa"/>
          </w:tcPr>
          <w:p w14:paraId="3FCBE14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48" w:type="dxa"/>
          </w:tcPr>
          <w:p w14:paraId="0B8E7D4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7467AE8E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</w:tcPr>
          <w:p w14:paraId="48A0612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D70036" w:rsidRPr="00825EA9" w14:paraId="26C7169E" w14:textId="77777777" w:rsidTr="00FB3DEC">
        <w:tc>
          <w:tcPr>
            <w:tcW w:w="562" w:type="dxa"/>
          </w:tcPr>
          <w:p w14:paraId="175C501E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14:paraId="4B7A3CF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</w:tcPr>
          <w:p w14:paraId="2B8237D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</w:tcPr>
          <w:p w14:paraId="3DA5C21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1B14F8E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</w:tcPr>
          <w:p w14:paraId="0E9C8C8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1.980,00</w:t>
            </w:r>
          </w:p>
        </w:tc>
      </w:tr>
      <w:tr w:rsidR="00D70036" w:rsidRPr="00825EA9" w14:paraId="672EE15B" w14:textId="77777777" w:rsidTr="00FB3DEC">
        <w:tc>
          <w:tcPr>
            <w:tcW w:w="7559" w:type="dxa"/>
            <w:gridSpan w:val="5"/>
          </w:tcPr>
          <w:p w14:paraId="3EBB788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</w:tcPr>
          <w:p w14:paraId="390A9CD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242.550,69</w:t>
            </w:r>
          </w:p>
        </w:tc>
      </w:tr>
    </w:tbl>
    <w:p w14:paraId="0C883B53" w14:textId="77777777" w:rsidR="00D70036" w:rsidRPr="00825EA9" w:rsidRDefault="00D70036" w:rsidP="00D7003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18"/>
        <w:gridCol w:w="737"/>
        <w:gridCol w:w="1049"/>
        <w:gridCol w:w="716"/>
        <w:gridCol w:w="1511"/>
        <w:gridCol w:w="3119"/>
        <w:gridCol w:w="1559"/>
      </w:tblGrid>
      <w:tr w:rsidR="00D70036" w:rsidRPr="00825EA9" w14:paraId="0A6C4C3C" w14:textId="77777777" w:rsidTr="00FB3DEC">
        <w:tc>
          <w:tcPr>
            <w:tcW w:w="518" w:type="dxa"/>
          </w:tcPr>
          <w:p w14:paraId="61589BC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</w:tcPr>
          <w:p w14:paraId="1F5CAC6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</w:tcPr>
          <w:p w14:paraId="414E00F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</w:tcPr>
          <w:p w14:paraId="6887197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</w:tcPr>
          <w:p w14:paraId="21E96E2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</w:tcPr>
          <w:p w14:paraId="1333D2A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</w:tcPr>
          <w:p w14:paraId="4624BCD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D70036" w:rsidRPr="00825EA9" w14:paraId="02D7F74B" w14:textId="77777777" w:rsidTr="00FB3DEC">
        <w:tc>
          <w:tcPr>
            <w:tcW w:w="9209" w:type="dxa"/>
            <w:gridSpan w:val="7"/>
          </w:tcPr>
          <w:p w14:paraId="77B55703" w14:textId="77777777" w:rsidR="00D70036" w:rsidRPr="00825EA9" w:rsidRDefault="00D70036" w:rsidP="00FB3DE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D70036" w:rsidRPr="00825EA9" w14:paraId="2C48B1F0" w14:textId="77777777" w:rsidTr="00FB3DEC">
        <w:tc>
          <w:tcPr>
            <w:tcW w:w="518" w:type="dxa"/>
          </w:tcPr>
          <w:p w14:paraId="3236AC9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</w:tcPr>
          <w:p w14:paraId="76892854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06DD03D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67E858F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7A90498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614,69</w:t>
            </w:r>
          </w:p>
        </w:tc>
        <w:tc>
          <w:tcPr>
            <w:tcW w:w="3119" w:type="dxa"/>
            <w:vMerge w:val="restart"/>
          </w:tcPr>
          <w:p w14:paraId="0A221C68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</w:tcPr>
          <w:p w14:paraId="59A8657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70036" w:rsidRPr="00825EA9" w14:paraId="6291807F" w14:textId="77777777" w:rsidTr="00FB3DEC">
        <w:tc>
          <w:tcPr>
            <w:tcW w:w="518" w:type="dxa"/>
          </w:tcPr>
          <w:p w14:paraId="7BDF10C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792FB1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CB814C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D02B5B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</w:tcPr>
          <w:p w14:paraId="4C0224FE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513,78</w:t>
            </w:r>
          </w:p>
        </w:tc>
        <w:tc>
          <w:tcPr>
            <w:tcW w:w="3119" w:type="dxa"/>
            <w:vMerge/>
          </w:tcPr>
          <w:p w14:paraId="0951F34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7EDA2F6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75768B9F" w14:textId="77777777" w:rsidTr="00FB3DEC">
        <w:tc>
          <w:tcPr>
            <w:tcW w:w="518" w:type="dxa"/>
          </w:tcPr>
          <w:p w14:paraId="02FB6CC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28872E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7AB9C6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D9CA9A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</w:tcPr>
          <w:p w14:paraId="1E26513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88,32</w:t>
            </w:r>
          </w:p>
        </w:tc>
        <w:tc>
          <w:tcPr>
            <w:tcW w:w="3119" w:type="dxa"/>
            <w:vMerge/>
          </w:tcPr>
          <w:p w14:paraId="3F06EFD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82B054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0ECBE7F2" w14:textId="77777777" w:rsidTr="00FB3DEC">
        <w:tc>
          <w:tcPr>
            <w:tcW w:w="518" w:type="dxa"/>
          </w:tcPr>
          <w:p w14:paraId="5FD7454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088971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31859D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83A7D5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</w:tcPr>
          <w:p w14:paraId="46E676E6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12,</w:t>
            </w: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3119" w:type="dxa"/>
            <w:vMerge/>
          </w:tcPr>
          <w:p w14:paraId="126C33A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C06DFFE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2D666BB0" w14:textId="77777777" w:rsidTr="00FB3DEC">
        <w:tc>
          <w:tcPr>
            <w:tcW w:w="518" w:type="dxa"/>
          </w:tcPr>
          <w:p w14:paraId="3F8DEC2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</w:tcPr>
          <w:p w14:paraId="42A8973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58BCE72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61FD81E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56DBC4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1.032,00</w:t>
            </w:r>
          </w:p>
        </w:tc>
        <w:tc>
          <w:tcPr>
            <w:tcW w:w="3119" w:type="dxa"/>
            <w:vMerge w:val="restart"/>
          </w:tcPr>
          <w:p w14:paraId="6DDDF56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</w:tcPr>
          <w:p w14:paraId="771CF816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70036" w:rsidRPr="00825EA9" w14:paraId="12B56894" w14:textId="77777777" w:rsidTr="00FB3DEC">
        <w:tc>
          <w:tcPr>
            <w:tcW w:w="518" w:type="dxa"/>
          </w:tcPr>
          <w:p w14:paraId="4D3E16F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2045F1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CBFFEBE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C9CAA9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</w:tcPr>
          <w:p w14:paraId="314A694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862,59</w:t>
            </w:r>
          </w:p>
        </w:tc>
        <w:tc>
          <w:tcPr>
            <w:tcW w:w="3119" w:type="dxa"/>
            <w:vMerge/>
          </w:tcPr>
          <w:p w14:paraId="0EB6C37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4761FF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7AEC1408" w14:textId="77777777" w:rsidTr="00FB3DEC">
        <w:tc>
          <w:tcPr>
            <w:tcW w:w="518" w:type="dxa"/>
          </w:tcPr>
          <w:p w14:paraId="5479B66E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C586A6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6F8014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3571D8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</w:tcPr>
          <w:p w14:paraId="30137D4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</w:rPr>
              <w:t>8,28</w:t>
            </w:r>
          </w:p>
        </w:tc>
        <w:tc>
          <w:tcPr>
            <w:tcW w:w="3119" w:type="dxa"/>
            <w:vMerge/>
          </w:tcPr>
          <w:p w14:paraId="76B92AE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8B10A7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45E99EB2" w14:textId="77777777" w:rsidTr="00FB3DEC">
        <w:tc>
          <w:tcPr>
            <w:tcW w:w="518" w:type="dxa"/>
          </w:tcPr>
          <w:p w14:paraId="4DC960B4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18FC58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399108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21CC28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</w:tcPr>
          <w:p w14:paraId="045F453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21,13</w:t>
            </w:r>
          </w:p>
        </w:tc>
        <w:tc>
          <w:tcPr>
            <w:tcW w:w="3119" w:type="dxa"/>
            <w:vMerge/>
          </w:tcPr>
          <w:p w14:paraId="55EFA4E6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595FBC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119E716C" w14:textId="77777777" w:rsidTr="00FB3DEC">
        <w:tc>
          <w:tcPr>
            <w:tcW w:w="518" w:type="dxa"/>
          </w:tcPr>
          <w:p w14:paraId="2E79E77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</w:tcPr>
          <w:p w14:paraId="15B24B34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</w:tcPr>
          <w:p w14:paraId="73FBC47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716" w:type="dxa"/>
          </w:tcPr>
          <w:p w14:paraId="1CADA48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C8DED5E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10.411,00</w:t>
            </w:r>
          </w:p>
        </w:tc>
        <w:tc>
          <w:tcPr>
            <w:tcW w:w="3119" w:type="dxa"/>
            <w:vMerge w:val="restart"/>
          </w:tcPr>
          <w:p w14:paraId="7BD8019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</w:tcPr>
          <w:p w14:paraId="28C1106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D70036" w:rsidRPr="00825EA9" w14:paraId="5BAB62D6" w14:textId="77777777" w:rsidTr="00FB3DEC">
        <w:tc>
          <w:tcPr>
            <w:tcW w:w="518" w:type="dxa"/>
          </w:tcPr>
          <w:p w14:paraId="0671EC58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84909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7AC83B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045010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</w:tcPr>
          <w:p w14:paraId="724560A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1.062,00</w:t>
            </w:r>
          </w:p>
        </w:tc>
        <w:tc>
          <w:tcPr>
            <w:tcW w:w="3119" w:type="dxa"/>
            <w:vMerge/>
          </w:tcPr>
          <w:p w14:paraId="6A9AC5B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E9F988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1889D153" w14:textId="77777777" w:rsidTr="00FB3DEC">
        <w:tc>
          <w:tcPr>
            <w:tcW w:w="518" w:type="dxa"/>
          </w:tcPr>
          <w:p w14:paraId="58FB85E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44BF64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134176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673805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</w:tcPr>
          <w:p w14:paraId="080EADD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169,00</w:t>
            </w:r>
          </w:p>
        </w:tc>
        <w:tc>
          <w:tcPr>
            <w:tcW w:w="3119" w:type="dxa"/>
            <w:vMerge/>
          </w:tcPr>
          <w:p w14:paraId="362F179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7A8246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29B051D8" w14:textId="77777777" w:rsidTr="00FB3DEC">
        <w:tc>
          <w:tcPr>
            <w:tcW w:w="518" w:type="dxa"/>
          </w:tcPr>
          <w:p w14:paraId="7A30165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1D5385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BDEE82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17BE5E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4240</w:t>
            </w:r>
          </w:p>
        </w:tc>
        <w:tc>
          <w:tcPr>
            <w:tcW w:w="1511" w:type="dxa"/>
          </w:tcPr>
          <w:p w14:paraId="092F6CF8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833,00</w:t>
            </w:r>
          </w:p>
        </w:tc>
        <w:tc>
          <w:tcPr>
            <w:tcW w:w="3119" w:type="dxa"/>
            <w:vMerge/>
          </w:tcPr>
          <w:p w14:paraId="7B74135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F173DF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37CE38CA" w14:textId="77777777" w:rsidTr="00FB3DEC">
        <w:tc>
          <w:tcPr>
            <w:tcW w:w="518" w:type="dxa"/>
          </w:tcPr>
          <w:p w14:paraId="6C4098A4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52CCF3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316C37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B551BB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1511" w:type="dxa"/>
          </w:tcPr>
          <w:p w14:paraId="4B1649B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2.164,00</w:t>
            </w:r>
          </w:p>
        </w:tc>
        <w:tc>
          <w:tcPr>
            <w:tcW w:w="3119" w:type="dxa"/>
            <w:vMerge/>
          </w:tcPr>
          <w:p w14:paraId="31172828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06C5A3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4994724C" w14:textId="77777777" w:rsidTr="00FB3DEC">
        <w:tc>
          <w:tcPr>
            <w:tcW w:w="518" w:type="dxa"/>
          </w:tcPr>
          <w:p w14:paraId="7D656F6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770A4D4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770392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74D425E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4790</w:t>
            </w:r>
          </w:p>
        </w:tc>
        <w:tc>
          <w:tcPr>
            <w:tcW w:w="1511" w:type="dxa"/>
          </w:tcPr>
          <w:p w14:paraId="59F7E8C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6.183,00</w:t>
            </w:r>
          </w:p>
        </w:tc>
        <w:tc>
          <w:tcPr>
            <w:tcW w:w="3119" w:type="dxa"/>
            <w:vMerge/>
          </w:tcPr>
          <w:p w14:paraId="16AA62A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1976F4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20BF5E36" w14:textId="77777777" w:rsidTr="00FB3DEC">
        <w:tc>
          <w:tcPr>
            <w:tcW w:w="518" w:type="dxa"/>
          </w:tcPr>
          <w:p w14:paraId="5EF1AB58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14:paraId="784731B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</w:tcPr>
          <w:p w14:paraId="5E4B6F7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</w:tcPr>
          <w:p w14:paraId="0F00A378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68BE7A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214</w:t>
            </w:r>
            <w:r w:rsidRPr="00825EA9">
              <w:rPr>
                <w:rFonts w:cstheme="minorHAnsi"/>
                <w:b/>
                <w:bCs/>
                <w:sz w:val="24"/>
                <w:szCs w:val="24"/>
              </w:rPr>
              <w:t>.000,00</w:t>
            </w:r>
          </w:p>
        </w:tc>
        <w:tc>
          <w:tcPr>
            <w:tcW w:w="3119" w:type="dxa"/>
            <w:vMerge w:val="restart"/>
          </w:tcPr>
          <w:p w14:paraId="60426F7E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</w:tcPr>
          <w:p w14:paraId="6FBC2AB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70036" w:rsidRPr="00825EA9" w14:paraId="2B3B2BD0" w14:textId="77777777" w:rsidTr="00FB3DEC">
        <w:tc>
          <w:tcPr>
            <w:tcW w:w="518" w:type="dxa"/>
          </w:tcPr>
          <w:p w14:paraId="688E0C3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C77889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0BF4D24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5FF1A78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66A756DE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214</w:t>
            </w:r>
            <w:r w:rsidRPr="00825EA9">
              <w:rPr>
                <w:rFonts w:cstheme="minorHAnsi"/>
                <w:sz w:val="24"/>
                <w:szCs w:val="24"/>
              </w:rPr>
              <w:t>.000,00</w:t>
            </w:r>
          </w:p>
        </w:tc>
        <w:tc>
          <w:tcPr>
            <w:tcW w:w="3119" w:type="dxa"/>
            <w:vMerge/>
          </w:tcPr>
          <w:p w14:paraId="3CBC6FD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1A97B8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5BF3E4E4" w14:textId="77777777" w:rsidTr="00FB3DEC">
        <w:tc>
          <w:tcPr>
            <w:tcW w:w="518" w:type="dxa"/>
          </w:tcPr>
          <w:p w14:paraId="180C865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</w:tcPr>
          <w:p w14:paraId="338B28F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</w:tcPr>
          <w:p w14:paraId="7CAECE96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</w:tcPr>
          <w:p w14:paraId="5938484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F3A9CE5" w14:textId="77777777" w:rsidR="00D70036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320,00</w:t>
            </w:r>
          </w:p>
        </w:tc>
        <w:tc>
          <w:tcPr>
            <w:tcW w:w="3119" w:type="dxa"/>
            <w:vMerge w:val="restart"/>
          </w:tcPr>
          <w:p w14:paraId="66A1DEB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  <w:r>
              <w:rPr>
                <w:rFonts w:cstheme="minorHAnsi"/>
                <w:sz w:val="24"/>
                <w:szCs w:val="24"/>
              </w:rPr>
              <w:t xml:space="preserve"> - obsługa</w:t>
            </w:r>
          </w:p>
        </w:tc>
        <w:tc>
          <w:tcPr>
            <w:tcW w:w="1559" w:type="dxa"/>
            <w:vMerge w:val="restart"/>
          </w:tcPr>
          <w:p w14:paraId="6AEB324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70036" w:rsidRPr="00825EA9" w14:paraId="3E89E4C0" w14:textId="77777777" w:rsidTr="00FB3DEC">
        <w:tc>
          <w:tcPr>
            <w:tcW w:w="518" w:type="dxa"/>
          </w:tcPr>
          <w:p w14:paraId="36A0F3A4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7AFBB3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BAED2C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CD8D7E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</w:tcPr>
          <w:p w14:paraId="35E0DC25" w14:textId="77777777" w:rsidR="00D70036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267,47</w:t>
            </w:r>
          </w:p>
        </w:tc>
        <w:tc>
          <w:tcPr>
            <w:tcW w:w="3119" w:type="dxa"/>
            <w:vMerge/>
          </w:tcPr>
          <w:p w14:paraId="0E6A35A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B98588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6B22AE19" w14:textId="77777777" w:rsidTr="00FB3DEC">
        <w:tc>
          <w:tcPr>
            <w:tcW w:w="518" w:type="dxa"/>
          </w:tcPr>
          <w:p w14:paraId="4B19772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AFE335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503A42E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7BE7F4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</w:tcPr>
          <w:p w14:paraId="5225CFB0" w14:textId="77777777" w:rsidR="00D70036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45,99</w:t>
            </w:r>
          </w:p>
        </w:tc>
        <w:tc>
          <w:tcPr>
            <w:tcW w:w="3119" w:type="dxa"/>
            <w:vMerge/>
          </w:tcPr>
          <w:p w14:paraId="0F9D674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910968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644FDAE6" w14:textId="77777777" w:rsidTr="00FB3DEC">
        <w:tc>
          <w:tcPr>
            <w:tcW w:w="518" w:type="dxa"/>
          </w:tcPr>
          <w:p w14:paraId="2C7DF4B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720C44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F1798F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752F67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</w:tcPr>
          <w:p w14:paraId="14C5434A" w14:textId="77777777" w:rsidR="00D70036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6,54</w:t>
            </w:r>
          </w:p>
        </w:tc>
        <w:tc>
          <w:tcPr>
            <w:tcW w:w="3119" w:type="dxa"/>
            <w:vMerge/>
          </w:tcPr>
          <w:p w14:paraId="6EB3397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CB12E7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6752585C" w14:textId="77777777" w:rsidTr="00FB3DEC">
        <w:tc>
          <w:tcPr>
            <w:tcW w:w="518" w:type="dxa"/>
          </w:tcPr>
          <w:p w14:paraId="668DA3C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62D0537E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</w:tcPr>
          <w:p w14:paraId="6D1FF8F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</w:tcPr>
          <w:p w14:paraId="7E9E0C2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045A69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 w:val="restart"/>
          </w:tcPr>
          <w:p w14:paraId="5B13AD2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</w:tcPr>
          <w:p w14:paraId="1CE70FB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D70036" w:rsidRPr="00825EA9" w14:paraId="78A0A157" w14:textId="77777777" w:rsidTr="00FB3DEC">
        <w:tc>
          <w:tcPr>
            <w:tcW w:w="518" w:type="dxa"/>
          </w:tcPr>
          <w:p w14:paraId="5D14B7C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EDC59B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66B83D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5ACF95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17E54CB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/>
          </w:tcPr>
          <w:p w14:paraId="52BD4D2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3463D0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67CF3F89" w14:textId="77777777" w:rsidTr="00FB3DEC">
        <w:tc>
          <w:tcPr>
            <w:tcW w:w="518" w:type="dxa"/>
          </w:tcPr>
          <w:p w14:paraId="455A785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3AC7BDF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9" w:type="dxa"/>
          </w:tcPr>
          <w:p w14:paraId="1BD0233F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16" w:type="dxa"/>
          </w:tcPr>
          <w:p w14:paraId="1AE4F24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C2FE8E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</w:tcPr>
          <w:p w14:paraId="3506047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</w:tcPr>
          <w:p w14:paraId="42E50A7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D70036" w:rsidRPr="00825EA9" w14:paraId="4CB9E2FE" w14:textId="77777777" w:rsidTr="00FB3DEC">
        <w:tc>
          <w:tcPr>
            <w:tcW w:w="518" w:type="dxa"/>
          </w:tcPr>
          <w:p w14:paraId="14C54F7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086B39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AA4918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66EE03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369BD261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</w:tcPr>
          <w:p w14:paraId="12E2A284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B815C2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3E7E3E2D" w14:textId="77777777" w:rsidTr="00FB3DEC">
        <w:tc>
          <w:tcPr>
            <w:tcW w:w="518" w:type="dxa"/>
          </w:tcPr>
          <w:p w14:paraId="1246106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4F00900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79606B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18C596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1511" w:type="dxa"/>
          </w:tcPr>
          <w:p w14:paraId="404F4DE4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</w:tcPr>
          <w:p w14:paraId="3D6BEC82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05D1868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59510891" w14:textId="77777777" w:rsidTr="00FB3DEC">
        <w:tc>
          <w:tcPr>
            <w:tcW w:w="518" w:type="dxa"/>
          </w:tcPr>
          <w:p w14:paraId="0C24098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5D8D8CC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</w:tcPr>
          <w:p w14:paraId="1A5F86BE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</w:tcPr>
          <w:p w14:paraId="5DC0DA93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A8E120B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1.980,00</w:t>
            </w:r>
          </w:p>
        </w:tc>
        <w:tc>
          <w:tcPr>
            <w:tcW w:w="3119" w:type="dxa"/>
            <w:vMerge w:val="restart"/>
          </w:tcPr>
          <w:p w14:paraId="47570544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</w:tcPr>
          <w:p w14:paraId="7071D04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D70036" w:rsidRPr="00825EA9" w14:paraId="3780403C" w14:textId="77777777" w:rsidTr="00FB3DEC">
        <w:tc>
          <w:tcPr>
            <w:tcW w:w="518" w:type="dxa"/>
          </w:tcPr>
          <w:p w14:paraId="14C2806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C51EE7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93F46D5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B8D14B9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5E60D1A6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1.980,00</w:t>
            </w:r>
          </w:p>
        </w:tc>
        <w:tc>
          <w:tcPr>
            <w:tcW w:w="3119" w:type="dxa"/>
            <w:vMerge/>
          </w:tcPr>
          <w:p w14:paraId="4357C258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8C7792C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0036" w:rsidRPr="00825EA9" w14:paraId="3D67BD4C" w14:textId="77777777" w:rsidTr="00FB3DEC">
        <w:tc>
          <w:tcPr>
            <w:tcW w:w="3020" w:type="dxa"/>
            <w:gridSpan w:val="4"/>
          </w:tcPr>
          <w:p w14:paraId="4E2D20ED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</w:tcPr>
          <w:p w14:paraId="345509DA" w14:textId="77777777" w:rsidR="00D70036" w:rsidRPr="00825EA9" w:rsidRDefault="00D70036" w:rsidP="00FB3DE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242.550,69</w:t>
            </w:r>
          </w:p>
        </w:tc>
      </w:tr>
    </w:tbl>
    <w:p w14:paraId="4FD5E2ED" w14:textId="77777777" w:rsidR="00D70036" w:rsidRPr="00825EA9" w:rsidRDefault="00D70036" w:rsidP="00D700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6F8187" w14:textId="77777777" w:rsidR="00D70036" w:rsidRPr="00825EA9" w:rsidRDefault="00D70036" w:rsidP="00D7003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2. Wykonanie zarządzenia powierzam Skarbnikowi Gminy Jednorożec.</w:t>
      </w:r>
    </w:p>
    <w:p w14:paraId="5FC8F34E" w14:textId="77777777" w:rsidR="00D70036" w:rsidRPr="00825EA9" w:rsidRDefault="00D70036" w:rsidP="00D700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2ADA51" w14:textId="77777777" w:rsidR="00D70036" w:rsidRPr="00825EA9" w:rsidRDefault="00D70036" w:rsidP="00D7003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3. Zarządzenie wchodzi w życie z dniem podpisania.</w:t>
      </w:r>
    </w:p>
    <w:p w14:paraId="76062D3D" w14:textId="77777777" w:rsidR="00D70036" w:rsidRPr="00825EA9" w:rsidRDefault="00D70036" w:rsidP="00D700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0278DD" w14:textId="77777777" w:rsidR="00D70036" w:rsidRPr="00825EA9" w:rsidRDefault="00D70036" w:rsidP="00D700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E3B24C" w14:textId="77777777" w:rsidR="00D70036" w:rsidRPr="00825EA9" w:rsidRDefault="00D70036" w:rsidP="00D70036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Wójt Gminy Jednorożec</w:t>
      </w:r>
    </w:p>
    <w:p w14:paraId="453BB253" w14:textId="77777777" w:rsidR="00D70036" w:rsidRPr="00825EA9" w:rsidRDefault="00D70036" w:rsidP="00D70036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825EA9">
        <w:rPr>
          <w:rFonts w:cstheme="minorHAnsi"/>
          <w:sz w:val="24"/>
          <w:szCs w:val="24"/>
        </w:rPr>
        <w:t>Iwulski</w:t>
      </w:r>
      <w:proofErr w:type="spellEnd"/>
    </w:p>
    <w:p w14:paraId="6A5F0C1D" w14:textId="77777777" w:rsidR="00BA0075" w:rsidRDefault="00BA0075"/>
    <w:sectPr w:rsidR="00BA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D4"/>
    <w:rsid w:val="005F25D4"/>
    <w:rsid w:val="00BA0075"/>
    <w:rsid w:val="00D7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47342-5E94-4B4D-97C0-8726AAC0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dcterms:created xsi:type="dcterms:W3CDTF">2022-07-20T08:51:00Z</dcterms:created>
  <dcterms:modified xsi:type="dcterms:W3CDTF">2022-07-20T08:51:00Z</dcterms:modified>
</cp:coreProperties>
</file>