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32D7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85/2023</w:t>
      </w:r>
    </w:p>
    <w:p w14:paraId="7BFD4B87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3F4769B0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14 sierpnia 2023 roku</w:t>
      </w:r>
    </w:p>
    <w:p w14:paraId="31AE514A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71613F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23AC6DCD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FD28FE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87578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>Na podstawie art. 257 ustawy z dnia 27 sierpnia 2009 roku o finansach publicznych (Dz.U.2022 poz. 1634 z późn. zm.) zarządza się co następuje:</w:t>
      </w:r>
    </w:p>
    <w:p w14:paraId="131A51BF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BECC13" w14:textId="77777777" w:rsidR="00087578" w:rsidRPr="00087578" w:rsidRDefault="00087578" w:rsidP="0008757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2023 rok zgodnie z załącznikiem nr 1 do zarządzenia.</w:t>
      </w:r>
    </w:p>
    <w:p w14:paraId="79A7DDE0" w14:textId="77777777" w:rsidR="00087578" w:rsidRPr="00087578" w:rsidRDefault="00087578" w:rsidP="0008757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2023 rok zgodnie z załącznikiem nr 2 do zarządzenia.</w:t>
      </w:r>
    </w:p>
    <w:p w14:paraId="37F7C6A6" w14:textId="77777777" w:rsidR="00087578" w:rsidRPr="00087578" w:rsidRDefault="00087578" w:rsidP="0008757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875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</w:t>
      </w: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>Wprowadza się zmiany w planie wydatków na realizację zadań określonych w Gminnym Programie Profilaktyki i Rozwiązywania Problemów Alkoholowych i w Gminnym Programie Przeciwdziałania Narkomanii zgodnie z załącznikiem nr 5 do zarządzenia.</w:t>
      </w:r>
    </w:p>
    <w:p w14:paraId="378C93EA" w14:textId="77777777" w:rsidR="00087578" w:rsidRPr="00087578" w:rsidRDefault="00087578" w:rsidP="000875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27134808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08757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55.296.299,17 zł</w:t>
      </w: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9BF3472" w14:textId="77777777" w:rsidR="00087578" w:rsidRPr="00087578" w:rsidRDefault="00087578" w:rsidP="000875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>1) dochody bieżące - 35.636.366,65 zł;</w:t>
      </w:r>
    </w:p>
    <w:p w14:paraId="274BD594" w14:textId="77777777" w:rsidR="00087578" w:rsidRPr="00087578" w:rsidRDefault="00087578" w:rsidP="000875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>2) dochody majątkowe - 19.659.932,52 zł.</w:t>
      </w:r>
    </w:p>
    <w:p w14:paraId="234D5247" w14:textId="77777777" w:rsidR="00087578" w:rsidRPr="00087578" w:rsidRDefault="00087578" w:rsidP="000875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08757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66.296.559,36 zł</w:t>
      </w: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85A3A84" w14:textId="77777777" w:rsidR="00087578" w:rsidRPr="00087578" w:rsidRDefault="00087578" w:rsidP="000875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>1) wydatki bieżące - 35.949.067,83 zł;</w:t>
      </w:r>
    </w:p>
    <w:p w14:paraId="6883DA27" w14:textId="77777777" w:rsidR="00087578" w:rsidRPr="00087578" w:rsidRDefault="00087578" w:rsidP="000875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>2) wydatki majątkowe - 30.347.491,53 zł.</w:t>
      </w:r>
    </w:p>
    <w:p w14:paraId="25550234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49425E48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1227BE62" w14:textId="77777777" w:rsidR="00087578" w:rsidRPr="00087578" w:rsidRDefault="00087578" w:rsidP="00087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8757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087578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0B763676" w14:textId="77777777" w:rsidR="00087578" w:rsidRDefault="00087578" w:rsidP="000875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BF815B" w14:textId="2F360F41" w:rsidR="00087578" w:rsidRPr="00087578" w:rsidRDefault="00087578" w:rsidP="00087578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color w:val="000000"/>
          <w:kern w:val="0"/>
          <w:sz w:val="24"/>
          <w:szCs w:val="24"/>
        </w:rPr>
      </w:pPr>
      <w:r w:rsidRPr="00087578">
        <w:rPr>
          <w:rFonts w:cstheme="minorHAnsi"/>
          <w:color w:val="000000"/>
          <w:kern w:val="0"/>
          <w:sz w:val="24"/>
          <w:szCs w:val="24"/>
        </w:rPr>
        <w:t xml:space="preserve">Wójt Gminy Jednorożec </w:t>
      </w:r>
    </w:p>
    <w:p w14:paraId="38BBD627" w14:textId="008B0999" w:rsidR="00087578" w:rsidRPr="00087578" w:rsidRDefault="00087578" w:rsidP="0008757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kern w:val="0"/>
          <w:sz w:val="24"/>
          <w:szCs w:val="24"/>
        </w:rPr>
      </w:pPr>
      <w:r w:rsidRPr="00087578">
        <w:rPr>
          <w:rFonts w:cstheme="minorHAnsi"/>
          <w:color w:val="000000"/>
          <w:kern w:val="0"/>
          <w:sz w:val="24"/>
          <w:szCs w:val="24"/>
        </w:rPr>
        <w:t>/-/ Krzysztof Andrzej Iwulski</w:t>
      </w:r>
    </w:p>
    <w:p w14:paraId="0873F389" w14:textId="77777777" w:rsidR="00203267" w:rsidRDefault="00203267" w:rsidP="0020326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635292BA" w14:textId="77777777" w:rsidR="00203267" w:rsidRDefault="00203267" w:rsidP="0020326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1D3E01B" w14:textId="77777777" w:rsidR="00203267" w:rsidRDefault="00203267" w:rsidP="0020326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68495348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00CEB83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6AB3F22E" w14:textId="77777777" w:rsidR="00203267" w:rsidRDefault="00203267" w:rsidP="0020326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2023 w kwocie 9.608,00 zł wg poniżej wymienionej klasyfikacji budżetowej:</w:t>
      </w:r>
    </w:p>
    <w:p w14:paraId="145EB6A4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dochodów z tytułu otrzymanych środków pieniężnych z Funduszu Pomocy na zadanie dotyczącego zakwaterowania i wyżywienie obywateli Ukrainy w kwocie 6.200,00 zł.</w:t>
      </w:r>
    </w:p>
    <w:p w14:paraId="10916296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decyzją Wojewody Mazowieckiego Nr 188/2023 z dnia 02.08.2023 roku zwiększona została dotacja w kwocie 2.780,00 zł z przeznaczeniem specjalistyczne usługi opiekuńcze.</w:t>
      </w:r>
    </w:p>
    <w:p w14:paraId="347FC007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ramach różnych rozliczeń w związku z konfliktem zbrojnym na Ukrainie zwiększa się plan dochodów z tytułu otrzymanych środków pieniężnych z Funduszu Pomocy na świadczenia rodzinne w kwocie 628,00 zł.</w:t>
      </w:r>
    </w:p>
    <w:p w14:paraId="23F6947A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5AACE2F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44B4ADF3" w14:textId="77777777" w:rsidR="00203267" w:rsidRDefault="00203267" w:rsidP="0020326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2023 w kwocie 9.608,00 wg poniżej wymienionej klasyfikacji budżetowej:</w:t>
      </w:r>
    </w:p>
    <w:p w14:paraId="62822B0D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75095 </w:t>
      </w:r>
      <w:r>
        <w:rPr>
          <w:rFonts w:ascii="Calibri" w:hAnsi="Calibri" w:cs="Calibri"/>
          <w:color w:val="000000"/>
        </w:rPr>
        <w:t>– w ramach pozostałej działalności administracyjnej dokonuje się zwiększenia planu wydatków wpłat na PFRON w kwocie 1.900,00 zł, zmniejsza się plan wydatków zakupu materiałów w kwocie 1.900,00 zł.</w:t>
      </w:r>
    </w:p>
    <w:p w14:paraId="36BA8184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pozostałej działalności w zakresie bezpieczeństwa publicznego w związku z konfliktem zbrojnym na Ukrainie zwiększa się plan wydatków świadczeń  związanych z udzielaniem pomocy obywatelom Ukrainy w kwocie 6.200,00 zł.</w:t>
      </w:r>
    </w:p>
    <w:p w14:paraId="2C077F18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 xml:space="preserve">– w ramach szkół podstawowych w planie finansowym Zespołu Placówek Oświatowych w Jednorożcu </w:t>
      </w:r>
      <w:r>
        <w:rPr>
          <w:rFonts w:ascii="Calibri" w:hAnsi="Calibri" w:cs="Calibri"/>
        </w:rPr>
        <w:t xml:space="preserve">w ramach środków z Funduszu Pomocy na dodatkowe zadania oświatowe dla obywateli Ukrainy zwiększa się plan wydatków zakupu towarów w związku z pomocą obywatelom Ukrainy w kwocie 2.816,68 zł., zmniejsza się plan wydatków wynagrodzeń nauczycieli wypłacanych w związku z pomocą obywatelom Ukrainy w kwocie 2.027,65 zł oraz składki i inne pochodne od wynagrodzeń pracowników wypłacanych w </w:t>
      </w:r>
      <w:r>
        <w:rPr>
          <w:rFonts w:ascii="Calibri" w:hAnsi="Calibri" w:cs="Calibri"/>
        </w:rPr>
        <w:lastRenderedPageBreak/>
        <w:t>związku z pomocą obywatelom Ukrainy w kwocie 789,03 zł. Zmniejsza się również plan wydatków opłat z tytułu zakupu usług telekomunikacyjnych w kwocie 50,00 zł.</w:t>
      </w:r>
    </w:p>
    <w:p w14:paraId="36A382E7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>
        <w:rPr>
          <w:rFonts w:ascii="Calibri" w:hAnsi="Calibri" w:cs="Calibri"/>
          <w:color w:val="000000"/>
        </w:rPr>
        <w:t xml:space="preserve">– w ramach przedszkola w planie finansowym Zespołu Placówek Oświatowych w Jednorożcu </w:t>
      </w:r>
      <w:r>
        <w:rPr>
          <w:rFonts w:ascii="Calibri" w:hAnsi="Calibri" w:cs="Calibri"/>
        </w:rPr>
        <w:t>zwiększa się plan wydatków opłat z tytułu zakupu usług telekomunikacyjnych w kwocie 50,00 zł.</w:t>
      </w:r>
    </w:p>
    <w:p w14:paraId="39E1A0D3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80117 </w:t>
      </w:r>
      <w:r>
        <w:rPr>
          <w:rFonts w:ascii="Calibri" w:hAnsi="Calibri" w:cs="Calibri"/>
          <w:color w:val="000000"/>
        </w:rPr>
        <w:t xml:space="preserve">– w ramach szkoły branżowej w planie finansowym Zespołu Placówek Oświatowych w Jednorożcu </w:t>
      </w:r>
      <w:r>
        <w:rPr>
          <w:rFonts w:ascii="Calibri" w:hAnsi="Calibri" w:cs="Calibri"/>
        </w:rPr>
        <w:t>zwiększa się plan wydatków opłat z tytułu zakupu usług telekomunikacyjnych w kwocie 100,00 zł.</w:t>
      </w:r>
    </w:p>
    <w:p w14:paraId="1FE38E61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80120 </w:t>
      </w:r>
      <w:r>
        <w:rPr>
          <w:rFonts w:ascii="Calibri" w:hAnsi="Calibri" w:cs="Calibri"/>
          <w:color w:val="000000"/>
        </w:rPr>
        <w:t xml:space="preserve">– w ramach liceum ogólnokształcącego w planie finansowym Zespołu Placówek Oświatowych w Jednorożcu </w:t>
      </w:r>
      <w:r>
        <w:rPr>
          <w:rFonts w:ascii="Calibri" w:hAnsi="Calibri" w:cs="Calibri"/>
        </w:rPr>
        <w:t>zwiększa się plan wydatków opłat z tytułu zakupu usług telekomunikacyjnych w kwocie 250,00 zł., zmniejsza się plan wydatków podróży służbowych w kwocie 350,00 zł.</w:t>
      </w:r>
    </w:p>
    <w:p w14:paraId="77D9DCE7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851 rozdz. 85154 </w:t>
      </w:r>
      <w:r>
        <w:rPr>
          <w:rFonts w:ascii="Calibri" w:hAnsi="Calibri" w:cs="Calibri"/>
          <w:color w:val="000000"/>
        </w:rPr>
        <w:t>– w ramach przeciwdziałania alkoholizmowi dokonuje się zmniejszenia planu wydatków zakupu materiałów w kwocie 4.000,00 zł oraz podróży służbowych w kwocie 1.000,00 zł, zwiększa się plan wydatków zakupu środków żywności w kwocie 5.000,00 zł.</w:t>
      </w:r>
    </w:p>
    <w:bookmarkEnd w:id="0"/>
    <w:bookmarkEnd w:id="1"/>
    <w:p w14:paraId="7BFC7690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w planie finansowym Ośrodka Pomocy Społecznej w ramach specjalistycznych usług opiekuńczych zwiększa się plan wydatków wynagrodzeń osobowych pracowników wraz z pochodnymi w łącznej kwocie 2.780,00 zł.</w:t>
      </w:r>
    </w:p>
    <w:p w14:paraId="1F5D5AD7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85595 </w:t>
      </w:r>
      <w:r>
        <w:rPr>
          <w:rFonts w:ascii="Calibri" w:hAnsi="Calibri" w:cs="Calibri"/>
          <w:color w:val="000000"/>
        </w:rPr>
        <w:t>– w planie finansowym Ośrodka Pomocy Społecznej w Jednorożcu w ramach środków z Funduszu Pomocy na świadczenia rodzinne dla obywateli Ukrainy zwiększa się planu wydatków świadczeń społecznych wypłacanych obywatelom Ukrainy w kwocie 628,00 zł.</w:t>
      </w:r>
    </w:p>
    <w:p w14:paraId="5B72AC91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>– w ramach pozostałej działalności komunalnej dokonuje się zwiększenia planu wydatków wpłat na PFRON w kwocie 3.100,00 zł, zmniejsza się plan wydatków zakupu materiałów w kwocie 3.100,00 zł.</w:t>
      </w:r>
    </w:p>
    <w:p w14:paraId="595314EF" w14:textId="77777777" w:rsidR="00203267" w:rsidRDefault="00203267" w:rsidP="002032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A1AA807" w14:textId="23EE9B07" w:rsidR="00087578" w:rsidRPr="00087578" w:rsidRDefault="00087578" w:rsidP="00087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53262F" w14:textId="77777777" w:rsidR="00996B4D" w:rsidRDefault="00996B4D"/>
    <w:sectPr w:rsidR="00996B4D" w:rsidSect="0070028E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DD"/>
    <w:rsid w:val="00087578"/>
    <w:rsid w:val="00203267"/>
    <w:rsid w:val="00996B4D"/>
    <w:rsid w:val="00EC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9A35"/>
  <w15:chartTrackingRefBased/>
  <w15:docId w15:val="{0C7F66AE-2BA4-4F0E-9424-B0D07176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75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20326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2023-08-14T07:56:00Z</dcterms:created>
  <dcterms:modified xsi:type="dcterms:W3CDTF">2023-08-14T08:33:00Z</dcterms:modified>
</cp:coreProperties>
</file>