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FC27" w14:textId="3348F9F1" w:rsidR="00285347" w:rsidRPr="0057118D" w:rsidRDefault="0090210D" w:rsidP="00A310A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36"/>
          <w:szCs w:val="36"/>
        </w:rPr>
      </w:pPr>
      <w:r w:rsidRPr="0057118D">
        <w:rPr>
          <w:rFonts w:ascii="Calibri" w:hAnsi="Calibri"/>
          <w:b/>
          <w:bCs/>
          <w:sz w:val="36"/>
          <w:szCs w:val="36"/>
        </w:rPr>
        <w:t>INF</w:t>
      </w:r>
      <w:r w:rsidR="00A310A1" w:rsidRPr="0057118D">
        <w:rPr>
          <w:rFonts w:ascii="Calibri" w:hAnsi="Calibri"/>
          <w:b/>
          <w:bCs/>
          <w:sz w:val="36"/>
          <w:szCs w:val="36"/>
        </w:rPr>
        <w:t>FORMACJA WÓJTA GMINY JEDNOROŻEC</w:t>
      </w:r>
    </w:p>
    <w:p w14:paraId="2765FB67" w14:textId="0448179B" w:rsidR="00A310A1" w:rsidRDefault="00A310A1" w:rsidP="00A310A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36"/>
          <w:szCs w:val="36"/>
        </w:rPr>
      </w:pPr>
      <w:r w:rsidRPr="0057118D">
        <w:rPr>
          <w:rFonts w:ascii="Calibri" w:hAnsi="Calibri"/>
          <w:b/>
          <w:bCs/>
          <w:sz w:val="36"/>
          <w:szCs w:val="36"/>
        </w:rPr>
        <w:t>Z DNIA 4 PAŹDZIERNIKA 2023 ROKU</w:t>
      </w:r>
    </w:p>
    <w:p w14:paraId="7E2519BC" w14:textId="77777777" w:rsidR="00D875A6" w:rsidRPr="0057118D" w:rsidRDefault="00D875A6" w:rsidP="00A310A1">
      <w:pPr>
        <w:pStyle w:val="dtn"/>
        <w:spacing w:before="0" w:beforeAutospacing="0" w:after="0" w:afterAutospacing="0"/>
        <w:ind w:firstLine="708"/>
        <w:jc w:val="center"/>
        <w:rPr>
          <w:rFonts w:ascii="Calibri" w:hAnsi="Calibri"/>
          <w:b/>
          <w:bCs/>
          <w:sz w:val="36"/>
          <w:szCs w:val="36"/>
        </w:rPr>
      </w:pPr>
    </w:p>
    <w:p w14:paraId="6CBCB386" w14:textId="090B7FC2" w:rsidR="00A310A1" w:rsidRPr="0057118D" w:rsidRDefault="00A310A1" w:rsidP="00A310A1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57118D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 xml:space="preserve">w sprawie organizacji bezpłatnego gminnego przewozu pasażerskiego w dniu </w:t>
      </w:r>
      <w:r w:rsidR="001F2D1C" w:rsidRPr="0057118D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br/>
      </w:r>
      <w:r w:rsidRPr="0057118D">
        <w:rPr>
          <w:rFonts w:asciiTheme="minorHAnsi" w:hAnsiTheme="minorHAnsi" w:cstheme="minorHAnsi"/>
          <w:b/>
          <w:bCs/>
          <w:color w:val="000000"/>
          <w:sz w:val="32"/>
          <w:szCs w:val="32"/>
          <w:shd w:val="clear" w:color="auto" w:fill="FFFFFF"/>
        </w:rPr>
        <w:t>wyborów</w:t>
      </w:r>
      <w:r w:rsidRPr="0057118D">
        <w:rPr>
          <w:rFonts w:asciiTheme="minorHAnsi" w:hAnsiTheme="minorHAnsi" w:cstheme="minorHAnsi"/>
          <w:b/>
          <w:bCs/>
          <w:sz w:val="32"/>
          <w:szCs w:val="32"/>
        </w:rPr>
        <w:t xml:space="preserve"> do Sejmu Rzeczypospolitej Polskiej i Senatu Rzeczypospolitej Polskiej </w:t>
      </w:r>
      <w:r w:rsidRPr="0057118D">
        <w:rPr>
          <w:rFonts w:asciiTheme="minorHAnsi" w:hAnsiTheme="minorHAnsi" w:cstheme="minorHAnsi"/>
          <w:b/>
          <w:bCs/>
          <w:sz w:val="32"/>
          <w:szCs w:val="32"/>
        </w:rPr>
        <w:br/>
        <w:t>oraz referendum ogólnokrajowym zarządzonych na dzień 15 października 2023 r.</w:t>
      </w:r>
    </w:p>
    <w:p w14:paraId="44494E9B" w14:textId="77777777" w:rsidR="0090210D" w:rsidRPr="0095744F" w:rsidRDefault="0090210D" w:rsidP="00285347">
      <w:pPr>
        <w:pStyle w:val="Tekstpodstawowy"/>
        <w:spacing w:line="276" w:lineRule="auto"/>
        <w:jc w:val="center"/>
        <w:rPr>
          <w:rFonts w:asciiTheme="minorHAnsi" w:hAnsiTheme="minorHAnsi" w:cstheme="minorHAnsi"/>
          <w:sz w:val="16"/>
          <w:szCs w:val="16"/>
        </w:rPr>
      </w:pPr>
    </w:p>
    <w:p w14:paraId="74E38DAD" w14:textId="64380262" w:rsidR="00285347" w:rsidRPr="005C3D80" w:rsidRDefault="00A310A1" w:rsidP="00A310A1">
      <w:pPr>
        <w:pStyle w:val="Tekstpodstawowy"/>
        <w:spacing w:line="276" w:lineRule="auto"/>
        <w:ind w:firstLine="70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</w:t>
      </w:r>
      <w:r w:rsidR="00285347" w:rsidRPr="00285347">
        <w:rPr>
          <w:rFonts w:asciiTheme="minorHAnsi" w:hAnsiTheme="minorHAnsi" w:cstheme="minorHAnsi"/>
          <w:sz w:val="28"/>
          <w:szCs w:val="28"/>
        </w:rPr>
        <w:t xml:space="preserve">ziałając na podstawie art. 37f </w:t>
      </w:r>
      <w:r w:rsidR="00285347"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§ 5 </w:t>
      </w:r>
      <w:r w:rsidR="00285347" w:rsidRPr="00285347">
        <w:rPr>
          <w:rFonts w:asciiTheme="minorHAnsi" w:hAnsiTheme="minorHAnsi" w:cstheme="minorHAnsi"/>
          <w:sz w:val="28"/>
          <w:szCs w:val="28"/>
        </w:rPr>
        <w:t xml:space="preserve">ustawy z dnia 5 stycznia 2011 r. Kodeks Wyborczy </w:t>
      </w:r>
      <w:r>
        <w:rPr>
          <w:rFonts w:asciiTheme="minorHAnsi" w:hAnsiTheme="minorHAnsi" w:cstheme="minorHAnsi"/>
          <w:sz w:val="28"/>
          <w:szCs w:val="28"/>
        </w:rPr>
        <w:br/>
      </w:r>
      <w:r w:rsidR="00285347" w:rsidRPr="00285347">
        <w:rPr>
          <w:rFonts w:asciiTheme="minorHAnsi" w:hAnsiTheme="minorHAnsi" w:cstheme="minorHAnsi"/>
          <w:sz w:val="28"/>
          <w:szCs w:val="28"/>
        </w:rPr>
        <w:t>(tekst. jedn. Dz.U. z 2022 r. poz. 1277 ze zm.) podaję do publicznej wiadomości</w:t>
      </w:r>
      <w:r>
        <w:rPr>
          <w:rFonts w:asciiTheme="minorHAnsi" w:hAnsiTheme="minorHAnsi" w:cstheme="minorHAnsi"/>
          <w:sz w:val="28"/>
          <w:szCs w:val="28"/>
        </w:rPr>
        <w:t>:</w:t>
      </w:r>
      <w:r w:rsidR="00285347" w:rsidRPr="0028534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479C2B36" w14:textId="1FB77B89" w:rsidR="00285347" w:rsidRPr="0057118D" w:rsidRDefault="00285347" w:rsidP="00285347">
      <w:pPr>
        <w:pStyle w:val="dtn"/>
        <w:spacing w:before="0" w:beforeAutospacing="0" w:after="0" w:afterAutospacing="0"/>
        <w:ind w:firstLine="708"/>
        <w:jc w:val="both"/>
        <w:rPr>
          <w:b/>
          <w:bCs/>
          <w:sz w:val="30"/>
          <w:szCs w:val="30"/>
        </w:rPr>
      </w:pPr>
      <w:r>
        <w:rPr>
          <w:rFonts w:ascii="Roboto" w:hAnsi="Roboto"/>
          <w:color w:val="000000"/>
          <w:sz w:val="23"/>
          <w:szCs w:val="23"/>
          <w:shd w:val="clear" w:color="auto" w:fill="FFFFFF"/>
        </w:rPr>
        <w:t xml:space="preserve"> </w:t>
      </w:r>
    </w:p>
    <w:p w14:paraId="7E222565" w14:textId="18C083CB" w:rsidR="00285347" w:rsidRPr="0095744F" w:rsidRDefault="00285347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b/>
          <w:bCs/>
          <w:sz w:val="40"/>
          <w:szCs w:val="40"/>
          <w:u w:val="single"/>
        </w:rPr>
        <w:t xml:space="preserve">ROZKŁAD JAZDY </w:t>
      </w:r>
    </w:p>
    <w:p w14:paraId="7921159C" w14:textId="05470D91" w:rsidR="001F2D1C" w:rsidRPr="0095744F" w:rsidRDefault="001F2D1C" w:rsidP="00285347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95744F">
        <w:rPr>
          <w:rFonts w:asciiTheme="minorHAnsi" w:hAnsiTheme="minorHAnsi" w:cstheme="minorHAnsi"/>
          <w:b/>
          <w:bCs/>
          <w:sz w:val="40"/>
          <w:szCs w:val="40"/>
          <w:u w:val="single"/>
        </w:rPr>
        <w:t>w dniu 15 października 2023 r.</w:t>
      </w:r>
    </w:p>
    <w:p w14:paraId="627D0E45" w14:textId="77777777" w:rsidR="00D875A6" w:rsidRDefault="00D875A6" w:rsidP="001F2D1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38EEC05B" w14:textId="4D2012C6" w:rsidR="001F2D1C" w:rsidRPr="005978A8" w:rsidRDefault="00285347" w:rsidP="001F2D1C">
      <w:pPr>
        <w:spacing w:after="0" w:line="24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Bezpłatny gminny przewóz pasażerski </w:t>
      </w:r>
      <w:r w:rsidR="00D875A6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dla wyborców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ujętych w spisie wyborców </w:t>
      </w:r>
      <w:r w:rsidR="0095744F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do 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lokalu wyborczego 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Obwodowej Komisji Wyborczej nr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w </w:t>
      </w:r>
      <w:r w:rsidR="005978A8" w:rsidRPr="005978A8">
        <w:rPr>
          <w:rFonts w:asciiTheme="minorHAnsi" w:hAnsiTheme="minorHAnsi" w:cstheme="minorHAnsi"/>
          <w:b/>
          <w:bCs/>
          <w:sz w:val="32"/>
          <w:szCs w:val="32"/>
        </w:rPr>
        <w:t>Lipie</w:t>
      </w:r>
      <w:r w:rsidR="001F2D1C" w:rsidRPr="005978A8">
        <w:rPr>
          <w:rFonts w:asciiTheme="minorHAnsi" w:hAnsiTheme="minorHAnsi" w:cstheme="minorHAnsi"/>
          <w:b/>
          <w:bCs/>
          <w:sz w:val="32"/>
          <w:szCs w:val="32"/>
        </w:rPr>
        <w:t>:</w:t>
      </w:r>
      <w:r w:rsidRPr="005978A8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5C3D80" w:rsidRPr="005978A8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5978A8" w:rsidRPr="005978A8">
        <w:rPr>
          <w:rFonts w:asciiTheme="minorHAnsi" w:hAnsiTheme="minorHAnsi" w:cstheme="minorHAnsi"/>
          <w:sz w:val="32"/>
          <w:szCs w:val="32"/>
        </w:rPr>
        <w:t xml:space="preserve">Publiczna Szkoła Podstawowa w Lipie, Lipa nr 64, 06-323 Jednorożec </w:t>
      </w:r>
      <w:r w:rsidR="005978A8" w:rsidRPr="005978A8">
        <w:rPr>
          <w:rFonts w:asciiTheme="minorHAnsi" w:hAnsiTheme="minorHAnsi" w:cstheme="minorHAnsi"/>
          <w:sz w:val="32"/>
          <w:szCs w:val="32"/>
        </w:rPr>
        <w:br/>
      </w:r>
    </w:p>
    <w:tbl>
      <w:tblPr>
        <w:tblW w:w="10347" w:type="dxa"/>
        <w:tblInd w:w="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6379"/>
        <w:gridCol w:w="1559"/>
        <w:gridCol w:w="1701"/>
      </w:tblGrid>
      <w:tr w:rsidR="0095744F" w:rsidRPr="006039D0" w14:paraId="3FD55810" w14:textId="77777777" w:rsidTr="00946B98">
        <w:trPr>
          <w:trHeight w:val="787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74724C" w14:textId="36B5E93C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Lp.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89CEB" w14:textId="5BE91632" w:rsidR="0095744F" w:rsidRPr="0095744F" w:rsidRDefault="005978A8" w:rsidP="0028534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PRZYSTANEK </w:t>
            </w:r>
            <w:r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 xml:space="preserve"> - m</w:t>
            </w:r>
            <w:r w:rsidR="0095744F"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iejscowość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2EE1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Godzina odjazdu</w:t>
            </w:r>
          </w:p>
        </w:tc>
      </w:tr>
      <w:tr w:rsidR="0095744F" w:rsidRPr="006039D0" w14:paraId="54CDB4E2" w14:textId="77777777" w:rsidTr="00946B98">
        <w:trPr>
          <w:trHeight w:val="43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DFAC7" w14:textId="512294DE" w:rsidR="0095744F" w:rsidRPr="0095744F" w:rsidRDefault="0095744F" w:rsidP="0095744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3E3E4" w14:textId="7D51A619" w:rsidR="0095744F" w:rsidRPr="0095744F" w:rsidRDefault="0095744F" w:rsidP="005A108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B6FB9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 kurs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09F375" w14:textId="77777777" w:rsidR="0095744F" w:rsidRPr="0095744F" w:rsidRDefault="0095744F" w:rsidP="005C3D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b/>
                <w:bCs/>
                <w:sz w:val="34"/>
                <w:szCs w:val="34"/>
              </w:rPr>
              <w:t>II kurs</w:t>
            </w:r>
          </w:p>
        </w:tc>
      </w:tr>
      <w:tr w:rsidR="00005D90" w:rsidRPr="0095744F" w14:paraId="7B19EC87" w14:textId="77777777" w:rsidTr="00946B98">
        <w:trPr>
          <w:trHeight w:val="88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2B532" w14:textId="5C375F40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1.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B0E01" w14:textId="7F2F9220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Lipa Nowiny</w:t>
            </w:r>
            <w:r w:rsidR="00AC1FAA">
              <w:rPr>
                <w:rFonts w:asciiTheme="minorHAnsi" w:hAnsiTheme="minorHAnsi" w:cstheme="minorHAnsi"/>
                <w:sz w:val="32"/>
                <w:szCs w:val="32"/>
              </w:rPr>
              <w:t xml:space="preserve"> (kolonia)</w:t>
            </w:r>
            <w:r>
              <w:rPr>
                <w:rFonts w:asciiTheme="minorHAnsi" w:hAnsiTheme="minorHAnsi" w:cstheme="minorHAnsi"/>
                <w:sz w:val="32"/>
                <w:szCs w:val="32"/>
              </w:rPr>
              <w:t xml:space="preserve"> - 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 przy posesji nr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BD692" w14:textId="37D226A0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13726F" w14:textId="3F7CFA3C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14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20</w:t>
            </w:r>
          </w:p>
        </w:tc>
      </w:tr>
      <w:tr w:rsidR="00005D90" w:rsidRPr="0095744F" w14:paraId="2CB346D9" w14:textId="77777777" w:rsidTr="00946B98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79E5" w14:textId="71717E53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2.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E6EA2" w14:textId="69A51506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Przejmy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PKS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2093D" w14:textId="541DDEF9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296924" w14:textId="285CCB7E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14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28</w:t>
            </w:r>
          </w:p>
        </w:tc>
      </w:tr>
      <w:tr w:rsidR="00005D90" w:rsidRPr="0095744F" w14:paraId="2B3B8ADF" w14:textId="77777777" w:rsidTr="00946B98">
        <w:trPr>
          <w:trHeight w:val="70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DEA1" w14:textId="17B57742" w:rsidR="00005D90" w:rsidRPr="0095744F" w:rsidRDefault="00005D90" w:rsidP="00005D90">
            <w:pPr>
              <w:spacing w:after="0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>3.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8830D" w14:textId="7942FC1F" w:rsidR="00005D90" w:rsidRPr="0095744F" w:rsidRDefault="00005D90" w:rsidP="00005D90">
            <w:pPr>
              <w:spacing w:after="0"/>
              <w:rPr>
                <w:rFonts w:asciiTheme="minorHAnsi" w:hAnsiTheme="minorHAnsi" w:cstheme="minorHAnsi"/>
                <w:sz w:val="34"/>
                <w:szCs w:val="34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Obórki - p</w:t>
            </w: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rzystanek szkolny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F452" w14:textId="4E3CA35A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F9BFAF" w14:textId="2BA30FDB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14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35</w:t>
            </w:r>
          </w:p>
        </w:tc>
      </w:tr>
      <w:tr w:rsidR="00005D90" w:rsidRPr="0095744F" w14:paraId="1138338E" w14:textId="77777777" w:rsidTr="00946B98">
        <w:trPr>
          <w:trHeight w:val="754"/>
        </w:trPr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19BD" w14:textId="446E8022" w:rsidR="00005D90" w:rsidRPr="0095744F" w:rsidRDefault="00005D90" w:rsidP="00005D90">
            <w:pPr>
              <w:spacing w:after="0" w:line="240" w:lineRule="auto"/>
              <w:rPr>
                <w:rFonts w:asciiTheme="minorHAnsi" w:hAnsiTheme="minorHAnsi" w:cstheme="minorHAnsi"/>
                <w:sz w:val="34"/>
                <w:szCs w:val="34"/>
              </w:rPr>
            </w:pP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Powrót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z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 siedziby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 xml:space="preserve">lokalu wyborczego 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OKW nr </w:t>
            </w:r>
            <w:r>
              <w:rPr>
                <w:rFonts w:asciiTheme="minorHAnsi" w:hAnsiTheme="minorHAnsi" w:cstheme="minorHAnsi"/>
                <w:sz w:val="34"/>
                <w:szCs w:val="34"/>
              </w:rPr>
              <w:t>5</w:t>
            </w:r>
            <w:r w:rsidRPr="0095744F">
              <w:rPr>
                <w:rFonts w:asciiTheme="minorHAnsi" w:hAnsiTheme="minorHAnsi" w:cstheme="minorHAnsi"/>
                <w:sz w:val="34"/>
                <w:szCs w:val="34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10B9" w14:textId="30A38E8B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7</w:t>
            </w:r>
            <w:r w:rsidRPr="005C3D80"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42515D" w14:textId="3CAEF93D" w:rsidR="00005D90" w:rsidRPr="0095744F" w:rsidRDefault="00005D90" w:rsidP="00005D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34"/>
                <w:szCs w:val="34"/>
              </w:rPr>
            </w:pPr>
            <w:r w:rsidRPr="005C3D80">
              <w:rPr>
                <w:rFonts w:asciiTheme="minorHAnsi" w:hAnsiTheme="minorHAnsi" w:cstheme="minorHAnsi"/>
                <w:sz w:val="32"/>
                <w:szCs w:val="32"/>
              </w:rPr>
              <w:t>14</w:t>
            </w:r>
            <w:r>
              <w:rPr>
                <w:rFonts w:asciiTheme="minorHAnsi" w:hAnsiTheme="minorHAnsi" w:cstheme="minorHAnsi"/>
                <w:sz w:val="32"/>
                <w:szCs w:val="32"/>
                <w:vertAlign w:val="superscript"/>
              </w:rPr>
              <w:t>49</w:t>
            </w:r>
          </w:p>
        </w:tc>
      </w:tr>
    </w:tbl>
    <w:p w14:paraId="3157649C" w14:textId="77777777" w:rsidR="00285347" w:rsidRDefault="00285347" w:rsidP="00285347"/>
    <w:p w14:paraId="18AA6AA2" w14:textId="77777777" w:rsidR="00946B98" w:rsidRDefault="00946B98" w:rsidP="00946B98">
      <w:pPr>
        <w:ind w:right="283"/>
      </w:pPr>
    </w:p>
    <w:p w14:paraId="51B791C7" w14:textId="6CA1FC9F" w:rsid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Wójt Gminy Jednorożec</w:t>
      </w:r>
    </w:p>
    <w:p w14:paraId="50738E47" w14:textId="39BA1460" w:rsidR="005C3D80" w:rsidRPr="005C3D80" w:rsidRDefault="005C3D80" w:rsidP="005C3D80">
      <w:pPr>
        <w:ind w:left="5245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/-/Krzysztof Andrzej Iwulski</w:t>
      </w:r>
    </w:p>
    <w:sectPr w:rsidR="005C3D80" w:rsidRPr="005C3D80" w:rsidSect="00D875A6">
      <w:pgSz w:w="11906" w:h="16838"/>
      <w:pgMar w:top="993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47"/>
    <w:rsid w:val="00005D90"/>
    <w:rsid w:val="00023A01"/>
    <w:rsid w:val="001F2D1C"/>
    <w:rsid w:val="00285347"/>
    <w:rsid w:val="0057118D"/>
    <w:rsid w:val="005978A8"/>
    <w:rsid w:val="005C3D80"/>
    <w:rsid w:val="006039D0"/>
    <w:rsid w:val="006D7E9D"/>
    <w:rsid w:val="007C71AA"/>
    <w:rsid w:val="0090210D"/>
    <w:rsid w:val="00946B98"/>
    <w:rsid w:val="0095744F"/>
    <w:rsid w:val="00A310A1"/>
    <w:rsid w:val="00A417E0"/>
    <w:rsid w:val="00AC1FAA"/>
    <w:rsid w:val="00B93242"/>
    <w:rsid w:val="00D750A0"/>
    <w:rsid w:val="00D875A6"/>
    <w:rsid w:val="00EB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703"/>
  <w15:chartTrackingRefBased/>
  <w15:docId w15:val="{06D08FD0-7BF4-4A3E-A127-A833606E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347"/>
    <w:pPr>
      <w:suppressAutoHyphens/>
      <w:autoSpaceDN w:val="0"/>
      <w:spacing w:line="251" w:lineRule="auto"/>
    </w:pPr>
    <w:rPr>
      <w:rFonts w:ascii="Calibri" w:eastAsia="Calibri" w:hAnsi="Calibri" w:cs="Times New Roman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n">
    <w:name w:val="dtn"/>
    <w:basedOn w:val="Normalny"/>
    <w:rsid w:val="0028534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285347"/>
    <w:pPr>
      <w:autoSpaceDN/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85347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9</cp:revision>
  <dcterms:created xsi:type="dcterms:W3CDTF">2023-10-04T17:30:00Z</dcterms:created>
  <dcterms:modified xsi:type="dcterms:W3CDTF">2023-10-04T19:27:00Z</dcterms:modified>
</cp:coreProperties>
</file>