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A5CA" w14:textId="49B13931" w:rsidR="00533F38" w:rsidRPr="00460362" w:rsidRDefault="002B23E5" w:rsidP="00363541">
      <w:pPr>
        <w:spacing w:line="276" w:lineRule="auto"/>
        <w:jc w:val="right"/>
        <w:rPr>
          <w:rFonts w:cstheme="minorHAnsi"/>
        </w:rPr>
      </w:pPr>
      <w:r>
        <w:tab/>
      </w:r>
      <w:r w:rsidR="00FE51AD">
        <w:tab/>
      </w:r>
      <w:r w:rsidR="00FE51AD">
        <w:tab/>
      </w:r>
      <w:r w:rsidR="00FE51AD">
        <w:tab/>
      </w:r>
      <w:r w:rsidR="00FE51AD">
        <w:tab/>
      </w:r>
      <w:r w:rsidR="00533F38">
        <w:tab/>
      </w:r>
      <w:r w:rsidR="00363541">
        <w:rPr>
          <w:rFonts w:cstheme="minorHAnsi"/>
        </w:rPr>
        <w:tab/>
      </w:r>
      <w:r w:rsidR="00363541">
        <w:rPr>
          <w:rFonts w:cstheme="minorHAnsi"/>
        </w:rPr>
        <w:tab/>
      </w:r>
      <w:r w:rsidR="00363541">
        <w:rPr>
          <w:rFonts w:cstheme="minorHAnsi"/>
        </w:rPr>
        <w:tab/>
      </w:r>
      <w:r w:rsidR="00533F38" w:rsidRPr="00460362">
        <w:rPr>
          <w:rFonts w:cstheme="minorHAnsi"/>
        </w:rPr>
        <w:t xml:space="preserve">Jednorożec, </w:t>
      </w:r>
      <w:r w:rsidR="00A90EFF">
        <w:rPr>
          <w:rFonts w:cstheme="minorHAnsi"/>
        </w:rPr>
        <w:t>11 października</w:t>
      </w:r>
      <w:r w:rsidR="00533F38" w:rsidRPr="00460362">
        <w:rPr>
          <w:rFonts w:cstheme="minorHAnsi"/>
        </w:rPr>
        <w:t xml:space="preserve"> 2023 r.</w:t>
      </w:r>
    </w:p>
    <w:p w14:paraId="13D2AC2E" w14:textId="16CDF25B" w:rsidR="00533F38" w:rsidRDefault="00533F38" w:rsidP="00363541">
      <w:pPr>
        <w:spacing w:line="276" w:lineRule="auto"/>
        <w:rPr>
          <w:rFonts w:cstheme="minorHAnsi"/>
        </w:rPr>
      </w:pPr>
      <w:r w:rsidRPr="00460362">
        <w:rPr>
          <w:rFonts w:cstheme="minorHAnsi"/>
        </w:rPr>
        <w:t>ZIR.6151</w:t>
      </w:r>
      <w:r w:rsidR="001352C4">
        <w:rPr>
          <w:rFonts w:cstheme="minorHAnsi"/>
        </w:rPr>
        <w:t>.</w:t>
      </w:r>
      <w:r w:rsidR="00A248D7">
        <w:rPr>
          <w:rFonts w:cstheme="minorHAnsi"/>
        </w:rPr>
        <w:t>1</w:t>
      </w:r>
      <w:r w:rsidR="004171D6">
        <w:rPr>
          <w:rFonts w:cstheme="minorHAnsi"/>
        </w:rPr>
        <w:t>1</w:t>
      </w:r>
      <w:r w:rsidRPr="00460362">
        <w:rPr>
          <w:rFonts w:cstheme="minorHAnsi"/>
        </w:rPr>
        <w:t>.2023</w:t>
      </w:r>
    </w:p>
    <w:p w14:paraId="7928AA69" w14:textId="77777777" w:rsidR="00915D07" w:rsidRPr="00460362" w:rsidRDefault="00915D07" w:rsidP="00363541">
      <w:pPr>
        <w:spacing w:line="276" w:lineRule="auto"/>
        <w:rPr>
          <w:rFonts w:cstheme="minorHAnsi"/>
        </w:rPr>
      </w:pPr>
    </w:p>
    <w:p w14:paraId="48AE3585" w14:textId="13094595" w:rsidR="00533F38" w:rsidRPr="00FE51AD" w:rsidRDefault="00533F38" w:rsidP="00363541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FE51AD">
        <w:rPr>
          <w:rFonts w:cstheme="minorHAnsi"/>
          <w:b/>
          <w:bCs/>
          <w:sz w:val="32"/>
          <w:szCs w:val="32"/>
        </w:rPr>
        <w:t>OBWIESZCZENIE</w:t>
      </w:r>
    </w:p>
    <w:p w14:paraId="34ED6D90" w14:textId="1390FD30" w:rsidR="00915D07" w:rsidRDefault="00533F38" w:rsidP="00915D07">
      <w:pPr>
        <w:spacing w:line="276" w:lineRule="auto"/>
        <w:ind w:firstLine="708"/>
        <w:jc w:val="both"/>
        <w:rPr>
          <w:rFonts w:cstheme="minorHAnsi"/>
        </w:rPr>
      </w:pPr>
      <w:r w:rsidRPr="00460362">
        <w:rPr>
          <w:rFonts w:cstheme="minorHAnsi"/>
        </w:rPr>
        <w:t>Na podstawie art. 42 ab ustawy z dnia 13 października 1995 r. Prawo łowieckie</w:t>
      </w:r>
      <w:r w:rsidR="00B56BE5">
        <w:rPr>
          <w:rFonts w:cstheme="minorHAnsi"/>
        </w:rPr>
        <w:t xml:space="preserve">                                                           </w:t>
      </w:r>
      <w:r w:rsidRPr="00460362">
        <w:rPr>
          <w:rFonts w:cstheme="minorHAnsi"/>
        </w:rPr>
        <w:t xml:space="preserve"> (Dz. U. z 2023 poz. 1082 z </w:t>
      </w:r>
      <w:proofErr w:type="spellStart"/>
      <w:r w:rsidRPr="00460362">
        <w:rPr>
          <w:rFonts w:cstheme="minorHAnsi"/>
        </w:rPr>
        <w:t>późn</w:t>
      </w:r>
      <w:proofErr w:type="spellEnd"/>
      <w:r w:rsidRPr="00460362">
        <w:rPr>
          <w:rFonts w:cstheme="minorHAnsi"/>
        </w:rPr>
        <w:t xml:space="preserve">. </w:t>
      </w:r>
    </w:p>
    <w:p w14:paraId="7749C970" w14:textId="73D79852" w:rsidR="00533F38" w:rsidRPr="00363541" w:rsidRDefault="00533F38" w:rsidP="00363541">
      <w:pPr>
        <w:spacing w:line="276" w:lineRule="auto"/>
        <w:ind w:firstLine="708"/>
        <w:jc w:val="center"/>
        <w:rPr>
          <w:rFonts w:cstheme="minorHAnsi"/>
        </w:rPr>
      </w:pPr>
      <w:r w:rsidRPr="00460362">
        <w:rPr>
          <w:rFonts w:cstheme="minorHAnsi"/>
          <w:b/>
          <w:bCs/>
        </w:rPr>
        <w:t>Wójt Gminy Jednorożec</w:t>
      </w:r>
      <w:r w:rsidR="00363541">
        <w:rPr>
          <w:rFonts w:cstheme="minorHAnsi"/>
          <w:b/>
          <w:bCs/>
        </w:rPr>
        <w:t xml:space="preserve"> </w:t>
      </w:r>
      <w:r w:rsidRPr="00460362">
        <w:rPr>
          <w:rFonts w:cstheme="minorHAnsi"/>
          <w:b/>
          <w:bCs/>
        </w:rPr>
        <w:t>podaje do publicznej wiadomości</w:t>
      </w:r>
    </w:p>
    <w:p w14:paraId="137EF20A" w14:textId="08182C66" w:rsidR="00915D07" w:rsidRPr="00460362" w:rsidRDefault="00533F38" w:rsidP="00915D07">
      <w:pPr>
        <w:spacing w:line="276" w:lineRule="auto"/>
        <w:jc w:val="center"/>
        <w:rPr>
          <w:rFonts w:cstheme="minorHAnsi"/>
          <w:b/>
          <w:bCs/>
        </w:rPr>
      </w:pPr>
      <w:bookmarkStart w:id="0" w:name="_Hlk146110609"/>
      <w:r w:rsidRPr="00460362">
        <w:rPr>
          <w:rFonts w:cstheme="minorHAnsi"/>
          <w:b/>
          <w:bCs/>
        </w:rPr>
        <w:t>kalendarz polowań zbiorowych na sezon 2023/2024 Koła Łowieckiego „</w:t>
      </w:r>
      <w:r w:rsidR="004171D6">
        <w:rPr>
          <w:rFonts w:cstheme="minorHAnsi"/>
          <w:b/>
          <w:bCs/>
        </w:rPr>
        <w:t>Gronostaj” w Chorzelach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414"/>
        <w:gridCol w:w="2968"/>
        <w:gridCol w:w="2402"/>
        <w:gridCol w:w="2149"/>
      </w:tblGrid>
      <w:tr w:rsidR="00A248D7" w:rsidRPr="00460362" w14:paraId="172100F9" w14:textId="77777777" w:rsidTr="00915D07">
        <w:trPr>
          <w:trHeight w:val="62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EFCE" w14:textId="77777777" w:rsidR="00A248D7" w:rsidRPr="00460362" w:rsidRDefault="00A248D7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Lp.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89F3" w14:textId="77777777" w:rsidR="00A248D7" w:rsidRPr="00460362" w:rsidRDefault="00A248D7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Data polowania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6D38" w14:textId="6AB24967" w:rsidR="00A248D7" w:rsidRPr="00460362" w:rsidRDefault="00A248D7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Miejsce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polowania, numer </w:t>
            </w:r>
            <w:r w:rsidR="00E045D2"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                 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i nazwa obwodu łowieckiego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E977" w14:textId="77777777" w:rsidR="00A248D7" w:rsidRPr="00460362" w:rsidRDefault="00A248D7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Rozpoczęcie polowania-godzina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5844" w14:textId="77777777" w:rsidR="00A248D7" w:rsidRPr="00460362" w:rsidRDefault="00A248D7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Zakończenie polowania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-godzina</w:t>
            </w:r>
          </w:p>
        </w:tc>
      </w:tr>
      <w:tr w:rsidR="00A266F1" w:rsidRPr="00460362" w14:paraId="1593F3AA" w14:textId="77777777" w:rsidTr="00915D07">
        <w:trPr>
          <w:trHeight w:val="2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02E2" w14:textId="77777777" w:rsidR="00A266F1" w:rsidRPr="00460362" w:rsidRDefault="00A266F1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1.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4C0E" w14:textId="73D5CA1E" w:rsidR="00A266F1" w:rsidRPr="00460362" w:rsidRDefault="00A266F1" w:rsidP="0097597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  <w:r w:rsidR="00885B39"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r.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C69A" w14:textId="07BCDF79" w:rsidR="00A266F1" w:rsidRPr="00975971" w:rsidRDefault="00A266F1" w:rsidP="0097597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363541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Obwód 24</w:t>
            </w:r>
            <w:r w:rsidR="00363541" w:rsidRPr="00363541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BE57" w14:textId="77777777" w:rsidR="00A266F1" w:rsidRPr="00460362" w:rsidRDefault="00A266F1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D284" w14:textId="77777777" w:rsidR="00A266F1" w:rsidRPr="0068681A" w:rsidRDefault="00A266F1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A90EFF" w:rsidRPr="00460362" w14:paraId="59A801F5" w14:textId="77777777" w:rsidTr="00915D07">
        <w:trPr>
          <w:trHeight w:val="2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E34E" w14:textId="08BAB507" w:rsidR="00A90EFF" w:rsidRPr="00460362" w:rsidRDefault="00A90EFF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00E1" w14:textId="4518D9F6" w:rsidR="00A90EFF" w:rsidRDefault="00A90EFF" w:rsidP="00A90EFF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22.10.2023 r.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6D8A" w14:textId="5351ADD7" w:rsidR="00A90EFF" w:rsidRPr="00363541" w:rsidRDefault="00A90EFF" w:rsidP="0097597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Obwód 24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0AA5" w14:textId="760FB629" w:rsidR="00A90EFF" w:rsidRDefault="00A90EFF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28AB" w14:textId="44740717" w:rsidR="00A90EFF" w:rsidRDefault="00A90EFF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A266F1" w:rsidRPr="00460362" w14:paraId="5BB8579B" w14:textId="77777777" w:rsidTr="00915D07">
        <w:trPr>
          <w:trHeight w:val="2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6ED6" w14:textId="7BA3F923" w:rsidR="00A266F1" w:rsidRPr="00460362" w:rsidRDefault="00A90EFF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</w:t>
            </w:r>
            <w:r w:rsidR="00A266F1"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53DC" w14:textId="4D1E00C1" w:rsidR="00A266F1" w:rsidRPr="00460362" w:rsidRDefault="00A266F1" w:rsidP="0097597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04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  <w:r w:rsidR="00885B39"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r.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C51C" w14:textId="130FCE1F" w:rsidR="00A266F1" w:rsidRPr="00975971" w:rsidRDefault="00885B39" w:rsidP="0097597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363541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Obwód 24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CF4A" w14:textId="77777777" w:rsidR="00A266F1" w:rsidRPr="00460362" w:rsidRDefault="00A266F1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1722" w14:textId="3937A56A" w:rsidR="00A266F1" w:rsidRPr="00460362" w:rsidRDefault="00A266F1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A266F1" w:rsidRPr="00460362" w14:paraId="33ADC810" w14:textId="77777777" w:rsidTr="00915D07">
        <w:trPr>
          <w:trHeight w:val="2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B0A5" w14:textId="0E2DE06B" w:rsidR="00A266F1" w:rsidRPr="00460362" w:rsidRDefault="00A90EFF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4</w:t>
            </w:r>
            <w:r w:rsidR="00A266F1"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6586" w14:textId="1F1EFACD" w:rsidR="00A266F1" w:rsidRPr="00460362" w:rsidRDefault="00A266F1" w:rsidP="0097597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18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  <w:r w:rsidR="00885B39"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r.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6A19" w14:textId="02883E1A" w:rsidR="00A266F1" w:rsidRPr="00975971" w:rsidRDefault="00885B39" w:rsidP="0097597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363541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Obwód 24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3D50" w14:textId="77777777" w:rsidR="00A266F1" w:rsidRPr="00460362" w:rsidRDefault="00A266F1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060B" w14:textId="3BA5027A" w:rsidR="00A266F1" w:rsidRPr="00460362" w:rsidRDefault="00A266F1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A266F1" w:rsidRPr="00460362" w14:paraId="2159D567" w14:textId="77777777" w:rsidTr="00915D07">
        <w:trPr>
          <w:trHeight w:val="2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CF27" w14:textId="57254788" w:rsidR="00A266F1" w:rsidRPr="00460362" w:rsidRDefault="00A90EFF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5</w:t>
            </w:r>
            <w:r w:rsidR="00A266F1"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77BF" w14:textId="571337C5" w:rsidR="00A266F1" w:rsidRPr="00460362" w:rsidRDefault="00A266F1" w:rsidP="0097597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02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  <w:r w:rsidR="00885B39"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r.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8560" w14:textId="174F638D" w:rsidR="00A266F1" w:rsidRPr="00975971" w:rsidRDefault="00885B39" w:rsidP="0097597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363541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Obwód 24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9833" w14:textId="77777777" w:rsidR="00A266F1" w:rsidRPr="00460362" w:rsidRDefault="00A266F1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E50D" w14:textId="5139ABF0" w:rsidR="00A266F1" w:rsidRPr="00460362" w:rsidRDefault="00A266F1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A266F1" w:rsidRPr="00460362" w14:paraId="39B3B602" w14:textId="77777777" w:rsidTr="00915D07">
        <w:trPr>
          <w:trHeight w:val="2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944F" w14:textId="50CE02B8" w:rsidR="00A266F1" w:rsidRPr="00460362" w:rsidRDefault="00A90EFF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6</w:t>
            </w:r>
            <w:r w:rsidR="00A266F1"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A9E7" w14:textId="5CDA28A9" w:rsidR="00A266F1" w:rsidRPr="00460362" w:rsidRDefault="00A266F1" w:rsidP="0097597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23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  <w:r w:rsidR="00885B39"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r.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8466" w14:textId="084058FC" w:rsidR="00A266F1" w:rsidRPr="00975971" w:rsidRDefault="00885B39" w:rsidP="0097597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363541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Obwód 24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FF5E" w14:textId="77777777" w:rsidR="00A266F1" w:rsidRPr="00460362" w:rsidRDefault="00A266F1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8978" w14:textId="03D1E29A" w:rsidR="00A266F1" w:rsidRPr="00460362" w:rsidRDefault="00A266F1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15.00</w:t>
            </w:r>
          </w:p>
        </w:tc>
      </w:tr>
      <w:tr w:rsidR="00A266F1" w:rsidRPr="00460362" w14:paraId="6AD20561" w14:textId="77777777" w:rsidTr="00915D07">
        <w:trPr>
          <w:trHeight w:val="2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3668" w14:textId="02EF1888" w:rsidR="00A266F1" w:rsidRPr="00460362" w:rsidRDefault="00A90EFF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</w:t>
            </w:r>
            <w:r w:rsidR="00A266F1"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F8CB" w14:textId="2E1987A2" w:rsidR="00A266F1" w:rsidRPr="00460362" w:rsidRDefault="00A266F1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06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</w:t>
            </w:r>
            <w:r w:rsidR="00885B39">
              <w:rPr>
                <w:rFonts w:eastAsia="Times New Roman" w:cstheme="minorHAnsi"/>
                <w:kern w:val="3"/>
                <w:lang w:eastAsia="zh-CN"/>
                <w14:ligatures w14:val="none"/>
              </w:rPr>
              <w:t>4 r.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A41B" w14:textId="66CC2011" w:rsidR="00A266F1" w:rsidRPr="00975971" w:rsidRDefault="00885B39" w:rsidP="0097597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363541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Obwód 24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9F56" w14:textId="77777777" w:rsidR="00A266F1" w:rsidRPr="00460362" w:rsidRDefault="00A266F1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9D01" w14:textId="2D162305" w:rsidR="00A266F1" w:rsidRPr="00460362" w:rsidRDefault="00A266F1" w:rsidP="003635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A90EFF" w:rsidRPr="00460362" w14:paraId="0A8A541E" w14:textId="77777777" w:rsidTr="00915D07">
        <w:trPr>
          <w:trHeight w:val="2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52DC6" w14:textId="116D56B7" w:rsidR="00A90EFF" w:rsidRDefault="00A90EFF" w:rsidP="00A90EFF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DF4C" w14:textId="26030248" w:rsidR="00A90EFF" w:rsidRDefault="00A90EFF" w:rsidP="00A90EFF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06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4 r.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1C54" w14:textId="29068364" w:rsidR="00A90EFF" w:rsidRPr="00363541" w:rsidRDefault="00A90EFF" w:rsidP="00A90EFF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363541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Obwód 24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CBCA" w14:textId="0D239407" w:rsidR="00A90EFF" w:rsidRDefault="00A90EFF" w:rsidP="00A90EFF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AEDF" w14:textId="50B81DCC" w:rsidR="00A90EFF" w:rsidRDefault="00A90EFF" w:rsidP="00A90EFF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</w:tbl>
    <w:bookmarkEnd w:id="0"/>
    <w:p w14:paraId="5E1D6A94" w14:textId="4987C14E" w:rsidR="0023750D" w:rsidRDefault="0023750D" w:rsidP="0023750D">
      <w:pPr>
        <w:pStyle w:val="p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60362">
        <w:rPr>
          <w:rFonts w:asciiTheme="minorHAnsi" w:hAnsiTheme="minorHAnsi" w:cstheme="minorHAnsi"/>
          <w:sz w:val="22"/>
          <w:szCs w:val="22"/>
        </w:rPr>
        <w:t xml:space="preserve">Jednocześnie Wójt Gminy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460362">
        <w:rPr>
          <w:rFonts w:asciiTheme="minorHAnsi" w:hAnsiTheme="minorHAnsi" w:cstheme="minorHAnsi"/>
          <w:sz w:val="22"/>
          <w:szCs w:val="22"/>
        </w:rPr>
        <w:t xml:space="preserve">ednorożec informuje, że właściciel, posiadacz lub zarządca gruntu,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460362">
        <w:rPr>
          <w:rFonts w:asciiTheme="minorHAnsi" w:hAnsiTheme="minorHAnsi" w:cstheme="minorHAnsi"/>
          <w:sz w:val="22"/>
          <w:szCs w:val="22"/>
        </w:rPr>
        <w:t xml:space="preserve">w terminie nie krótszym niż 3 dni przed planowanym terminem rozpoczęcia polowania zbiorowego, może zgłosić sprzeciw wraz z uzasadnieniem do właściwego wójta. W sprzeciwie właściciel, posiadacz lub zarządca gruntu powinien wskazać nieruchomość przez podanie dokładnego adresu, a w przypadku gdyby takiego adresu nie było - numeru działki ewidencyjnej i obrębu. Wójt zawiadamia niezwłocznie dzierżawcę lub zarządcę obwodu łowieckiego o wniesionym przez właściciela, posiadacza albo zarządcę gruntu sprzeciwie </w:t>
      </w:r>
      <w:r w:rsidRPr="00597513">
        <w:rPr>
          <w:rFonts w:asciiTheme="minorHAnsi" w:hAnsiTheme="minorHAnsi" w:cstheme="minorHAnsi"/>
          <w:sz w:val="22"/>
          <w:szCs w:val="22"/>
        </w:rPr>
        <w:t>do organizowanego polowania zbiorowego, przeka</w:t>
      </w:r>
      <w:r w:rsidR="00BC3EEE">
        <w:rPr>
          <w:rFonts w:asciiTheme="minorHAnsi" w:hAnsiTheme="minorHAnsi" w:cstheme="minorHAnsi"/>
          <w:sz w:val="22"/>
          <w:szCs w:val="22"/>
        </w:rPr>
        <w:t>z</w:t>
      </w:r>
      <w:r w:rsidRPr="00597513">
        <w:rPr>
          <w:rFonts w:asciiTheme="minorHAnsi" w:hAnsiTheme="minorHAnsi" w:cstheme="minorHAnsi"/>
          <w:sz w:val="22"/>
          <w:szCs w:val="22"/>
        </w:rPr>
        <w:t>ując mu ten sprzeciw wraz z uzasadnieniem.</w:t>
      </w:r>
    </w:p>
    <w:p w14:paraId="67EBB111" w14:textId="5D94F1F0" w:rsidR="002B23E5" w:rsidRDefault="002B23E5" w:rsidP="0023750D">
      <w:pPr>
        <w:pStyle w:val="p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Wójt Gminy Jednorożec</w:t>
      </w:r>
    </w:p>
    <w:p w14:paraId="5FEA3C41" w14:textId="1B16AA8F" w:rsidR="00A90EFF" w:rsidRDefault="002B23E5" w:rsidP="002B23E5">
      <w:pPr>
        <w:pStyle w:val="p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/-/ Krzysztof Andrzej </w:t>
      </w:r>
      <w:proofErr w:type="spellStart"/>
      <w:r>
        <w:rPr>
          <w:rFonts w:asciiTheme="minorHAnsi" w:hAnsiTheme="minorHAnsi" w:cstheme="minorHAnsi"/>
          <w:sz w:val="22"/>
          <w:szCs w:val="22"/>
        </w:rPr>
        <w:t>Iwulski</w:t>
      </w:r>
      <w:proofErr w:type="spellEnd"/>
    </w:p>
    <w:p w14:paraId="3FFAB6FE" w14:textId="562AA34C" w:rsidR="00EF5D8D" w:rsidRPr="00EF5D8D" w:rsidRDefault="00EF5D8D" w:rsidP="00915D07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5D8D">
        <w:rPr>
          <w:rFonts w:asciiTheme="minorHAnsi" w:hAnsiTheme="minorHAnsi" w:cstheme="minorHAnsi"/>
          <w:sz w:val="22"/>
          <w:szCs w:val="22"/>
        </w:rPr>
        <w:t>Otrzymują:</w:t>
      </w:r>
    </w:p>
    <w:p w14:paraId="58FEE23F" w14:textId="7ECA0355" w:rsidR="00056868" w:rsidRDefault="004F52ED" w:rsidP="00915D07">
      <w:pPr>
        <w:pStyle w:val="p0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513">
        <w:rPr>
          <w:rFonts w:asciiTheme="minorHAnsi" w:hAnsiTheme="minorHAnsi" w:cstheme="minorHAnsi"/>
          <w:sz w:val="22"/>
          <w:szCs w:val="22"/>
        </w:rPr>
        <w:t xml:space="preserve">Niniejsze obwieszczenie </w:t>
      </w:r>
      <w:r w:rsidR="00FE51AD" w:rsidRPr="00597513">
        <w:rPr>
          <w:rFonts w:asciiTheme="minorHAnsi" w:hAnsiTheme="minorHAnsi" w:cstheme="minorHAnsi"/>
          <w:sz w:val="22"/>
          <w:szCs w:val="22"/>
        </w:rPr>
        <w:t xml:space="preserve">podaje się do publicznej wiadomości w sposób zwyczajowo przyjęty </w:t>
      </w:r>
      <w:r w:rsidR="00EF5D8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FE51AD" w:rsidRPr="00597513">
        <w:rPr>
          <w:rFonts w:asciiTheme="minorHAnsi" w:hAnsiTheme="minorHAnsi" w:cstheme="minorHAnsi"/>
          <w:sz w:val="22"/>
          <w:szCs w:val="22"/>
        </w:rPr>
        <w:t>tj. poprzez wywieszenie na tablicy ogłoszeń oraz Biuletynie Informacji Publicznej Urzędu Gminy</w:t>
      </w:r>
      <w:r w:rsidR="00EF5D8D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FE51AD" w:rsidRPr="00597513">
        <w:rPr>
          <w:rFonts w:asciiTheme="minorHAnsi" w:hAnsiTheme="minorHAnsi" w:cstheme="minorHAnsi"/>
          <w:sz w:val="22"/>
          <w:szCs w:val="22"/>
        </w:rPr>
        <w:t xml:space="preserve"> w Jednorożcu. </w:t>
      </w:r>
    </w:p>
    <w:p w14:paraId="7BE760DD" w14:textId="6A1547B5" w:rsidR="00915D07" w:rsidRPr="00A90EFF" w:rsidRDefault="00915D07" w:rsidP="0023750D">
      <w:pPr>
        <w:pStyle w:val="p0"/>
        <w:numPr>
          <w:ilvl w:val="0"/>
          <w:numId w:val="1"/>
        </w:numPr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75971">
        <w:rPr>
          <w:rFonts w:asciiTheme="minorHAnsi" w:hAnsiTheme="minorHAnsi" w:cstheme="minorHAnsi"/>
          <w:sz w:val="22"/>
          <w:szCs w:val="22"/>
        </w:rPr>
        <w:t>a</w:t>
      </w:r>
    </w:p>
    <w:p w14:paraId="33384541" w14:textId="77777777" w:rsidR="00B97BDB" w:rsidRPr="00975971" w:rsidRDefault="00B97BDB" w:rsidP="0023750D">
      <w:pPr>
        <w:pStyle w:val="p0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1BB1309" w14:textId="77777777" w:rsidR="00363541" w:rsidRDefault="00EF5D8D" w:rsidP="00975971">
      <w:pPr>
        <w:pStyle w:val="p0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63541">
        <w:rPr>
          <w:rFonts w:asciiTheme="minorHAnsi" w:hAnsiTheme="minorHAnsi" w:cstheme="minorHAnsi"/>
          <w:sz w:val="22"/>
          <w:szCs w:val="22"/>
        </w:rPr>
        <w:t>Sporząd</w:t>
      </w:r>
      <w:r w:rsidR="00363541">
        <w:rPr>
          <w:rFonts w:asciiTheme="minorHAnsi" w:hAnsiTheme="minorHAnsi" w:cstheme="minorHAnsi"/>
          <w:sz w:val="22"/>
          <w:szCs w:val="22"/>
        </w:rPr>
        <w:t>z</w:t>
      </w:r>
      <w:r w:rsidRPr="00363541">
        <w:rPr>
          <w:rFonts w:asciiTheme="minorHAnsi" w:hAnsiTheme="minorHAnsi" w:cstheme="minorHAnsi"/>
          <w:sz w:val="22"/>
          <w:szCs w:val="22"/>
        </w:rPr>
        <w:t>iła: Katarzyna Skała</w:t>
      </w:r>
      <w:r w:rsidR="002B7619" w:rsidRPr="00363541">
        <w:rPr>
          <w:rFonts w:asciiTheme="minorHAnsi" w:hAnsiTheme="minorHAnsi" w:cstheme="minorHAnsi"/>
          <w:sz w:val="22"/>
          <w:szCs w:val="22"/>
        </w:rPr>
        <w:t>, tel. 29 751 70 39</w:t>
      </w:r>
    </w:p>
    <w:p w14:paraId="3894DE47" w14:textId="77777777" w:rsidR="00597513" w:rsidRPr="00460362" w:rsidRDefault="00597513" w:rsidP="00363541">
      <w:pPr>
        <w:spacing w:line="240" w:lineRule="auto"/>
        <w:jc w:val="both"/>
        <w:rPr>
          <w:rFonts w:cstheme="minorHAnsi"/>
        </w:rPr>
      </w:pPr>
    </w:p>
    <w:sectPr w:rsidR="00597513" w:rsidRPr="00460362" w:rsidSect="00975971">
      <w:pgSz w:w="11906" w:h="16838"/>
      <w:pgMar w:top="567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F3E"/>
    <w:multiLevelType w:val="hybridMultilevel"/>
    <w:tmpl w:val="50FE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48"/>
    <w:rsid w:val="00015802"/>
    <w:rsid w:val="00056868"/>
    <w:rsid w:val="001352C4"/>
    <w:rsid w:val="0023750D"/>
    <w:rsid w:val="002B23E5"/>
    <w:rsid w:val="002B7619"/>
    <w:rsid w:val="00310D96"/>
    <w:rsid w:val="00363541"/>
    <w:rsid w:val="0039069A"/>
    <w:rsid w:val="003C38A6"/>
    <w:rsid w:val="004171D6"/>
    <w:rsid w:val="00460362"/>
    <w:rsid w:val="004E7148"/>
    <w:rsid w:val="004F52ED"/>
    <w:rsid w:val="00533F38"/>
    <w:rsid w:val="00597513"/>
    <w:rsid w:val="005A61E8"/>
    <w:rsid w:val="00601D46"/>
    <w:rsid w:val="00750E1F"/>
    <w:rsid w:val="00790BE5"/>
    <w:rsid w:val="00885B39"/>
    <w:rsid w:val="008E17FD"/>
    <w:rsid w:val="008F14B9"/>
    <w:rsid w:val="00915D07"/>
    <w:rsid w:val="00975971"/>
    <w:rsid w:val="009A5669"/>
    <w:rsid w:val="009C6382"/>
    <w:rsid w:val="009F0654"/>
    <w:rsid w:val="00A248D7"/>
    <w:rsid w:val="00A266F1"/>
    <w:rsid w:val="00A90EFF"/>
    <w:rsid w:val="00B56BE5"/>
    <w:rsid w:val="00B97BDB"/>
    <w:rsid w:val="00BC3EEE"/>
    <w:rsid w:val="00C23172"/>
    <w:rsid w:val="00DA45C1"/>
    <w:rsid w:val="00E00E0D"/>
    <w:rsid w:val="00E045D2"/>
    <w:rsid w:val="00EF5D8D"/>
    <w:rsid w:val="00F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9C10"/>
  <w15:chartTrackingRefBased/>
  <w15:docId w15:val="{06E59418-86D9-4FCA-9EE6-DECAE9CB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05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Skała</dc:creator>
  <cp:keywords/>
  <dc:description/>
  <cp:lastModifiedBy>Katarzyna Skała</cp:lastModifiedBy>
  <cp:revision>24</cp:revision>
  <cp:lastPrinted>2023-10-11T07:48:00Z</cp:lastPrinted>
  <dcterms:created xsi:type="dcterms:W3CDTF">2023-08-31T12:56:00Z</dcterms:created>
  <dcterms:modified xsi:type="dcterms:W3CDTF">2023-10-11T10:06:00Z</dcterms:modified>
</cp:coreProperties>
</file>