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03D2" w14:textId="3785CEE2" w:rsidR="004F6967" w:rsidRPr="00820678" w:rsidRDefault="004F6967" w:rsidP="004F6967">
      <w:pPr>
        <w:jc w:val="center"/>
        <w:rPr>
          <w:rFonts w:cstheme="minorHAnsi"/>
          <w:b/>
          <w:bCs/>
        </w:rPr>
      </w:pPr>
      <w:r w:rsidRPr="00820678">
        <w:rPr>
          <w:rFonts w:cstheme="minorHAnsi"/>
          <w:b/>
          <w:bCs/>
        </w:rPr>
        <w:t>UCHWAŁA NR SOK.0007</w:t>
      </w:r>
      <w:r w:rsidR="006549AF">
        <w:rPr>
          <w:rFonts w:cstheme="minorHAnsi"/>
          <w:b/>
          <w:bCs/>
        </w:rPr>
        <w:t>.50.2023</w:t>
      </w:r>
    </w:p>
    <w:p w14:paraId="4F9E702C" w14:textId="77777777" w:rsidR="004F6967" w:rsidRPr="00820678" w:rsidRDefault="004F6967" w:rsidP="004F6967">
      <w:pPr>
        <w:jc w:val="center"/>
        <w:rPr>
          <w:rFonts w:cstheme="minorHAnsi"/>
          <w:b/>
          <w:bCs/>
        </w:rPr>
      </w:pPr>
      <w:r w:rsidRPr="00820678">
        <w:rPr>
          <w:rFonts w:cstheme="minorHAnsi"/>
          <w:b/>
          <w:bCs/>
        </w:rPr>
        <w:t>Rady Gminy Jednorożec</w:t>
      </w:r>
    </w:p>
    <w:p w14:paraId="41ED1F85" w14:textId="40DF0769" w:rsidR="006549AF" w:rsidRPr="00820678" w:rsidRDefault="004F6967" w:rsidP="006549AF">
      <w:pPr>
        <w:jc w:val="center"/>
        <w:rPr>
          <w:rFonts w:cstheme="minorHAnsi"/>
          <w:b/>
          <w:bCs/>
        </w:rPr>
      </w:pPr>
      <w:r w:rsidRPr="00820678">
        <w:rPr>
          <w:rFonts w:cstheme="minorHAnsi"/>
          <w:b/>
          <w:bCs/>
        </w:rPr>
        <w:t xml:space="preserve">z dnia </w:t>
      </w:r>
      <w:r w:rsidR="006549AF">
        <w:rPr>
          <w:rFonts w:cstheme="minorHAnsi"/>
          <w:b/>
          <w:bCs/>
        </w:rPr>
        <w:t>30 października 2023 r.</w:t>
      </w:r>
    </w:p>
    <w:p w14:paraId="0E9F844F" w14:textId="10B7396A" w:rsidR="004F6967" w:rsidRPr="00820678" w:rsidRDefault="004F6967" w:rsidP="006549AF">
      <w:pPr>
        <w:spacing w:line="360" w:lineRule="auto"/>
        <w:jc w:val="center"/>
        <w:rPr>
          <w:rFonts w:cstheme="minorHAnsi"/>
          <w:b/>
          <w:bCs/>
        </w:rPr>
      </w:pPr>
      <w:r w:rsidRPr="00820678">
        <w:rPr>
          <w:rFonts w:cstheme="minorHAnsi"/>
          <w:b/>
          <w:bCs/>
        </w:rPr>
        <w:t xml:space="preserve">w sprawie wyboru </w:t>
      </w:r>
      <w:r w:rsidR="00E0210D" w:rsidRPr="00820678">
        <w:rPr>
          <w:rFonts w:cstheme="minorHAnsi"/>
          <w:b/>
          <w:bCs/>
        </w:rPr>
        <w:t xml:space="preserve">przedstawiciela na </w:t>
      </w:r>
      <w:r w:rsidR="00820678">
        <w:rPr>
          <w:rFonts w:cstheme="minorHAnsi"/>
          <w:b/>
          <w:bCs/>
        </w:rPr>
        <w:t>C</w:t>
      </w:r>
      <w:r w:rsidR="00E0210D" w:rsidRPr="00820678">
        <w:rPr>
          <w:rFonts w:cstheme="minorHAnsi"/>
          <w:b/>
          <w:bCs/>
        </w:rPr>
        <w:t xml:space="preserve">złonka do </w:t>
      </w:r>
      <w:r w:rsidR="00820678">
        <w:rPr>
          <w:rFonts w:cstheme="minorHAnsi"/>
          <w:b/>
          <w:bCs/>
        </w:rPr>
        <w:t>R</w:t>
      </w:r>
      <w:r w:rsidR="00E0210D" w:rsidRPr="00820678">
        <w:rPr>
          <w:rFonts w:cstheme="minorHAnsi"/>
          <w:b/>
          <w:bCs/>
        </w:rPr>
        <w:t xml:space="preserve">ady Społecznej przy Samodzielnym Publicznym Zespole Zakładów </w:t>
      </w:r>
      <w:r w:rsidR="00820678">
        <w:rPr>
          <w:rFonts w:cstheme="minorHAnsi"/>
          <w:b/>
          <w:bCs/>
        </w:rPr>
        <w:t>O</w:t>
      </w:r>
      <w:r w:rsidR="00E0210D" w:rsidRPr="00820678">
        <w:rPr>
          <w:rFonts w:cstheme="minorHAnsi"/>
          <w:b/>
          <w:bCs/>
        </w:rPr>
        <w:t>pieki Zdrowotnej w Przasnyszu</w:t>
      </w:r>
    </w:p>
    <w:p w14:paraId="18A37E54" w14:textId="77777777" w:rsidR="004F6967" w:rsidRPr="00820678" w:rsidRDefault="004F6967" w:rsidP="004F6967">
      <w:pPr>
        <w:jc w:val="both"/>
        <w:rPr>
          <w:rFonts w:cstheme="minorHAnsi"/>
          <w:b/>
          <w:bCs/>
        </w:rPr>
      </w:pPr>
    </w:p>
    <w:p w14:paraId="2DA17AE3" w14:textId="0B17D6FA" w:rsidR="004F6967" w:rsidRDefault="004F6967" w:rsidP="004F6967">
      <w:pPr>
        <w:spacing w:line="360" w:lineRule="auto"/>
        <w:jc w:val="both"/>
        <w:rPr>
          <w:rFonts w:cstheme="minorHAnsi"/>
        </w:rPr>
      </w:pPr>
      <w:r w:rsidRPr="00820678">
        <w:rPr>
          <w:rFonts w:cstheme="minorHAnsi"/>
        </w:rPr>
        <w:t xml:space="preserve">Na podstawie art. </w:t>
      </w:r>
      <w:r w:rsidR="009901A9" w:rsidRPr="00820678">
        <w:rPr>
          <w:rFonts w:cstheme="minorHAnsi"/>
        </w:rPr>
        <w:t>7 ust. 1 pkt 5 i art. 18 ust. 2 pkt 15 ustawy z dnia 8 marca 1990 r. o samorządzie gminnym (tekst jedn. Dz. U. z 2023 r. poz. 40 z</w:t>
      </w:r>
      <w:r w:rsidR="008464BF">
        <w:rPr>
          <w:rFonts w:cstheme="minorHAnsi"/>
        </w:rPr>
        <w:t xml:space="preserve"> późn. zm.</w:t>
      </w:r>
      <w:r w:rsidR="009901A9" w:rsidRPr="00820678">
        <w:rPr>
          <w:rFonts w:cstheme="minorHAnsi"/>
        </w:rPr>
        <w:t>) oraz art. 48 ust. 6 pkt 2 lit</w:t>
      </w:r>
      <w:r w:rsidR="00820678" w:rsidRPr="00820678">
        <w:rPr>
          <w:rFonts w:cstheme="minorHAnsi"/>
        </w:rPr>
        <w:t xml:space="preserve">. </w:t>
      </w:r>
      <w:r w:rsidR="009901A9" w:rsidRPr="00820678">
        <w:rPr>
          <w:rFonts w:cstheme="minorHAnsi"/>
        </w:rPr>
        <w:t>b tiret drugie ustawy z dnia 15 kwietnia 2011 r. o działalności leczniczej (tekst jedn. Dz. U. z 2023 r. poz. 991 z</w:t>
      </w:r>
      <w:r w:rsidR="008464BF">
        <w:rPr>
          <w:rFonts w:cstheme="minorHAnsi"/>
        </w:rPr>
        <w:t xml:space="preserve"> późn. zm.</w:t>
      </w:r>
      <w:r w:rsidR="009901A9" w:rsidRPr="00820678">
        <w:rPr>
          <w:rFonts w:cstheme="minorHAnsi"/>
        </w:rPr>
        <w:t>)</w:t>
      </w:r>
      <w:r w:rsidR="00820678" w:rsidRPr="00820678">
        <w:rPr>
          <w:rFonts w:cstheme="minorHAnsi"/>
        </w:rPr>
        <w:t xml:space="preserve"> Rada Gminy Jednorożec uchwala, co następuje:</w:t>
      </w:r>
    </w:p>
    <w:p w14:paraId="6ACC9B4B" w14:textId="4CF1AEB9" w:rsidR="004A7F81" w:rsidRPr="00820678" w:rsidRDefault="004A7F81" w:rsidP="004A7F81">
      <w:pPr>
        <w:spacing w:line="360" w:lineRule="auto"/>
        <w:jc w:val="center"/>
      </w:pPr>
      <w:r w:rsidRPr="00820678">
        <w:t xml:space="preserve">§ </w:t>
      </w:r>
      <w:r>
        <w:t>1</w:t>
      </w:r>
    </w:p>
    <w:p w14:paraId="02502A0F" w14:textId="61605832" w:rsidR="00546ECC" w:rsidRPr="00820678" w:rsidRDefault="004A7F81" w:rsidP="0070513B">
      <w:pPr>
        <w:spacing w:line="360" w:lineRule="auto"/>
        <w:jc w:val="both"/>
      </w:pPr>
      <w:r>
        <w:t>W</w:t>
      </w:r>
      <w:r w:rsidR="00820678" w:rsidRPr="00820678">
        <w:t>ybiera się</w:t>
      </w:r>
      <w:r>
        <w:t xml:space="preserve"> </w:t>
      </w:r>
      <w:r w:rsidR="006549AF">
        <w:t xml:space="preserve">radną </w:t>
      </w:r>
      <w:r w:rsidR="006549AF" w:rsidRPr="006549AF">
        <w:t>Monikę Czachowską</w:t>
      </w:r>
      <w:r>
        <w:t xml:space="preserve"> </w:t>
      </w:r>
      <w:r w:rsidR="008464BF">
        <w:t xml:space="preserve">na </w:t>
      </w:r>
      <w:r>
        <w:t>przedstawiciela Rady Gminy Jednorożec w Radzie Społecznej Samodzielnego Publicznego Zespołu Zakładów Opieki Zdrowotnej w Przasnyszu</w:t>
      </w:r>
      <w:r w:rsidR="004B2617">
        <w:t>.</w:t>
      </w:r>
    </w:p>
    <w:p w14:paraId="26987169" w14:textId="58078F4A" w:rsidR="004F6967" w:rsidRPr="00820678" w:rsidRDefault="004F6967" w:rsidP="004F6967">
      <w:pPr>
        <w:spacing w:line="360" w:lineRule="auto"/>
        <w:jc w:val="center"/>
      </w:pPr>
      <w:r w:rsidRPr="00820678">
        <w:t>§ 2</w:t>
      </w:r>
    </w:p>
    <w:p w14:paraId="207FB856" w14:textId="41FD7CA9" w:rsidR="00AC3698" w:rsidRPr="00820678" w:rsidRDefault="00820678" w:rsidP="00820678">
      <w:pPr>
        <w:spacing w:line="360" w:lineRule="auto"/>
        <w:jc w:val="both"/>
      </w:pPr>
      <w:r w:rsidRPr="00820678">
        <w:t>Traci moc uchwała nr SOK.0007.86.2019 Rady Gminy Jednorożec z dnia 24 października 2019 r.</w:t>
      </w:r>
      <w:r>
        <w:t xml:space="preserve">                            </w:t>
      </w:r>
      <w:r w:rsidRPr="00820678">
        <w:t xml:space="preserve"> w sprawie wyboru przedstawiciela na </w:t>
      </w:r>
      <w:r w:rsidR="004B2617">
        <w:t>c</w:t>
      </w:r>
      <w:r w:rsidRPr="00820678">
        <w:t>złonka do Rady Społecznej przy Samodzielnym Publicznym Zespole Zakładów Opieki Zdrowotnej w Przasnyszu.</w:t>
      </w:r>
    </w:p>
    <w:p w14:paraId="5A83D915" w14:textId="0BEDADF7" w:rsidR="00AC3698" w:rsidRPr="00820678" w:rsidRDefault="00AC3698" w:rsidP="00AC3698">
      <w:pPr>
        <w:spacing w:line="360" w:lineRule="auto"/>
        <w:jc w:val="center"/>
      </w:pPr>
      <w:r w:rsidRPr="00820678">
        <w:t xml:space="preserve">§ </w:t>
      </w:r>
      <w:r w:rsidR="0070513B" w:rsidRPr="00820678">
        <w:t>3</w:t>
      </w:r>
    </w:p>
    <w:p w14:paraId="24B93ADD" w14:textId="5A73F4E0" w:rsidR="00820678" w:rsidRPr="00820678" w:rsidRDefault="00820678" w:rsidP="00AC3698">
      <w:pPr>
        <w:spacing w:line="360" w:lineRule="auto"/>
      </w:pPr>
      <w:r>
        <w:t>Wykonanie uchwały powierza się Wójtowi Gminy Jednorożec.</w:t>
      </w:r>
    </w:p>
    <w:p w14:paraId="452672BF" w14:textId="5C1CDDC0" w:rsidR="00820678" w:rsidRDefault="00820678" w:rsidP="00820678">
      <w:pPr>
        <w:spacing w:line="360" w:lineRule="auto"/>
        <w:jc w:val="center"/>
      </w:pPr>
      <w:r w:rsidRPr="00820678">
        <w:t xml:space="preserve">§ </w:t>
      </w:r>
      <w:r>
        <w:t>4</w:t>
      </w:r>
    </w:p>
    <w:p w14:paraId="0E527C81" w14:textId="3E3932DC" w:rsidR="00820678" w:rsidRPr="00820678" w:rsidRDefault="00820678" w:rsidP="00820678">
      <w:pPr>
        <w:spacing w:line="360" w:lineRule="auto"/>
      </w:pPr>
      <w:r>
        <w:t>Uchwała wchodzi w życie z dniem podjęcia.</w:t>
      </w:r>
    </w:p>
    <w:p w14:paraId="30C040D4" w14:textId="77777777" w:rsidR="00AC3698" w:rsidRPr="00820678" w:rsidRDefault="00AC3698" w:rsidP="00AC3698">
      <w:pPr>
        <w:spacing w:line="360" w:lineRule="auto"/>
      </w:pPr>
    </w:p>
    <w:p w14:paraId="4163D283" w14:textId="77777777" w:rsidR="00AC3698" w:rsidRPr="00820678" w:rsidRDefault="00AC3698" w:rsidP="00AC3698">
      <w:pPr>
        <w:spacing w:line="360" w:lineRule="auto"/>
        <w:jc w:val="center"/>
        <w:rPr>
          <w:sz w:val="20"/>
          <w:szCs w:val="20"/>
        </w:rPr>
      </w:pPr>
    </w:p>
    <w:p w14:paraId="5BA88309" w14:textId="77777777" w:rsidR="00AC3698" w:rsidRPr="00820678" w:rsidRDefault="00AC3698" w:rsidP="004F6967">
      <w:pPr>
        <w:spacing w:line="360" w:lineRule="auto"/>
        <w:rPr>
          <w:sz w:val="20"/>
          <w:szCs w:val="20"/>
        </w:rPr>
      </w:pPr>
    </w:p>
    <w:p w14:paraId="0E06483E" w14:textId="77777777" w:rsidR="00D31843" w:rsidRPr="00820678" w:rsidRDefault="00D31843" w:rsidP="00D31843">
      <w:pPr>
        <w:spacing w:line="360" w:lineRule="auto"/>
        <w:jc w:val="both"/>
        <w:rPr>
          <w:sz w:val="20"/>
          <w:szCs w:val="20"/>
        </w:rPr>
      </w:pPr>
    </w:p>
    <w:p w14:paraId="220E397C" w14:textId="77777777" w:rsidR="00D31843" w:rsidRDefault="00D31843" w:rsidP="00D31843">
      <w:pPr>
        <w:spacing w:line="360" w:lineRule="auto"/>
        <w:jc w:val="both"/>
      </w:pPr>
    </w:p>
    <w:p w14:paraId="16BFFE0D" w14:textId="77777777" w:rsidR="00D31843" w:rsidRDefault="00D31843" w:rsidP="00D31843">
      <w:pPr>
        <w:jc w:val="center"/>
      </w:pPr>
    </w:p>
    <w:sectPr w:rsidR="00D3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BCF"/>
    <w:multiLevelType w:val="hybridMultilevel"/>
    <w:tmpl w:val="F2E0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1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43"/>
    <w:rsid w:val="00095D80"/>
    <w:rsid w:val="00342257"/>
    <w:rsid w:val="003C04DD"/>
    <w:rsid w:val="003D2730"/>
    <w:rsid w:val="00486943"/>
    <w:rsid w:val="004A7F81"/>
    <w:rsid w:val="004B2617"/>
    <w:rsid w:val="004F6967"/>
    <w:rsid w:val="00546ECC"/>
    <w:rsid w:val="006549AF"/>
    <w:rsid w:val="0070513B"/>
    <w:rsid w:val="00820678"/>
    <w:rsid w:val="008464BF"/>
    <w:rsid w:val="00892976"/>
    <w:rsid w:val="009901A9"/>
    <w:rsid w:val="009B7E6F"/>
    <w:rsid w:val="009D2829"/>
    <w:rsid w:val="00A404CB"/>
    <w:rsid w:val="00AC3698"/>
    <w:rsid w:val="00B14AD0"/>
    <w:rsid w:val="00B23143"/>
    <w:rsid w:val="00C36116"/>
    <w:rsid w:val="00C87D99"/>
    <w:rsid w:val="00D31843"/>
    <w:rsid w:val="00E0210D"/>
    <w:rsid w:val="00F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6E52"/>
  <w15:chartTrackingRefBased/>
  <w15:docId w15:val="{CB6AC777-5C90-42B8-BF2B-1F512B1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Marcin Jesionek</cp:lastModifiedBy>
  <cp:revision>2</cp:revision>
  <cp:lastPrinted>2023-10-25T11:37:00Z</cp:lastPrinted>
  <dcterms:created xsi:type="dcterms:W3CDTF">2023-11-13T11:28:00Z</dcterms:created>
  <dcterms:modified xsi:type="dcterms:W3CDTF">2023-11-13T11:28:00Z</dcterms:modified>
</cp:coreProperties>
</file>