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C61E" w14:textId="77777777" w:rsidR="00A00E2D" w:rsidRPr="00391B3F" w:rsidRDefault="00A00E2D" w:rsidP="00A00E2D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>INFORMACJA WÓJTA GMINY JEDNOROŻEC</w:t>
      </w:r>
    </w:p>
    <w:p w14:paraId="57A46994" w14:textId="77777777" w:rsidR="00A00E2D" w:rsidRPr="00391B3F" w:rsidRDefault="00A00E2D" w:rsidP="00A00E2D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40"/>
          <w:szCs w:val="40"/>
        </w:rPr>
      </w:pPr>
      <w:r w:rsidRPr="00391B3F">
        <w:rPr>
          <w:rFonts w:ascii="Calibri" w:hAnsi="Calibri"/>
          <w:b/>
          <w:bCs/>
          <w:sz w:val="40"/>
          <w:szCs w:val="40"/>
        </w:rPr>
        <w:t>Z DNIA 25 MARCA 2024 ROKU</w:t>
      </w:r>
    </w:p>
    <w:p w14:paraId="59733632" w14:textId="77777777" w:rsidR="00A00E2D" w:rsidRPr="00A00E2D" w:rsidRDefault="00A00E2D" w:rsidP="00A00E2D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10"/>
          <w:szCs w:val="10"/>
        </w:rPr>
      </w:pPr>
    </w:p>
    <w:p w14:paraId="33F2F76E" w14:textId="0C692BE0" w:rsidR="00A00E2D" w:rsidRPr="005C3D80" w:rsidRDefault="00A00E2D" w:rsidP="00A00E2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organizacji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bezpłatnego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gminnego przewozu pasażerskiego w dniu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wyborów</w:t>
      </w:r>
      <w:r w:rsidRPr="00A310A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A310A1">
        <w:rPr>
          <w:rFonts w:asciiTheme="minorHAnsi" w:hAnsiTheme="minorHAnsi" w:cstheme="minorHAnsi"/>
          <w:b/>
          <w:bCs/>
          <w:sz w:val="28"/>
          <w:szCs w:val="28"/>
        </w:rPr>
        <w:t xml:space="preserve">do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Rady Gminy Jednorożec, Wójta Gminy Jednorożec, do Rady Powiatu Przasnyskiego,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>
        <w:rPr>
          <w:rFonts w:asciiTheme="minorHAnsi" w:hAnsiTheme="minorHAnsi" w:cstheme="minorHAnsi"/>
          <w:b/>
          <w:bCs/>
          <w:sz w:val="28"/>
          <w:szCs w:val="28"/>
        </w:rPr>
        <w:t>do Sejmiku Województwa Mazowieckiego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zarządzonych na dzień </w:t>
      </w:r>
      <w:r>
        <w:rPr>
          <w:rFonts w:asciiTheme="minorHAnsi" w:hAnsiTheme="minorHAnsi" w:cstheme="minorHAnsi"/>
          <w:b/>
          <w:bCs/>
          <w:sz w:val="28"/>
          <w:szCs w:val="28"/>
        </w:rPr>
        <w:t>7 kwietnia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0B0AF395" w14:textId="77777777" w:rsidR="00A00E2D" w:rsidRPr="0095744F" w:rsidRDefault="00A00E2D" w:rsidP="00A00E2D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3E2F4C95" w14:textId="77777777" w:rsidR="00A00E2D" w:rsidRDefault="00A00E2D" w:rsidP="00A00E2D">
      <w:pPr>
        <w:pStyle w:val="Tekstpodstawowy"/>
        <w:spacing w:line="276" w:lineRule="auto"/>
        <w:ind w:firstLine="708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Pr="00285347">
        <w:rPr>
          <w:rFonts w:asciiTheme="minorHAnsi" w:hAnsiTheme="minorHAnsi" w:cstheme="minorHAnsi"/>
          <w:sz w:val="28"/>
          <w:szCs w:val="28"/>
        </w:rPr>
        <w:t xml:space="preserve">ziałając na podstawie art. 37f 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 w:rsidRPr="00285347"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</w:r>
      <w:r w:rsidRPr="00285347">
        <w:rPr>
          <w:rFonts w:asciiTheme="minorHAnsi" w:hAnsiTheme="minorHAnsi" w:cstheme="minorHAnsi"/>
          <w:sz w:val="28"/>
          <w:szCs w:val="28"/>
        </w:rPr>
        <w:t>(tekst. jedn. Dz.U. z 202</w:t>
      </w:r>
      <w:r>
        <w:rPr>
          <w:rFonts w:asciiTheme="minorHAnsi" w:hAnsiTheme="minorHAnsi" w:cstheme="minorHAnsi"/>
          <w:sz w:val="28"/>
          <w:szCs w:val="28"/>
        </w:rPr>
        <w:t>3</w:t>
      </w:r>
      <w:r w:rsidRPr="00285347">
        <w:rPr>
          <w:rFonts w:asciiTheme="minorHAnsi" w:hAnsiTheme="minorHAnsi" w:cstheme="minorHAnsi"/>
          <w:sz w:val="28"/>
          <w:szCs w:val="28"/>
        </w:rPr>
        <w:t xml:space="preserve"> r. poz. 2</w:t>
      </w:r>
      <w:r>
        <w:rPr>
          <w:rFonts w:asciiTheme="minorHAnsi" w:hAnsiTheme="minorHAnsi" w:cstheme="minorHAnsi"/>
          <w:sz w:val="28"/>
          <w:szCs w:val="28"/>
        </w:rPr>
        <w:t>408)</w:t>
      </w:r>
      <w:r w:rsidRPr="00285347">
        <w:rPr>
          <w:rFonts w:asciiTheme="minorHAnsi" w:hAnsiTheme="minorHAnsi" w:cstheme="minorHAnsi"/>
          <w:sz w:val="28"/>
          <w:szCs w:val="28"/>
        </w:rPr>
        <w:t xml:space="preserve"> podaję do publicznej wiadomości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3799C579" w14:textId="77777777" w:rsidR="00A00E2D" w:rsidRPr="00A00E2D" w:rsidRDefault="00A00E2D" w:rsidP="00A00E2D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p w14:paraId="21398887" w14:textId="77777777" w:rsidR="00A00E2D" w:rsidRPr="00A00E2D" w:rsidRDefault="00A00E2D" w:rsidP="00A00E2D">
      <w:pPr>
        <w:spacing w:after="0" w:line="240" w:lineRule="auto"/>
        <w:jc w:val="center"/>
        <w:rPr>
          <w:b/>
          <w:bCs/>
          <w:sz w:val="42"/>
          <w:szCs w:val="42"/>
          <w:u w:val="single"/>
        </w:rPr>
      </w:pPr>
      <w:r w:rsidRPr="00A00E2D">
        <w:rPr>
          <w:b/>
          <w:bCs/>
          <w:sz w:val="42"/>
          <w:szCs w:val="42"/>
          <w:u w:val="single"/>
        </w:rPr>
        <w:t xml:space="preserve">ROZKŁAD JAZDY </w:t>
      </w:r>
    </w:p>
    <w:p w14:paraId="37376727" w14:textId="77777777" w:rsidR="00A00E2D" w:rsidRPr="00A00E2D" w:rsidRDefault="00A00E2D" w:rsidP="00A00E2D">
      <w:pPr>
        <w:spacing w:after="0" w:line="240" w:lineRule="auto"/>
        <w:jc w:val="center"/>
        <w:rPr>
          <w:b/>
          <w:bCs/>
          <w:sz w:val="42"/>
          <w:szCs w:val="42"/>
          <w:u w:val="single"/>
        </w:rPr>
      </w:pPr>
      <w:r w:rsidRPr="00A00E2D">
        <w:rPr>
          <w:rFonts w:asciiTheme="minorHAnsi" w:hAnsiTheme="minorHAnsi" w:cstheme="minorHAnsi"/>
          <w:b/>
          <w:bCs/>
          <w:sz w:val="42"/>
          <w:szCs w:val="42"/>
          <w:u w:val="single"/>
        </w:rPr>
        <w:t>w dniu 7 kwietnia 2024 r.</w:t>
      </w:r>
    </w:p>
    <w:p w14:paraId="3C260382" w14:textId="77777777" w:rsidR="007A40A1" w:rsidRPr="00AA246E" w:rsidRDefault="007A40A1" w:rsidP="00285347">
      <w:pPr>
        <w:spacing w:after="0" w:line="240" w:lineRule="auto"/>
        <w:jc w:val="center"/>
        <w:rPr>
          <w:b/>
          <w:bCs/>
          <w:sz w:val="16"/>
          <w:szCs w:val="16"/>
          <w:u w:val="single"/>
        </w:rPr>
      </w:pPr>
    </w:p>
    <w:p w14:paraId="11514EB4" w14:textId="79E3B801" w:rsidR="00285347" w:rsidRPr="0095744F" w:rsidRDefault="00285347" w:rsidP="001F2D1C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Bezpłatny gminny przewóz pasażerski dla wyborców </w:t>
      </w:r>
      <w:r w:rsidR="00A00E2D">
        <w:rPr>
          <w:rFonts w:asciiTheme="minorHAnsi" w:hAnsiTheme="minorHAnsi" w:cstheme="minorHAnsi"/>
          <w:b/>
          <w:bCs/>
          <w:sz w:val="32"/>
          <w:szCs w:val="32"/>
        </w:rPr>
        <w:t xml:space="preserve">miejscowości: </w:t>
      </w:r>
      <w:r w:rsidR="00A00E2D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A00E2D" w:rsidRPr="00A00E2D">
        <w:rPr>
          <w:rFonts w:asciiTheme="minorHAnsi" w:hAnsiTheme="minorHAnsi" w:cstheme="minorHAnsi"/>
          <w:b/>
          <w:bCs/>
          <w:sz w:val="32"/>
          <w:szCs w:val="32"/>
          <w:u w:val="single"/>
        </w:rPr>
        <w:t>Parciaki, Parciaki-Stacja, Dynak</w:t>
      </w:r>
      <w:r w:rsidR="0095744F" w:rsidRPr="00A00E2D"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="001F2D1C"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lokalu wyborczego 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Obwodowej Komisji Wyborczej nr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6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 w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Parciakach</w:t>
      </w:r>
      <w:r w:rsidR="001F2D1C" w:rsidRPr="0095744F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C3D80" w:rsidRPr="0095744F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90210D" w:rsidRPr="0095744F">
        <w:rPr>
          <w:rFonts w:asciiTheme="minorHAnsi" w:hAnsiTheme="minorHAnsi" w:cstheme="minorHAnsi"/>
          <w:sz w:val="32"/>
          <w:szCs w:val="32"/>
        </w:rPr>
        <w:t xml:space="preserve">Publiczna Szkoła Podstawowa Żelazna </w:t>
      </w:r>
      <w:proofErr w:type="spellStart"/>
      <w:r w:rsidR="0090210D" w:rsidRPr="0095744F">
        <w:rPr>
          <w:rFonts w:asciiTheme="minorHAnsi" w:hAnsiTheme="minorHAnsi" w:cstheme="minorHAnsi"/>
          <w:sz w:val="32"/>
          <w:szCs w:val="32"/>
        </w:rPr>
        <w:t>Rządowa-Parciaki</w:t>
      </w:r>
      <w:proofErr w:type="spellEnd"/>
      <w:r w:rsidR="0090210D" w:rsidRPr="0095744F">
        <w:rPr>
          <w:rFonts w:asciiTheme="minorHAnsi" w:hAnsiTheme="minorHAnsi" w:cstheme="minorHAnsi"/>
          <w:sz w:val="32"/>
          <w:szCs w:val="32"/>
        </w:rPr>
        <w:t xml:space="preserve"> </w:t>
      </w:r>
      <w:r w:rsidR="0090210D" w:rsidRPr="0095744F">
        <w:rPr>
          <w:rFonts w:asciiTheme="minorHAnsi" w:hAnsiTheme="minorHAnsi" w:cstheme="minorHAnsi"/>
          <w:sz w:val="32"/>
          <w:szCs w:val="32"/>
        </w:rPr>
        <w:br/>
        <w:t xml:space="preserve">z siedzibą w Parciakach,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Parciaki 22</w:t>
      </w:r>
      <w:r w:rsidR="0090210D" w:rsidRPr="0095744F">
        <w:rPr>
          <w:rFonts w:asciiTheme="minorHAnsi" w:hAnsiTheme="minorHAnsi" w:cstheme="minorHAnsi"/>
          <w:sz w:val="32"/>
          <w:szCs w:val="32"/>
        </w:rPr>
        <w:t>, 06-323 Jednorożec</w:t>
      </w:r>
    </w:p>
    <w:p w14:paraId="38EEC05B" w14:textId="77777777" w:rsidR="001F2D1C" w:rsidRPr="001F2D1C" w:rsidRDefault="001F2D1C" w:rsidP="001F2D1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10484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79"/>
        <w:gridCol w:w="1701"/>
        <w:gridCol w:w="1696"/>
      </w:tblGrid>
      <w:tr w:rsidR="0095744F" w:rsidRPr="006039D0" w14:paraId="3FD55810" w14:textId="77777777" w:rsidTr="00144B89">
        <w:trPr>
          <w:trHeight w:val="62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41D6238E" w:rsidR="0095744F" w:rsidRPr="0095744F" w:rsidRDefault="00144B89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iejscowość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144B89">
        <w:trPr>
          <w:trHeight w:val="26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A417E0" w:rsidRPr="0095744F" w14:paraId="7B19EC87" w14:textId="77777777" w:rsidTr="0095744F">
        <w:trPr>
          <w:trHeight w:val="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532" w14:textId="5C375F40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E01" w14:textId="706A7B22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Parciaki-Stacja - przystanek tartak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D692" w14:textId="00611D34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726F" w14:textId="60CEA24C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16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</w:tr>
      <w:tr w:rsidR="00A417E0" w:rsidRPr="0095744F" w14:paraId="2CB346D9" w14:textId="77777777" w:rsidTr="0095744F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9E5" w14:textId="71717E53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EA2" w14:textId="42EE2418" w:rsidR="00A417E0" w:rsidRPr="0095744F" w:rsidRDefault="00A417E0" w:rsidP="001F2D1C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Parciaki-Stacja - przystanek PKP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93D" w14:textId="10908C7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6924" w14:textId="1B928DD4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16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50</w:t>
            </w:r>
          </w:p>
        </w:tc>
      </w:tr>
      <w:tr w:rsidR="00A417E0" w:rsidRPr="0095744F" w14:paraId="2B3B8ADF" w14:textId="77777777" w:rsidTr="0095744F">
        <w:trPr>
          <w:trHeight w:val="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EA1" w14:textId="17B57742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830D" w14:textId="18B0237B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Dynak - przystanek przy posesji Sołtysa wsi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F452" w14:textId="2839ADD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30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9BFAF" w14:textId="22CD5E37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00</w:t>
            </w:r>
          </w:p>
        </w:tc>
      </w:tr>
      <w:tr w:rsidR="00A417E0" w:rsidRPr="0095744F" w14:paraId="721B06AD" w14:textId="77777777" w:rsidTr="0095744F">
        <w:trPr>
          <w:trHeight w:val="9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8515" w14:textId="305F6C48" w:rsidR="00A417E0" w:rsidRPr="0095744F" w:rsidRDefault="00A417E0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4C6A" w14:textId="0A156AB3" w:rsidR="00A417E0" w:rsidRPr="0095744F" w:rsidRDefault="00A417E0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Parciaki </w:t>
            </w:r>
            <w:proofErr w:type="spellStart"/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Gątarka</w:t>
            </w:r>
            <w:proofErr w:type="spellEnd"/>
            <w:r w:rsidR="00B6489B">
              <w:rPr>
                <w:rFonts w:asciiTheme="minorHAnsi" w:hAnsiTheme="minorHAnsi" w:cstheme="minorHAnsi"/>
                <w:sz w:val="34"/>
                <w:szCs w:val="34"/>
              </w:rPr>
              <w:t xml:space="preserve"> (przysiółek)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 - przystanek przy posesji nr 137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8FCC" w14:textId="7F82A747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449AB" w14:textId="5E45C58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</w:tr>
      <w:tr w:rsidR="00A417E0" w:rsidRPr="0095744F" w14:paraId="71D29C08" w14:textId="77777777" w:rsidTr="0095744F">
        <w:trPr>
          <w:trHeight w:val="7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821B" w14:textId="52BE13B6" w:rsidR="00A417E0" w:rsidRPr="0095744F" w:rsidRDefault="00A417E0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C976" w14:textId="1AE86035" w:rsidR="00A417E0" w:rsidRPr="0095744F" w:rsidRDefault="00A417E0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 - przystanek PKS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8FBB" w14:textId="715AA355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6EC6EF" w14:textId="04722D04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20</w:t>
            </w:r>
          </w:p>
        </w:tc>
      </w:tr>
      <w:tr w:rsidR="00A417E0" w:rsidRPr="0095744F" w14:paraId="6F8CA714" w14:textId="77777777" w:rsidTr="0095744F">
        <w:trPr>
          <w:trHeight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5887" w14:textId="670FC640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EC76" w14:textId="50EF3022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 - przystanek PKS przy posesji Sołtysa wsi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5064" w14:textId="33AC581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9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21140" w14:textId="71E7A053" w:rsidR="00A417E0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25</w:t>
            </w:r>
          </w:p>
        </w:tc>
      </w:tr>
      <w:tr w:rsidR="0095744F" w:rsidRPr="0095744F" w14:paraId="546C0120" w14:textId="77777777" w:rsidTr="0095744F">
        <w:trPr>
          <w:trHeight w:val="570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7F8A" w14:textId="00964DE2" w:rsidR="0095744F" w:rsidRPr="0095744F" w:rsidRDefault="0095744F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z siedziby </w:t>
            </w:r>
            <w:r w:rsidR="00144B89"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OKW nr 6: przystanki lp.1,2,3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A9C6" w14:textId="3A2CE620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10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0E633" w14:textId="101FED35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17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45</w:t>
            </w:r>
          </w:p>
        </w:tc>
      </w:tr>
      <w:tr w:rsidR="0095744F" w:rsidRPr="0095744F" w14:paraId="1138338E" w14:textId="77777777" w:rsidTr="0095744F">
        <w:trPr>
          <w:trHeight w:val="754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9BD" w14:textId="7050A710" w:rsidR="0095744F" w:rsidRPr="0095744F" w:rsidRDefault="0095744F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z siedziby </w:t>
            </w:r>
            <w:r w:rsidR="00144B89"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OKW nr 6: przystanki lp. 4,5,6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10B9" w14:textId="790DE674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10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2515D" w14:textId="17A95EF2" w:rsidR="0095744F" w:rsidRPr="00C14312" w:rsidRDefault="00C14312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</w:pPr>
            <w:r>
              <w:rPr>
                <w:rFonts w:asciiTheme="minorHAnsi" w:hAnsiTheme="minorHAnsi" w:cstheme="minorHAnsi"/>
                <w:sz w:val="34"/>
                <w:szCs w:val="34"/>
              </w:rPr>
              <w:t>18</w:t>
            </w:r>
            <w:r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05</w:t>
            </w:r>
          </w:p>
        </w:tc>
      </w:tr>
    </w:tbl>
    <w:p w14:paraId="3157649C" w14:textId="77777777" w:rsidR="00285347" w:rsidRDefault="00285347" w:rsidP="00285347"/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39BA1460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/-/Krzysztof Andrzej Iwulski</w:t>
      </w:r>
    </w:p>
    <w:sectPr w:rsidR="005C3D80" w:rsidRPr="005C3D80" w:rsidSect="00305CC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07324F"/>
    <w:rsid w:val="00144B89"/>
    <w:rsid w:val="001F2D1C"/>
    <w:rsid w:val="00285347"/>
    <w:rsid w:val="00305CC1"/>
    <w:rsid w:val="005C3D80"/>
    <w:rsid w:val="006039D0"/>
    <w:rsid w:val="006D7E9D"/>
    <w:rsid w:val="007A40A1"/>
    <w:rsid w:val="0090210D"/>
    <w:rsid w:val="0095744F"/>
    <w:rsid w:val="00A00E2D"/>
    <w:rsid w:val="00A310A1"/>
    <w:rsid w:val="00A417E0"/>
    <w:rsid w:val="00AA246E"/>
    <w:rsid w:val="00B6489B"/>
    <w:rsid w:val="00B93242"/>
    <w:rsid w:val="00C14312"/>
    <w:rsid w:val="00D750A0"/>
    <w:rsid w:val="00E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11</cp:revision>
  <dcterms:created xsi:type="dcterms:W3CDTF">2023-10-04T13:03:00Z</dcterms:created>
  <dcterms:modified xsi:type="dcterms:W3CDTF">2024-03-25T17:53:00Z</dcterms:modified>
</cp:coreProperties>
</file>