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25665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27/2024</w:t>
      </w: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WÓJTA GMINY JEDNOROŻEC</w:t>
      </w: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25665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11 marca</w:t>
      </w: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:rsidR="00493F51" w:rsidRDefault="00493F51" w:rsidP="00493F51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BF6D58">
      <w:pPr>
        <w:pStyle w:val="Teksttreci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w sprawie planu dofinansowania form doskonalenia zawodowego nauczycieli w 2024 roku oraz ustalenia zasad przyznawania dofinansowania nauczycielom zatrudnionym </w:t>
      </w:r>
      <w:r w:rsidR="00BF6D58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93F51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w szkołach i placówkach oświatowych prowadzonych przez </w:t>
      </w:r>
      <w:r>
        <w:rPr>
          <w:rStyle w:val="Teksttreci"/>
          <w:rFonts w:ascii="Times New Roman" w:hAnsi="Times New Roman" w:cs="Times New Roman"/>
          <w:b/>
          <w:sz w:val="24"/>
          <w:szCs w:val="24"/>
        </w:rPr>
        <w:t>Gminę Jednorożec</w:t>
      </w:r>
      <w:r w:rsidRPr="00493F51">
        <w:rPr>
          <w:rStyle w:val="Teksttreci"/>
          <w:rFonts w:ascii="Times New Roman" w:hAnsi="Times New Roman" w:cs="Times New Roman"/>
          <w:b/>
          <w:sz w:val="24"/>
          <w:szCs w:val="24"/>
        </w:rPr>
        <w:t>.</w:t>
      </w:r>
    </w:p>
    <w:p w:rsidR="00493F51" w:rsidRDefault="00493F51" w:rsidP="00493F51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282D49">
      <w:pPr>
        <w:pStyle w:val="Teksttreci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Na podstawie art. 30 ust. 1 i 2 pkt 4 ustawy z dnia 8 marca 1990 roku o samorządzie gminnym (Dz.U. z 2023 r. poz. 40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945F7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="003945F7">
        <w:rPr>
          <w:rStyle w:val="Teksttreci"/>
          <w:rFonts w:ascii="Times New Roman" w:hAnsi="Times New Roman" w:cs="Times New Roman"/>
          <w:sz w:val="24"/>
          <w:szCs w:val="24"/>
        </w:rPr>
        <w:t>. zm.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),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art. 70a ust. 1 ustawy z dnia 26 stycznia 1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982 r. Karta Nauczyciela (Dz.U.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z 2023 r. poz. 984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945F7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="003945F7">
        <w:rPr>
          <w:rStyle w:val="Teksttreci"/>
          <w:rFonts w:ascii="Times New Roman" w:hAnsi="Times New Roman" w:cs="Times New Roman"/>
          <w:sz w:val="24"/>
          <w:szCs w:val="24"/>
        </w:rPr>
        <w:t>. zm.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) oraz §5 i §6 Rozporządzenia Ministra Eduk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acji Narodowej z dnia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23 sierpnia 2019 r. w sprawie dofinansowania doskonalenia zawodowego nauczycieli, szczegółowych celów szkolenia branżowego oraz trybu i warunków kierowania nauczycieli na szkolenia branżowe (Dz. U. z 2023 r. poz. 2628), w porozumieniu z dyrektorami jednostek oświatowych </w:t>
      </w:r>
      <w:r>
        <w:rPr>
          <w:rStyle w:val="Teksttreci"/>
          <w:rFonts w:ascii="Times New Roman" w:hAnsi="Times New Roman" w:cs="Times New Roman"/>
          <w:sz w:val="24"/>
          <w:szCs w:val="24"/>
        </w:rPr>
        <w:t>Gminy Jednorożec</w:t>
      </w:r>
      <w:r w:rsidR="00282D49">
        <w:rPr>
          <w:rFonts w:ascii="Times New Roman" w:hAnsi="Times New Roman" w:cs="Times New Roman"/>
          <w:sz w:val="24"/>
          <w:szCs w:val="24"/>
        </w:rPr>
        <w:t xml:space="preserve">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zarządza się, co następuje:</w:t>
      </w:r>
    </w:p>
    <w:p w:rsidR="00282D49" w:rsidRDefault="00282D49" w:rsidP="00493F51">
      <w:pPr>
        <w:pStyle w:val="Teksttreci0"/>
        <w:tabs>
          <w:tab w:val="left" w:pos="571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493F51">
      <w:pPr>
        <w:pStyle w:val="Teksttreci0"/>
        <w:tabs>
          <w:tab w:val="left" w:pos="5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§ 1. Ustala się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, że dofinansowaniem doskonalenia zawodowego obejmuje się nauczycieli:</w:t>
      </w:r>
    </w:p>
    <w:p w:rsidR="00282D49" w:rsidRDefault="00493F51" w:rsidP="00423692">
      <w:pPr>
        <w:pStyle w:val="Teksttreci0"/>
        <w:numPr>
          <w:ilvl w:val="0"/>
          <w:numId w:val="2"/>
        </w:numPr>
        <w:tabs>
          <w:tab w:val="left" w:pos="567"/>
          <w:tab w:val="left" w:pos="6041"/>
          <w:tab w:val="left" w:pos="7874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podnoszą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cych swo</w:t>
      </w:r>
      <w:r>
        <w:rPr>
          <w:rStyle w:val="Teksttreci"/>
          <w:rFonts w:ascii="Times New Roman" w:hAnsi="Times New Roman" w:cs="Times New Roman"/>
          <w:sz w:val="24"/>
          <w:szCs w:val="24"/>
        </w:rPr>
        <w:t>j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e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kwalifikacje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 potrzebami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kadrowymi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49">
        <w:rPr>
          <w:rStyle w:val="Teksttreci"/>
          <w:rFonts w:ascii="Times New Roman" w:hAnsi="Times New Roman" w:cs="Times New Roman"/>
          <w:sz w:val="24"/>
          <w:szCs w:val="24"/>
        </w:rPr>
        <w:t xml:space="preserve">i organizacyjnymi 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szkoły</w:t>
      </w:r>
    </w:p>
    <w:p w:rsidR="00282D49" w:rsidRDefault="00493F51" w:rsidP="00282D49">
      <w:pPr>
        <w:pStyle w:val="Teksttreci0"/>
        <w:numPr>
          <w:ilvl w:val="0"/>
          <w:numId w:val="2"/>
        </w:numPr>
        <w:tabs>
          <w:tab w:val="left" w:pos="567"/>
          <w:tab w:val="left" w:pos="6041"/>
          <w:tab w:val="left" w:pos="7874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2D49">
        <w:rPr>
          <w:rStyle w:val="Teksttreci"/>
          <w:rFonts w:ascii="Times New Roman" w:hAnsi="Times New Roman" w:cs="Times New Roman"/>
          <w:sz w:val="24"/>
          <w:szCs w:val="24"/>
        </w:rPr>
        <w:t>kształcących się i doskonalących w kierunkach i specjalnościach związanych z reali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zacją zadań oświatowych państwa</w:t>
      </w:r>
    </w:p>
    <w:p w:rsidR="00BF6D58" w:rsidRPr="00423692" w:rsidRDefault="00493F51" w:rsidP="00423692">
      <w:pPr>
        <w:pStyle w:val="Teksttreci0"/>
        <w:numPr>
          <w:ilvl w:val="0"/>
          <w:numId w:val="2"/>
        </w:numPr>
        <w:tabs>
          <w:tab w:val="left" w:pos="571"/>
          <w:tab w:val="left" w:pos="6041"/>
          <w:tab w:val="left" w:pos="7874"/>
        </w:tabs>
        <w:spacing w:after="0" w:line="360" w:lineRule="auto"/>
        <w:ind w:left="709" w:hanging="283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282D49">
        <w:rPr>
          <w:rStyle w:val="Teksttreci"/>
          <w:rFonts w:ascii="Times New Roman" w:hAnsi="Times New Roman" w:cs="Times New Roman"/>
          <w:sz w:val="24"/>
          <w:szCs w:val="24"/>
        </w:rPr>
        <w:t>zatrudnionych na stanowiskach kierowniczych wyłącznie w zakresie podnoszenia kwalifikacji nauczycielskich.</w:t>
      </w:r>
    </w:p>
    <w:p w:rsidR="00F80141" w:rsidRPr="00493F51" w:rsidRDefault="00423692" w:rsidP="00423692">
      <w:pPr>
        <w:pStyle w:val="Teksttreci0"/>
        <w:tabs>
          <w:tab w:val="left" w:pos="5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2.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Ustala się formy kształcenia, na które może być przeznaczone dofinansowanie:</w:t>
      </w:r>
    </w:p>
    <w:p w:rsidR="00F80141" w:rsidRPr="00493F51" w:rsidRDefault="00CA5D2C" w:rsidP="00493F51">
      <w:pPr>
        <w:pStyle w:val="Teksttreci0"/>
        <w:numPr>
          <w:ilvl w:val="0"/>
          <w:numId w:val="3"/>
        </w:numPr>
        <w:tabs>
          <w:tab w:val="left" w:pos="87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studia podyplomowe</w:t>
      </w:r>
    </w:p>
    <w:p w:rsidR="00F80141" w:rsidRPr="00493F51" w:rsidRDefault="00493F51" w:rsidP="00493F51">
      <w:pPr>
        <w:pStyle w:val="Teksttreci0"/>
        <w:numPr>
          <w:ilvl w:val="0"/>
          <w:numId w:val="3"/>
        </w:numPr>
        <w:tabs>
          <w:tab w:val="left" w:pos="89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studia wyższ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e pierwszego i drugiego stopnia</w:t>
      </w:r>
    </w:p>
    <w:p w:rsidR="00F80141" w:rsidRPr="00493F51" w:rsidRDefault="00CA5D2C" w:rsidP="00493F51">
      <w:pPr>
        <w:pStyle w:val="Teksttreci0"/>
        <w:numPr>
          <w:ilvl w:val="0"/>
          <w:numId w:val="3"/>
        </w:numPr>
        <w:tabs>
          <w:tab w:val="left" w:pos="89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jednolite studia magisterskie</w:t>
      </w:r>
    </w:p>
    <w:p w:rsidR="00F80141" w:rsidRPr="00493F51" w:rsidRDefault="00493F51" w:rsidP="00493F51">
      <w:pPr>
        <w:pStyle w:val="Teksttreci0"/>
        <w:numPr>
          <w:ilvl w:val="0"/>
          <w:numId w:val="3"/>
        </w:numPr>
        <w:tabs>
          <w:tab w:val="left" w:pos="89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kur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sy kwalifikacyjne i doskonalące</w:t>
      </w:r>
    </w:p>
    <w:p w:rsidR="00F80141" w:rsidRPr="00493F51" w:rsidRDefault="00CA5D2C" w:rsidP="00493F51">
      <w:pPr>
        <w:pStyle w:val="Teksttreci0"/>
        <w:numPr>
          <w:ilvl w:val="0"/>
          <w:numId w:val="3"/>
        </w:numPr>
        <w:tabs>
          <w:tab w:val="left" w:pos="885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szkolenia branżowe</w:t>
      </w:r>
    </w:p>
    <w:p w:rsidR="00F80141" w:rsidRPr="00493F51" w:rsidRDefault="00493F51" w:rsidP="00493F51">
      <w:pPr>
        <w:pStyle w:val="Teksttreci0"/>
        <w:numPr>
          <w:ilvl w:val="0"/>
          <w:numId w:val="3"/>
        </w:numPr>
        <w:tabs>
          <w:tab w:val="left" w:pos="910"/>
        </w:tabs>
        <w:spacing w:after="0" w:line="360" w:lineRule="auto"/>
        <w:ind w:left="9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seminaria, konferencje, wykłady, warsztaty, szkolenia lub inne formy doskonalenia zawodowego nauczycieli</w:t>
      </w:r>
      <w:r w:rsidR="00CA5D2C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prowadzone odpowiednio przez placówki doskonalenia nauczycieli, szkoły wyższe oraz inne podmioty, których zadania statutowe obejmują doskonalenie zawodowe nauczycieli.</w:t>
      </w:r>
    </w:p>
    <w:p w:rsidR="00F80141" w:rsidRPr="00493F51" w:rsidRDefault="00423692" w:rsidP="00F578A1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</w:t>
      </w:r>
      <w:r w:rsidR="00F578A1">
        <w:rPr>
          <w:rStyle w:val="Teksttreci"/>
          <w:rFonts w:ascii="Times New Roman" w:hAnsi="Times New Roman" w:cs="Times New Roman"/>
          <w:sz w:val="24"/>
          <w:szCs w:val="24"/>
        </w:rPr>
        <w:t>3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Określa się następujące specjalności kształcenia nauczycieli, na które dofinansowanie jest przyznawane w pierwszej kolejności:</w:t>
      </w:r>
    </w:p>
    <w:p w:rsidR="00F80141" w:rsidRPr="003945F7" w:rsidRDefault="00493F51" w:rsidP="00493F51">
      <w:pPr>
        <w:pStyle w:val="Teksttreci0"/>
        <w:numPr>
          <w:ilvl w:val="0"/>
          <w:numId w:val="4"/>
        </w:numPr>
        <w:tabs>
          <w:tab w:val="left" w:pos="890"/>
        </w:tabs>
        <w:spacing w:after="0" w:line="360" w:lineRule="auto"/>
        <w:ind w:left="940" w:hanging="3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45F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zakresu udzielania pomocy psychologiczno-pedagogicznej dzieciom i uczniom oraz z zakresu doskonalenia nauczycieli w pracy z dzieckiem o szczególnych potrzebach edukacyjnych (m.in. terapia pedagogiczna, psychoterapia, socjoterapia, logopedia, integracja sensoryczna, neurologopedia, wcze</w:t>
      </w:r>
      <w:r w:rsidR="009B69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sne wspomaganie rozwoju i inne)</w:t>
      </w:r>
    </w:p>
    <w:p w:rsidR="00F80141" w:rsidRPr="003945F7" w:rsidRDefault="00493F51" w:rsidP="00493F51">
      <w:pPr>
        <w:pStyle w:val="Teksttreci0"/>
        <w:numPr>
          <w:ilvl w:val="0"/>
          <w:numId w:val="4"/>
        </w:numPr>
        <w:tabs>
          <w:tab w:val="left" w:pos="910"/>
        </w:tabs>
        <w:spacing w:after="0" w:line="360" w:lineRule="auto"/>
        <w:ind w:left="940" w:hanging="3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45F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lastRenderedPageBreak/>
        <w:t>z pedagogiki specjalnej, w tym oligofrenopedagogika, surdopedagogika, tyflopedagogika, Zespół Aspergera, spektrum autyzmu oraz inne specjalności związane z pracą z dziećmi oraz uczniami posiadającymi orzeczenie o po</w:t>
      </w:r>
      <w:r w:rsidR="009B69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trzebie kształcenia specjalnego</w:t>
      </w:r>
    </w:p>
    <w:p w:rsidR="00F80141" w:rsidRPr="00BF6D58" w:rsidRDefault="009B6967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psychologii</w:t>
      </w:r>
    </w:p>
    <w:p w:rsidR="00F80141" w:rsidRPr="003945F7" w:rsidRDefault="009B6967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edukacji dla bezpieczeństwa</w:t>
      </w:r>
    </w:p>
    <w:p w:rsidR="00F80141" w:rsidRPr="00BF6D58" w:rsidRDefault="00493F51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6D5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BF6D58" w:rsidRPr="00BF6D5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chemii</w:t>
      </w:r>
    </w:p>
    <w:p w:rsidR="00F80141" w:rsidRDefault="00493F51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BF6D5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BF6D58" w:rsidRPr="00BF6D5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fizyki</w:t>
      </w:r>
    </w:p>
    <w:p w:rsidR="00E80E25" w:rsidRPr="00BF6D58" w:rsidRDefault="00E80E25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przyrody</w:t>
      </w:r>
    </w:p>
    <w:p w:rsidR="00F80141" w:rsidRPr="00E80E25" w:rsidRDefault="00E80E25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0E25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9B69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wychowania do życia w rodzinie</w:t>
      </w:r>
    </w:p>
    <w:p w:rsidR="00F80141" w:rsidRDefault="009B6967" w:rsidP="009B6967">
      <w:pPr>
        <w:pStyle w:val="Teksttreci0"/>
        <w:numPr>
          <w:ilvl w:val="0"/>
          <w:numId w:val="4"/>
        </w:numPr>
        <w:tabs>
          <w:tab w:val="left" w:pos="851"/>
        </w:tabs>
        <w:spacing w:after="0" w:line="360" w:lineRule="auto"/>
        <w:ind w:firstLine="540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doradztwa zawodowego</w:t>
      </w:r>
    </w:p>
    <w:p w:rsidR="00BF6D58" w:rsidRPr="00BF6D58" w:rsidRDefault="00BF6D58" w:rsidP="009B6967">
      <w:pPr>
        <w:pStyle w:val="Teksttreci0"/>
        <w:numPr>
          <w:ilvl w:val="0"/>
          <w:numId w:val="4"/>
        </w:numPr>
        <w:tabs>
          <w:tab w:val="left" w:pos="993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gimnastyki korekcyjnej</w:t>
      </w:r>
      <w:r w:rsidR="009B69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.</w:t>
      </w:r>
    </w:p>
    <w:p w:rsidR="00F80141" w:rsidRPr="00493F51" w:rsidRDefault="003945F7" w:rsidP="00F578A1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4. Dofinansowanie </w:t>
      </w:r>
      <w:r w:rsidR="00123626">
        <w:rPr>
          <w:rStyle w:val="Teksttreci"/>
          <w:rFonts w:ascii="Times New Roman" w:hAnsi="Times New Roman" w:cs="Times New Roman"/>
          <w:sz w:val="24"/>
          <w:szCs w:val="24"/>
        </w:rPr>
        <w:t xml:space="preserve">dla nauczycieli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do konferencji, wykładów, warsztatów, szkoleń, seminariów rozpatruje dyrektor szkoły, po złożeniu przez nauczyciela wniosku. Dyrektor uwzględnia przy rozpatrywaniu wniosku wyniki nadzoru pedagogicznego, wyniki odpowiednio: egzaminu ósmoklasisty, egzaminu potwierdzającego kwalifikacje w zawodzie i egzaminu maturalnego, zadania związane z realizacją podstawy programowej, wymagania wobec szkół i placówek określone w przepisach wydanych na podstawie art. 44 ust. 3 ustawy z dnia 14 grudnia 2016 r. Prawo Oświatowe (Dz.U. z 2023 r. poz. 900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Style w:val="Teksttreci"/>
          <w:rFonts w:ascii="Times New Roman" w:hAnsi="Times New Roman" w:cs="Times New Roman"/>
          <w:sz w:val="24"/>
          <w:szCs w:val="24"/>
        </w:rPr>
        <w:t>. zm.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).</w:t>
      </w:r>
    </w:p>
    <w:p w:rsidR="00F80141" w:rsidRPr="00493F51" w:rsidRDefault="00F578A1" w:rsidP="00F578A1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5.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Nauczyciele, którzy ubiegają się o dofinansowanie do studiów, kursów lub innych form nadających kwalifikacje zawodowe składają do dyrektora wniosek według wzoru stanowiącego załącznik nr 1 do niniejszego zarządzenia. Dyrektor po zaopiniowaniu przekazuje wniosek do 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>Gminnego Zespołu Oświaty w Jednorożcu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w następujących terminach:</w:t>
      </w:r>
    </w:p>
    <w:p w:rsidR="00F80141" w:rsidRPr="00493F51" w:rsidRDefault="00493F51" w:rsidP="00493F51">
      <w:pPr>
        <w:pStyle w:val="Teksttreci0"/>
        <w:numPr>
          <w:ilvl w:val="0"/>
          <w:numId w:val="5"/>
        </w:numPr>
        <w:tabs>
          <w:tab w:val="left" w:pos="88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15 maja 2024 r.</w:t>
      </w:r>
    </w:p>
    <w:p w:rsidR="00F80141" w:rsidRPr="00493F51" w:rsidRDefault="00493F51" w:rsidP="00493F51">
      <w:pPr>
        <w:pStyle w:val="Teksttreci0"/>
        <w:numPr>
          <w:ilvl w:val="0"/>
          <w:numId w:val="5"/>
        </w:numPr>
        <w:tabs>
          <w:tab w:val="left" w:pos="89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31 października 2024 r.</w:t>
      </w:r>
    </w:p>
    <w:p w:rsidR="00F80141" w:rsidRPr="00493F51" w:rsidRDefault="00F578A1" w:rsidP="00F578A1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6.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Wysokość dofinansowania określa się w następujący sposób:</w:t>
      </w:r>
    </w:p>
    <w:p w:rsidR="00F80141" w:rsidRPr="00493F51" w:rsidRDefault="00493F51" w:rsidP="00493F51">
      <w:pPr>
        <w:pStyle w:val="Teksttreci0"/>
        <w:numPr>
          <w:ilvl w:val="0"/>
          <w:numId w:val="6"/>
        </w:numPr>
        <w:tabs>
          <w:tab w:val="left" w:pos="924"/>
        </w:tabs>
        <w:spacing w:after="0" w:line="360" w:lineRule="auto"/>
        <w:ind w:left="9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60% opłaty za każdy ukończony semestr studiów wyższych pierwszego i drugiego stopnia, a także jednolitych magisterskich, jednak nie więcej niż 1 300 zł za semestr,</w:t>
      </w:r>
    </w:p>
    <w:p w:rsidR="00F80141" w:rsidRPr="00493F51" w:rsidRDefault="00493F51" w:rsidP="00493F51">
      <w:pPr>
        <w:pStyle w:val="Teksttreci0"/>
        <w:numPr>
          <w:ilvl w:val="0"/>
          <w:numId w:val="6"/>
        </w:numPr>
        <w:tabs>
          <w:tab w:val="left" w:pos="938"/>
        </w:tabs>
        <w:spacing w:after="0" w:line="360" w:lineRule="auto"/>
        <w:ind w:left="9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65% opłaty za każdy ukończony semestr studiów podyplomowych, jednak nie więcej niż 1 400 zł za semestr,</w:t>
      </w:r>
    </w:p>
    <w:p w:rsidR="00F80141" w:rsidRPr="00493F51" w:rsidRDefault="00493F51" w:rsidP="00493F51">
      <w:pPr>
        <w:pStyle w:val="Teksttreci0"/>
        <w:numPr>
          <w:ilvl w:val="0"/>
          <w:numId w:val="6"/>
        </w:numPr>
        <w:tabs>
          <w:tab w:val="left" w:pos="938"/>
        </w:tabs>
        <w:spacing w:after="0" w:line="360" w:lineRule="auto"/>
        <w:ind w:left="9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50% kosztu poniesionego za ukończony semestr kursu kwalifikacyjnego lub innej formy nadającej kwalifikacje zawodowe, nie więcej jednak niż 1 600 zł za semestr,</w:t>
      </w:r>
    </w:p>
    <w:p w:rsidR="00F80141" w:rsidRPr="00493F51" w:rsidRDefault="00493F51" w:rsidP="00493F51">
      <w:pPr>
        <w:pStyle w:val="Teksttreci0"/>
        <w:numPr>
          <w:ilvl w:val="0"/>
          <w:numId w:val="6"/>
        </w:numPr>
        <w:tabs>
          <w:tab w:val="left" w:pos="948"/>
        </w:tabs>
        <w:spacing w:after="0" w:line="360" w:lineRule="auto"/>
        <w:ind w:left="9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 80% opłaty za semestr ukończonych studiów - nie więcej jednak niż 2 000 zł - za kierunki i specjalności w zakresie:</w:t>
      </w:r>
    </w:p>
    <w:p w:rsidR="00F80141" w:rsidRPr="00493F51" w:rsidRDefault="00CA5D2C" w:rsidP="00493F51">
      <w:pPr>
        <w:pStyle w:val="Teksttreci0"/>
        <w:numPr>
          <w:ilvl w:val="0"/>
          <w:numId w:val="7"/>
        </w:numPr>
        <w:tabs>
          <w:tab w:val="left" w:pos="1318"/>
        </w:tabs>
        <w:spacing w:after="0" w:line="36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psychologii</w:t>
      </w:r>
    </w:p>
    <w:p w:rsidR="00F80141" w:rsidRPr="00493F51" w:rsidRDefault="00CA5D2C" w:rsidP="00493F51">
      <w:pPr>
        <w:pStyle w:val="Teksttreci0"/>
        <w:numPr>
          <w:ilvl w:val="0"/>
          <w:numId w:val="7"/>
        </w:numPr>
        <w:tabs>
          <w:tab w:val="left" w:pos="1322"/>
        </w:tabs>
        <w:spacing w:after="0" w:line="36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fizyki</w:t>
      </w:r>
    </w:p>
    <w:p w:rsidR="00F80141" w:rsidRPr="00493F51" w:rsidRDefault="00CA5D2C" w:rsidP="00493F51">
      <w:pPr>
        <w:pStyle w:val="Teksttreci0"/>
        <w:numPr>
          <w:ilvl w:val="0"/>
          <w:numId w:val="7"/>
        </w:numPr>
        <w:tabs>
          <w:tab w:val="left" w:pos="1327"/>
        </w:tabs>
        <w:spacing w:after="0" w:line="36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chemii.</w:t>
      </w:r>
    </w:p>
    <w:p w:rsidR="00F80141" w:rsidRPr="00493F51" w:rsidRDefault="000A6940" w:rsidP="000A6940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7.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Ustala się, że</w:t>
      </w:r>
      <w:r w:rsidR="003945F7">
        <w:rPr>
          <w:rStyle w:val="Teksttreci"/>
          <w:rFonts w:ascii="Times New Roman" w:hAnsi="Times New Roman" w:cs="Times New Roman"/>
          <w:sz w:val="24"/>
          <w:szCs w:val="24"/>
        </w:rPr>
        <w:t xml:space="preserve"> w 2024 roku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maksymalna kwota dofinansowania opłat przypadająca na jednego na</w:t>
      </w:r>
      <w:r w:rsidR="003647CD">
        <w:rPr>
          <w:rStyle w:val="Teksttreci"/>
          <w:rFonts w:ascii="Times New Roman" w:hAnsi="Times New Roman" w:cs="Times New Roman"/>
          <w:sz w:val="24"/>
          <w:szCs w:val="24"/>
        </w:rPr>
        <w:t>uczyciela nie może przekroczyć 4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000 zł ze wszystkich form kształcenia.</w:t>
      </w:r>
    </w:p>
    <w:p w:rsidR="00F80141" w:rsidRPr="00493F51" w:rsidRDefault="000A6940" w:rsidP="000A6940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8.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Dofinansowania będą przyznawane do wyczerpania puli środków zaplanowanych na dany rok budżetowy.</w:t>
      </w:r>
    </w:p>
    <w:p w:rsidR="00F80141" w:rsidRPr="00493F51" w:rsidRDefault="000A6940" w:rsidP="000A6940">
      <w:pPr>
        <w:pStyle w:val="Teksttreci0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9.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Dofinansowanie udzielane jest do opłat za zakończone semestry studiów, kursy kwalifikacyjne lub inne formy nadające kwalifikacje zawodowe.</w:t>
      </w:r>
    </w:p>
    <w:p w:rsidR="00F80141" w:rsidRPr="00493F51" w:rsidRDefault="000A6940" w:rsidP="000A6940">
      <w:pPr>
        <w:pStyle w:val="Teksttreci0"/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10.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Nauczyciel zatrudniony w dwóch lub więcej placówkach oświatowych, prowadzonych przez </w:t>
      </w:r>
      <w:r>
        <w:rPr>
          <w:rStyle w:val="Teksttreci"/>
          <w:rFonts w:ascii="Times New Roman" w:hAnsi="Times New Roman" w:cs="Times New Roman"/>
          <w:sz w:val="24"/>
          <w:szCs w:val="24"/>
        </w:rPr>
        <w:t>Gminę Jednorożec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, nie może więcej niż jeden raz otrzymać dofinansowania do tej samej formy doskonalenia zawodowego.</w:t>
      </w:r>
    </w:p>
    <w:p w:rsidR="00F80141" w:rsidRPr="00493F51" w:rsidRDefault="000A6940" w:rsidP="000A6940">
      <w:pPr>
        <w:pStyle w:val="Teksttreci0"/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§ 11.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Warunkiem wypłaty przyznanego dofinansowania jest zawarcie umowy (ram</w:t>
      </w:r>
      <w:r w:rsidR="0025665D">
        <w:rPr>
          <w:rStyle w:val="Teksttreci"/>
          <w:rFonts w:ascii="Times New Roman" w:hAnsi="Times New Roman" w:cs="Times New Roman"/>
          <w:sz w:val="24"/>
          <w:szCs w:val="24"/>
        </w:rPr>
        <w:t>owy wzór określa załącznik nr 2)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pomiędzy nauczycielem podnoszącym swoje kwalifikacje a dyrektorem będącym jego pracodawcą.</w:t>
      </w:r>
    </w:p>
    <w:p w:rsidR="00F80141" w:rsidRPr="00493F51" w:rsidRDefault="00D11F6F" w:rsidP="00D11F6F">
      <w:pPr>
        <w:pStyle w:val="Teksttreci0"/>
        <w:tabs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§ 12</w:t>
      </w:r>
      <w:r w:rsidR="000A6940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Odpowiedzialnym za wykonanie zarządzenia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i nadzór nad nim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jest </w:t>
      </w:r>
      <w:r w:rsidR="000A6940">
        <w:rPr>
          <w:rStyle w:val="Teksttreci"/>
          <w:rFonts w:ascii="Times New Roman" w:hAnsi="Times New Roman" w:cs="Times New Roman"/>
          <w:sz w:val="24"/>
          <w:szCs w:val="24"/>
        </w:rPr>
        <w:t>Dy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rektor Gminnego Zespołu Oświaty </w:t>
      </w:r>
      <w:r w:rsidR="000A6940">
        <w:rPr>
          <w:rStyle w:val="Teksttreci"/>
          <w:rFonts w:ascii="Times New Roman" w:hAnsi="Times New Roman" w:cs="Times New Roman"/>
          <w:sz w:val="24"/>
          <w:szCs w:val="24"/>
        </w:rPr>
        <w:t>w Jednorożcu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F80141" w:rsidRPr="00493F51" w:rsidRDefault="00D11F6F" w:rsidP="000A6940">
      <w:pPr>
        <w:pStyle w:val="Teksttreci0"/>
        <w:tabs>
          <w:tab w:val="left" w:pos="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§ 13</w:t>
      </w:r>
      <w:r w:rsidR="000A6940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Zarządzenie wchodzi w życie z dniem podpisania i obowiązuje na rok 2024.</w:t>
      </w:r>
    </w:p>
    <w:p w:rsidR="00F80141" w:rsidRPr="00493F51" w:rsidRDefault="00F80141" w:rsidP="00493F51">
      <w:pPr>
        <w:pStyle w:val="Teksttreci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0141" w:rsidRPr="00493F51">
          <w:pgSz w:w="11900" w:h="16840"/>
          <w:pgMar w:top="1124" w:right="1372" w:bottom="665" w:left="1364" w:header="696" w:footer="237" w:gutter="0"/>
          <w:pgNumType w:start="1"/>
          <w:cols w:space="720"/>
          <w:noEndnote/>
          <w:docGrid w:linePitch="360"/>
        </w:sectPr>
      </w:pP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bookmarkStart w:id="0" w:name="bookmark0"/>
      <w:r w:rsidRPr="00135D0F">
        <w:rPr>
          <w:rStyle w:val="Nagwek1"/>
          <w:rFonts w:ascii="Times New Roman" w:hAnsi="Times New Roman" w:cs="Times New Roman"/>
          <w:bCs/>
        </w:rPr>
        <w:lastRenderedPageBreak/>
        <w:t>Załącznik</w:t>
      </w:r>
      <w:r w:rsidR="0025665D">
        <w:rPr>
          <w:rStyle w:val="Nagwek1"/>
          <w:rFonts w:ascii="Times New Roman" w:hAnsi="Times New Roman" w:cs="Times New Roman"/>
          <w:bCs/>
        </w:rPr>
        <w:t xml:space="preserve"> nr 1</w:t>
      </w: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 xml:space="preserve"> do Zarządzenia nr </w:t>
      </w:r>
      <w:r w:rsidR="0025665D">
        <w:rPr>
          <w:rStyle w:val="Nagwek1"/>
          <w:rFonts w:ascii="Times New Roman" w:hAnsi="Times New Roman" w:cs="Times New Roman"/>
          <w:bCs/>
        </w:rPr>
        <w:t>27/2024</w:t>
      </w: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>Wójta Gminy Jednorożec</w:t>
      </w:r>
    </w:p>
    <w:p w:rsidR="00135D0F" w:rsidRP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 xml:space="preserve"> z dnia </w:t>
      </w:r>
      <w:r w:rsidR="0025665D">
        <w:rPr>
          <w:rStyle w:val="Nagwek1"/>
          <w:rFonts w:ascii="Times New Roman" w:hAnsi="Times New Roman" w:cs="Times New Roman"/>
          <w:bCs/>
        </w:rPr>
        <w:t>11 marca 2024 r.</w:t>
      </w:r>
    </w:p>
    <w:p w:rsidR="00135D0F" w:rsidRDefault="00135D0F" w:rsidP="00493F51">
      <w:pPr>
        <w:pStyle w:val="Nagwek10"/>
        <w:keepNext/>
        <w:keepLines/>
        <w:spacing w:after="0" w:line="360" w:lineRule="auto"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</w:p>
    <w:p w:rsidR="00F80141" w:rsidRPr="00493F51" w:rsidRDefault="00493F51" w:rsidP="00493F51">
      <w:pPr>
        <w:pStyle w:val="Nagwek10"/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WNIOSEK</w:t>
      </w:r>
      <w:bookmarkEnd w:id="0"/>
    </w:p>
    <w:p w:rsidR="00F80141" w:rsidRPr="00493F51" w:rsidRDefault="00493F51" w:rsidP="00493F51">
      <w:pPr>
        <w:pStyle w:val="Nagwek10"/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493F51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O PRZYZNANIE DOFINANSOWANIA DOSKONALENIA ZAWODOWEGO</w:t>
      </w:r>
      <w:bookmarkEnd w:id="1"/>
    </w:p>
    <w:p w:rsidR="00F80141" w:rsidRPr="00493F51" w:rsidRDefault="00493F51" w:rsidP="004D67AD">
      <w:pPr>
        <w:pStyle w:val="Teksttreci0"/>
        <w:numPr>
          <w:ilvl w:val="0"/>
          <w:numId w:val="17"/>
        </w:numPr>
        <w:tabs>
          <w:tab w:val="left" w:pos="284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Dane osobowe:</w:t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29"/>
          <w:tab w:val="left" w:leader="dot" w:pos="9011"/>
        </w:tabs>
        <w:spacing w:after="0" w:line="36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Imię i nazwisko nauczyciela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43"/>
          <w:tab w:val="left" w:leader="dot" w:pos="9011"/>
        </w:tabs>
        <w:spacing w:after="0" w:line="36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Stopień awa</w:t>
      </w:r>
      <w:bookmarkStart w:id="2" w:name="_GoBack"/>
      <w:bookmarkEnd w:id="2"/>
      <w:r w:rsidRPr="00493F51">
        <w:rPr>
          <w:rStyle w:val="Teksttreci"/>
          <w:rFonts w:ascii="Times New Roman" w:hAnsi="Times New Roman" w:cs="Times New Roman"/>
          <w:sz w:val="24"/>
          <w:szCs w:val="24"/>
        </w:rPr>
        <w:t>nsu zawodowego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43"/>
          <w:tab w:val="left" w:leader="dot" w:pos="9011"/>
        </w:tabs>
        <w:spacing w:after="0" w:line="36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Miejsce zatrudnienia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48"/>
        </w:tabs>
        <w:spacing w:after="0"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Łączny okres zatrudnienia w obecnym miejscu pracy - szkole/placówce</w:t>
      </w:r>
      <w:r w:rsidR="004D67AD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38"/>
          <w:tab w:val="left" w:leader="dot" w:pos="9011"/>
        </w:tabs>
        <w:spacing w:after="0"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Obecny wymiar zatrudnienia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D67AD">
      <w:pPr>
        <w:pStyle w:val="Teksttreci0"/>
        <w:numPr>
          <w:ilvl w:val="0"/>
          <w:numId w:val="9"/>
        </w:numPr>
        <w:tabs>
          <w:tab w:val="left" w:pos="648"/>
        </w:tabs>
        <w:spacing w:after="0" w:line="360" w:lineRule="auto"/>
        <w:ind w:left="709" w:hanging="429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Dotychczasowe wykształcenie - tytuł, nazwa uczelni, ukończony kierunek studiów</w:t>
      </w:r>
      <w:r w:rsidR="004D67AD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</w:p>
    <w:p w:rsidR="00F80141" w:rsidRPr="00493F51" w:rsidRDefault="00493F51" w:rsidP="00493F51">
      <w:pPr>
        <w:pStyle w:val="Teksttreci0"/>
        <w:numPr>
          <w:ilvl w:val="0"/>
          <w:numId w:val="9"/>
        </w:numPr>
        <w:tabs>
          <w:tab w:val="left" w:pos="643"/>
          <w:tab w:val="left" w:leader="dot" w:pos="9011"/>
        </w:tabs>
        <w:spacing w:after="0"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Nauczane przedmioty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493F51" w:rsidRDefault="00493F51" w:rsidP="00493F51">
      <w:pPr>
        <w:pStyle w:val="Podpistabeli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Podpistabeli"/>
          <w:rFonts w:ascii="Times New Roman" w:hAnsi="Times New Roman" w:cs="Times New Roman"/>
          <w:sz w:val="24"/>
          <w:szCs w:val="24"/>
        </w:rPr>
        <w:t>II. Informacje o formie kształcenia, którego dotyczy wniosek o dofinansowanie: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110"/>
        <w:gridCol w:w="4493"/>
      </w:tblGrid>
      <w:tr w:rsidR="00F80141" w:rsidRPr="00493F51" w:rsidTr="00666389">
        <w:trPr>
          <w:trHeight w:hRule="exact"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Nazwa organizatora kształcenia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5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Dokładny adres organizatora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18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Forma doskonalenia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studia I stopnia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studia II stopnia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studia podyplomowe,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kurs kwalifikacyjny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szkolenie</w:t>
            </w:r>
          </w:p>
          <w:p w:rsidR="00F80141" w:rsidRPr="00666389" w:rsidRDefault="00493F51" w:rsidP="004D67AD">
            <w:pPr>
              <w:pStyle w:val="Inne0"/>
              <w:numPr>
                <w:ilvl w:val="0"/>
                <w:numId w:val="10"/>
              </w:numPr>
              <w:tabs>
                <w:tab w:val="left" w:pos="815"/>
              </w:tabs>
              <w:spacing w:after="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inna forma - jaka?</w:t>
            </w:r>
          </w:p>
        </w:tc>
      </w:tr>
      <w:tr w:rsidR="00F80141" w:rsidRPr="00493F51" w:rsidTr="00666389">
        <w:trPr>
          <w:trHeight w:hRule="exact" w:val="5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Kierunek studiów/ kursu/ szkolenia/ innej formy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8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 xml:space="preserve">Data rozpoczęcia i czas trwania studiów/ kursu/ innej </w:t>
            </w:r>
            <w:r w:rsidR="004D67AD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formy doskonalenia; l</w:t>
            </w: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iczba semestrów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4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Semestr, którego dotyczy dofinansowanie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6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0141" w:rsidRPr="00666389" w:rsidRDefault="00EE77D5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Etap</w:t>
            </w:r>
            <w:r w:rsidR="00493F51"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 xml:space="preserve"> studiów /kursu/ innej formy - podać ukończony semestr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1" w:rsidRPr="00493F51" w:rsidTr="00666389">
        <w:trPr>
          <w:trHeight w:hRule="exact" w:val="6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141" w:rsidRPr="00666389" w:rsidRDefault="00493F51" w:rsidP="00666389">
            <w:pPr>
              <w:pStyle w:val="Inne0"/>
              <w:spacing w:after="0" w:line="360" w:lineRule="auto"/>
              <w:ind w:firstLine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0141" w:rsidRPr="00666389" w:rsidRDefault="00493F51" w:rsidP="004D67AD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6389">
              <w:rPr>
                <w:rStyle w:val="Inne"/>
                <w:rFonts w:ascii="Times New Roman" w:hAnsi="Times New Roman" w:cs="Times New Roman"/>
                <w:sz w:val="22"/>
                <w:szCs w:val="22"/>
              </w:rPr>
              <w:t>Wysokość opłaty poniesionej za wnioskowany semestr/kurs/inną formę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41" w:rsidRPr="00666389" w:rsidRDefault="00F80141" w:rsidP="004D6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2D49" w:rsidRDefault="00282D49" w:rsidP="00493F51">
      <w:pPr>
        <w:pStyle w:val="Teksttreci0"/>
        <w:spacing w:after="0" w:line="360" w:lineRule="auto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82D49" w:rsidRDefault="00282D49" w:rsidP="00282D49">
      <w:pPr>
        <w:pStyle w:val="Teksttreci0"/>
        <w:spacing w:after="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…………………………………….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F80141" w:rsidRPr="004D67AD" w:rsidRDefault="00282D49" w:rsidP="00282D49">
      <w:pPr>
        <w:pStyle w:val="Teksttreci0"/>
        <w:spacing w:after="0"/>
        <w:jc w:val="center"/>
        <w:rPr>
          <w:rFonts w:ascii="Times New Roman" w:hAnsi="Times New Roman" w:cs="Times New Roman"/>
          <w:i/>
        </w:rPr>
        <w:sectPr w:rsidR="00F80141" w:rsidRPr="004D67AD" w:rsidSect="00282D49">
          <w:headerReference w:type="default" r:id="rId8"/>
          <w:pgSz w:w="11900" w:h="16840"/>
          <w:pgMar w:top="1265" w:right="1398" w:bottom="1701" w:left="1305" w:header="0" w:footer="2302" w:gutter="0"/>
          <w:pgNumType w:start="1"/>
          <w:cols w:space="720"/>
          <w:noEndnote/>
          <w:docGrid w:linePitch="360"/>
        </w:sectPr>
      </w:pPr>
      <w:r w:rsidRPr="004D67AD">
        <w:rPr>
          <w:rStyle w:val="Teksttreci"/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 w:rsidR="004D67AD">
        <w:rPr>
          <w:rStyle w:val="Teksttreci"/>
          <w:rFonts w:ascii="Times New Roman" w:hAnsi="Times New Roman" w:cs="Times New Roman"/>
          <w:i/>
        </w:rPr>
        <w:t xml:space="preserve">                  </w:t>
      </w:r>
      <w:r w:rsidRPr="004D67AD">
        <w:rPr>
          <w:rStyle w:val="Teksttreci"/>
          <w:rFonts w:ascii="Times New Roman" w:hAnsi="Times New Roman" w:cs="Times New Roman"/>
          <w:i/>
        </w:rPr>
        <w:t xml:space="preserve">   </w:t>
      </w:r>
      <w:r w:rsidR="00493F51" w:rsidRPr="004D67AD">
        <w:rPr>
          <w:rStyle w:val="Teksttreci"/>
          <w:rFonts w:ascii="Times New Roman" w:hAnsi="Times New Roman" w:cs="Times New Roman"/>
          <w:i/>
        </w:rPr>
        <w:t>(data i podpis nauczyciela)</w:t>
      </w:r>
    </w:p>
    <w:p w:rsidR="00F80141" w:rsidRDefault="00493F51" w:rsidP="004D67AD">
      <w:pPr>
        <w:pStyle w:val="Teksttreci0"/>
        <w:numPr>
          <w:ilvl w:val="0"/>
          <w:numId w:val="16"/>
        </w:numPr>
        <w:tabs>
          <w:tab w:val="left" w:pos="488"/>
        </w:tabs>
        <w:spacing w:after="0" w:line="360" w:lineRule="auto"/>
        <w:ind w:left="426" w:hanging="437"/>
        <w:rPr>
          <w:rStyle w:val="Teksttreci"/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Uzasadnienie przydatności w pracy zawodowej podejmowanej przez nauczyciela formy doskonalenia zawodowego - </w:t>
      </w: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opinia dyrektora szkoły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4D67AD" w:rsidRPr="00493F51" w:rsidRDefault="004D67AD" w:rsidP="004D67AD">
      <w:pPr>
        <w:pStyle w:val="Teksttreci0"/>
        <w:tabs>
          <w:tab w:val="left" w:pos="48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141" w:rsidRPr="00493F51" w:rsidRDefault="00493F51" w:rsidP="00493F51">
      <w:pPr>
        <w:pStyle w:val="Teksttreci0"/>
        <w:spacing w:after="0"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Jednocześnie jako dyrektor szkoły/placówki oświadczam, że nauczyciel:</w:t>
      </w:r>
    </w:p>
    <w:p w:rsidR="004D67AD" w:rsidRDefault="00493F51" w:rsidP="004D67AD">
      <w:pPr>
        <w:pStyle w:val="Teksttreci0"/>
        <w:numPr>
          <w:ilvl w:val="0"/>
          <w:numId w:val="18"/>
        </w:numPr>
        <w:tabs>
          <w:tab w:val="left" w:pos="11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przedstawił zaświadczenie </w:t>
      </w:r>
      <w:r w:rsidR="004D67A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uczelni/organizatora o podjęciu danej formy doskonalenia,</w:t>
      </w:r>
    </w:p>
    <w:p w:rsidR="000A6940" w:rsidRPr="004D67AD" w:rsidRDefault="00493F51" w:rsidP="004D67AD">
      <w:pPr>
        <w:pStyle w:val="Teksttreci0"/>
        <w:numPr>
          <w:ilvl w:val="0"/>
          <w:numId w:val="18"/>
        </w:numPr>
        <w:tabs>
          <w:tab w:val="left" w:pos="1150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D67AD">
        <w:rPr>
          <w:rStyle w:val="Teksttreci"/>
          <w:rFonts w:ascii="Times New Roman" w:hAnsi="Times New Roman" w:cs="Times New Roman"/>
          <w:sz w:val="24"/>
          <w:szCs w:val="24"/>
        </w:rPr>
        <w:t>przedstawił kopię dowodu dokonania opłaty za formę doskonalenia, o którą</w:t>
      </w:r>
      <w:r w:rsidR="000A6940" w:rsidRPr="004D67AD">
        <w:rPr>
          <w:rFonts w:ascii="Times New Roman" w:hAnsi="Times New Roman" w:cs="Times New Roman"/>
          <w:sz w:val="24"/>
          <w:szCs w:val="24"/>
        </w:rPr>
        <w:t xml:space="preserve"> </w:t>
      </w:r>
      <w:r w:rsidRPr="004D67AD">
        <w:rPr>
          <w:rStyle w:val="Teksttreci"/>
          <w:rFonts w:ascii="Times New Roman" w:hAnsi="Times New Roman" w:cs="Times New Roman"/>
          <w:sz w:val="24"/>
          <w:szCs w:val="24"/>
        </w:rPr>
        <w:t>wnioskuje</w:t>
      </w:r>
      <w:r w:rsidR="000A6940" w:rsidRPr="004D67AD">
        <w:rPr>
          <w:rFonts w:ascii="Times New Roman" w:hAnsi="Times New Roman" w:cs="Times New Roman"/>
          <w:sz w:val="24"/>
          <w:szCs w:val="24"/>
        </w:rPr>
        <w:t xml:space="preserve"> </w:t>
      </w:r>
      <w:r w:rsidRPr="004D67AD">
        <w:rPr>
          <w:rStyle w:val="Teksttreci"/>
          <w:rFonts w:ascii="Times New Roman" w:hAnsi="Times New Roman" w:cs="Times New Roman"/>
          <w:sz w:val="24"/>
          <w:szCs w:val="24"/>
        </w:rPr>
        <w:t xml:space="preserve">oraz stwierdzam zgodność tych dokumentów z informacjami zawartymi w I </w:t>
      </w:r>
      <w:proofErr w:type="spellStart"/>
      <w:r w:rsidRPr="004D67AD">
        <w:rPr>
          <w:rStyle w:val="Teksttreci"/>
          <w:rFonts w:ascii="Times New Roman" w:hAnsi="Times New Roman" w:cs="Times New Roman"/>
          <w:sz w:val="24"/>
          <w:szCs w:val="24"/>
        </w:rPr>
        <w:t>i</w:t>
      </w:r>
      <w:proofErr w:type="spellEnd"/>
      <w:r w:rsidRPr="004D67AD">
        <w:rPr>
          <w:rStyle w:val="Teksttreci"/>
          <w:rFonts w:ascii="Times New Roman" w:hAnsi="Times New Roman" w:cs="Times New Roman"/>
          <w:sz w:val="24"/>
          <w:szCs w:val="24"/>
        </w:rPr>
        <w:t xml:space="preserve"> II części niniejszego wniosku.</w:t>
      </w:r>
      <w:r w:rsidR="000A6940" w:rsidRPr="004D67AD">
        <w:rPr>
          <w:rFonts w:ascii="Times New Roman" w:hAnsi="Times New Roman" w:cs="Times New Roman"/>
          <w:sz w:val="24"/>
          <w:szCs w:val="24"/>
        </w:rPr>
        <w:t xml:space="preserve"> </w:t>
      </w:r>
      <w:r w:rsidRPr="004D67AD">
        <w:rPr>
          <w:rStyle w:val="Teksttreci"/>
          <w:rFonts w:ascii="Times New Roman" w:hAnsi="Times New Roman" w:cs="Times New Roman"/>
          <w:sz w:val="24"/>
          <w:szCs w:val="24"/>
        </w:rPr>
        <w:t>Ponadto oświadczam, że zostanie zawarta umowa o dofinansowanie doskonalenia zawodowego przed wypłatą dofinansowania nauczycielowi.</w:t>
      </w:r>
    </w:p>
    <w:p w:rsidR="000A6940" w:rsidRDefault="000A6940" w:rsidP="000A6940">
      <w:pPr>
        <w:pStyle w:val="Teksttreci0"/>
        <w:tabs>
          <w:tab w:val="left" w:pos="1150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A6940" w:rsidRDefault="000A6940" w:rsidP="000A6940">
      <w:pPr>
        <w:pStyle w:val="Teksttreci0"/>
        <w:tabs>
          <w:tab w:val="left" w:pos="1150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A6940" w:rsidRDefault="000A6940" w:rsidP="00803298">
      <w:pPr>
        <w:pStyle w:val="Teksttreci0"/>
        <w:tabs>
          <w:tab w:val="left" w:pos="11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………………………..          ……………………….</w:t>
      </w:r>
    </w:p>
    <w:p w:rsidR="00803298" w:rsidRPr="00803298" w:rsidRDefault="00803298" w:rsidP="00803298">
      <w:pPr>
        <w:pStyle w:val="Teksttreci0"/>
        <w:spacing w:after="0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       </w:t>
      </w:r>
      <w:r w:rsidRPr="00803298">
        <w:rPr>
          <w:rStyle w:val="Teksttreci"/>
          <w:rFonts w:ascii="Times New Roman" w:hAnsi="Times New Roman" w:cs="Times New Roman"/>
        </w:rPr>
        <w:t>(piec</w:t>
      </w:r>
      <w:r>
        <w:rPr>
          <w:rStyle w:val="Teksttreci"/>
          <w:rFonts w:ascii="Times New Roman" w:hAnsi="Times New Roman" w:cs="Times New Roman"/>
        </w:rPr>
        <w:t>zątka szkoły/placówki</w:t>
      </w:r>
      <w:r w:rsidRPr="00803298">
        <w:rPr>
          <w:rStyle w:val="Teksttreci"/>
          <w:rFonts w:ascii="Times New Roman" w:hAnsi="Times New Roman" w:cs="Times New Roman"/>
        </w:rPr>
        <w:t>)</w:t>
      </w:r>
      <w:r>
        <w:rPr>
          <w:rStyle w:val="Teksttreci"/>
          <w:rFonts w:ascii="Times New Roman" w:hAnsi="Times New Roman" w:cs="Times New Roman"/>
        </w:rPr>
        <w:t xml:space="preserve">                       (</w:t>
      </w:r>
      <w:r w:rsidRPr="00803298">
        <w:rPr>
          <w:rStyle w:val="Teksttreci"/>
          <w:rFonts w:ascii="Times New Roman" w:hAnsi="Times New Roman" w:cs="Times New Roman"/>
        </w:rPr>
        <w:t>miejscowość, data</w:t>
      </w:r>
      <w:r>
        <w:rPr>
          <w:rStyle w:val="Teksttreci"/>
          <w:rFonts w:ascii="Times New Roman" w:hAnsi="Times New Roman" w:cs="Times New Roman"/>
        </w:rPr>
        <w:t xml:space="preserve">)                   </w:t>
      </w:r>
      <w:r w:rsidRPr="00803298">
        <w:rPr>
          <w:rStyle w:val="Teksttreci"/>
          <w:rFonts w:ascii="Times New Roman" w:hAnsi="Times New Roman" w:cs="Times New Roman"/>
        </w:rPr>
        <w:t>(pieczątka i podpis</w:t>
      </w:r>
      <w:r>
        <w:rPr>
          <w:rStyle w:val="Teksttreci"/>
          <w:rFonts w:ascii="Times New Roman" w:hAnsi="Times New Roman" w:cs="Times New Roman"/>
        </w:rPr>
        <w:t xml:space="preserve"> dyrektora</w:t>
      </w:r>
      <w:r w:rsidRPr="00803298">
        <w:rPr>
          <w:rStyle w:val="Teksttreci"/>
          <w:rFonts w:ascii="Times New Roman" w:hAnsi="Times New Roman" w:cs="Times New Roman"/>
        </w:rPr>
        <w:t>)</w:t>
      </w:r>
    </w:p>
    <w:p w:rsidR="00803298" w:rsidRPr="00803298" w:rsidRDefault="00803298" w:rsidP="00803298">
      <w:pPr>
        <w:pStyle w:val="Teksttreci0"/>
        <w:spacing w:after="0"/>
        <w:rPr>
          <w:rFonts w:ascii="Times New Roman" w:hAnsi="Times New Roman" w:cs="Times New Roman"/>
        </w:rPr>
      </w:pPr>
    </w:p>
    <w:p w:rsidR="00803298" w:rsidRPr="000A6940" w:rsidRDefault="00803298" w:rsidP="000A6940">
      <w:pPr>
        <w:pStyle w:val="Teksttreci0"/>
        <w:tabs>
          <w:tab w:val="left" w:pos="11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41" w:rsidRPr="000A6940" w:rsidRDefault="00F80141" w:rsidP="00493F51">
      <w:pPr>
        <w:spacing w:line="360" w:lineRule="auto"/>
        <w:rPr>
          <w:rFonts w:ascii="Times New Roman" w:hAnsi="Times New Roman" w:cs="Times New Roman"/>
        </w:rPr>
        <w:sectPr w:rsidR="00F80141" w:rsidRPr="000A6940" w:rsidSect="004D67AD">
          <w:headerReference w:type="default" r:id="rId9"/>
          <w:pgSz w:w="11900" w:h="16840"/>
          <w:pgMar w:top="851" w:right="1398" w:bottom="2730" w:left="1305" w:header="1385" w:footer="1261" w:gutter="0"/>
          <w:pgNumType w:start="5"/>
          <w:cols w:space="720"/>
          <w:noEndnote/>
          <w:docGrid w:linePitch="360"/>
        </w:sectPr>
      </w:pP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lastRenderedPageBreak/>
        <w:t>Załącznik</w:t>
      </w:r>
      <w:r w:rsidR="0025665D">
        <w:rPr>
          <w:rStyle w:val="Nagwek1"/>
          <w:rFonts w:ascii="Times New Roman" w:hAnsi="Times New Roman" w:cs="Times New Roman"/>
          <w:bCs/>
        </w:rPr>
        <w:t xml:space="preserve"> nr 2</w:t>
      </w: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 xml:space="preserve"> do Zarządzenia nr </w:t>
      </w:r>
      <w:r w:rsidR="0025665D">
        <w:rPr>
          <w:rStyle w:val="Nagwek1"/>
          <w:rFonts w:ascii="Times New Roman" w:hAnsi="Times New Roman" w:cs="Times New Roman"/>
          <w:bCs/>
        </w:rPr>
        <w:t>27/2024</w:t>
      </w:r>
    </w:p>
    <w:p w:rsidR="00135D0F" w:rsidRDefault="00135D0F" w:rsidP="00135D0F">
      <w:pPr>
        <w:pStyle w:val="Nagwek10"/>
        <w:keepNext/>
        <w:keepLines/>
        <w:spacing w:after="0"/>
        <w:jc w:val="right"/>
        <w:rPr>
          <w:rStyle w:val="Nagwek1"/>
          <w:rFonts w:ascii="Times New Roman" w:hAnsi="Times New Roman" w:cs="Times New Roman"/>
          <w:bCs/>
        </w:rPr>
      </w:pPr>
      <w:r w:rsidRPr="00135D0F">
        <w:rPr>
          <w:rStyle w:val="Nagwek1"/>
          <w:rFonts w:ascii="Times New Roman" w:hAnsi="Times New Roman" w:cs="Times New Roman"/>
          <w:bCs/>
        </w:rPr>
        <w:t>Wójta Gminy Jednorożec</w:t>
      </w:r>
    </w:p>
    <w:p w:rsidR="00135D0F" w:rsidRPr="00135D0F" w:rsidRDefault="00135D0F" w:rsidP="00135D0F">
      <w:pPr>
        <w:pStyle w:val="Nagwek10"/>
        <w:keepNext/>
        <w:keepLines/>
        <w:spacing w:after="0"/>
        <w:jc w:val="right"/>
        <w:rPr>
          <w:rStyle w:val="Teksttreci"/>
          <w:rFonts w:ascii="Times New Roman" w:hAnsi="Times New Roman" w:cs="Times New Roman"/>
          <w:b w:val="0"/>
        </w:rPr>
      </w:pPr>
      <w:r w:rsidRPr="00135D0F">
        <w:rPr>
          <w:rStyle w:val="Nagwek1"/>
          <w:rFonts w:ascii="Times New Roman" w:hAnsi="Times New Roman" w:cs="Times New Roman"/>
          <w:bCs/>
        </w:rPr>
        <w:t xml:space="preserve"> z dnia </w:t>
      </w:r>
      <w:r w:rsidR="0025665D">
        <w:rPr>
          <w:rStyle w:val="Nagwek1"/>
          <w:rFonts w:ascii="Times New Roman" w:hAnsi="Times New Roman" w:cs="Times New Roman"/>
          <w:bCs/>
        </w:rPr>
        <w:t>11 marca 2024 r.</w:t>
      </w:r>
    </w:p>
    <w:p w:rsidR="00135D0F" w:rsidRDefault="00135D0F" w:rsidP="00493F51">
      <w:pPr>
        <w:pStyle w:val="Teksttreci0"/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U M O W A</w:t>
      </w: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/>
        <w:t>o dofinansowanie doskonalenia zawodowego</w:t>
      </w:r>
    </w:p>
    <w:p w:rsidR="00135D0F" w:rsidRDefault="00135D0F" w:rsidP="00493F51">
      <w:pPr>
        <w:pStyle w:val="Teksttreci0"/>
        <w:tabs>
          <w:tab w:val="left" w:leader="dot" w:pos="4646"/>
          <w:tab w:val="left" w:leader="dot" w:pos="8984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135D0F">
      <w:pPr>
        <w:pStyle w:val="Teksttreci0"/>
        <w:tabs>
          <w:tab w:val="left" w:leader="dot" w:pos="4646"/>
          <w:tab w:val="left" w:leader="dot" w:pos="89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Zawarta w dniu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pomiędzy 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F80141" w:rsidRPr="00135D0F" w:rsidRDefault="00135D0F" w:rsidP="00135D0F">
      <w:pPr>
        <w:pStyle w:val="Teksttreci0"/>
        <w:spacing w:after="0"/>
        <w:jc w:val="center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(nazwa placówki oświatowej)</w:t>
      </w:r>
    </w:p>
    <w:p w:rsidR="00135D0F" w:rsidRDefault="00135D0F" w:rsidP="00135D0F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493F51" w:rsidP="004D67AD">
      <w:pPr>
        <w:pStyle w:val="Teksttreci0"/>
        <w:spacing w:after="0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zwaną(</w:t>
      </w:r>
      <w:proofErr w:type="spellStart"/>
      <w:r w:rsidRPr="00493F51">
        <w:rPr>
          <w:rStyle w:val="Teksttreci"/>
          <w:rFonts w:ascii="Times New Roman" w:hAnsi="Times New Roman" w:cs="Times New Roman"/>
          <w:sz w:val="24"/>
          <w:szCs w:val="24"/>
        </w:rPr>
        <w:t>ym</w:t>
      </w:r>
      <w:proofErr w:type="spellEnd"/>
      <w:r w:rsidRPr="00493F51">
        <w:rPr>
          <w:rStyle w:val="Teksttreci"/>
          <w:rFonts w:ascii="Times New Roman" w:hAnsi="Times New Roman" w:cs="Times New Roman"/>
          <w:sz w:val="24"/>
          <w:szCs w:val="24"/>
        </w:rPr>
        <w:t>) dalej Pracodawcą, reprezentowaną(</w:t>
      </w:r>
      <w:proofErr w:type="spellStart"/>
      <w:r w:rsidRPr="00493F51">
        <w:rPr>
          <w:rStyle w:val="Teksttreci"/>
          <w:rFonts w:ascii="Times New Roman" w:hAnsi="Times New Roman" w:cs="Times New Roman"/>
          <w:sz w:val="24"/>
          <w:szCs w:val="24"/>
        </w:rPr>
        <w:t>ym</w:t>
      </w:r>
      <w:proofErr w:type="spellEnd"/>
      <w:r w:rsidRPr="00493F51">
        <w:rPr>
          <w:rStyle w:val="Teksttreci"/>
          <w:rFonts w:ascii="Times New Roman" w:hAnsi="Times New Roman" w:cs="Times New Roman"/>
          <w:sz w:val="24"/>
          <w:szCs w:val="24"/>
        </w:rPr>
        <w:t>) przez Dyrektora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</w:t>
      </w:r>
      <w:r w:rsidR="004D67AD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>……..</w:t>
      </w:r>
    </w:p>
    <w:p w:rsidR="00F80141" w:rsidRPr="00135D0F" w:rsidRDefault="00135D0F" w:rsidP="004D67AD">
      <w:pPr>
        <w:pStyle w:val="Teksttreci0"/>
        <w:spacing w:after="0"/>
        <w:rPr>
          <w:rFonts w:ascii="Times New Roman" w:hAnsi="Times New Roman" w:cs="Times New Roman"/>
        </w:rPr>
      </w:pPr>
      <w:r w:rsidRPr="00135D0F">
        <w:rPr>
          <w:rStyle w:val="Teksttreci"/>
          <w:rFonts w:ascii="Times New Roman" w:hAnsi="Times New Roman" w:cs="Times New Roman"/>
          <w:i/>
          <w:iCs/>
        </w:rPr>
        <w:t xml:space="preserve"> </w:t>
      </w:r>
      <w:r>
        <w:rPr>
          <w:rStyle w:val="Teksttreci"/>
          <w:rFonts w:ascii="Times New Roman" w:hAnsi="Times New Roman" w:cs="Times New Roman"/>
          <w:i/>
          <w:iCs/>
        </w:rPr>
        <w:t xml:space="preserve">                  </w:t>
      </w:r>
      <w:r w:rsidRPr="00135D0F">
        <w:rPr>
          <w:rStyle w:val="Teksttreci"/>
          <w:rFonts w:ascii="Times New Roman" w:hAnsi="Times New Roman" w:cs="Times New Roman"/>
          <w:i/>
          <w:iCs/>
        </w:rPr>
        <w:t xml:space="preserve">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(imię i nazwisko dyrektora)</w:t>
      </w:r>
    </w:p>
    <w:p w:rsidR="00135D0F" w:rsidRDefault="00493F51" w:rsidP="00493F51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a </w:t>
      </w:r>
    </w:p>
    <w:p w:rsidR="00F80141" w:rsidRPr="00493F51" w:rsidRDefault="004D67AD" w:rsidP="004D67AD">
      <w:pPr>
        <w:pStyle w:val="Teksttreci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Panią/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Panem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……………………………………………………………….…………………</w:t>
      </w:r>
    </w:p>
    <w:p w:rsidR="00F80141" w:rsidRDefault="00135D0F" w:rsidP="004D67AD">
      <w:pPr>
        <w:pStyle w:val="Teksttreci0"/>
        <w:tabs>
          <w:tab w:val="left" w:leader="dot" w:pos="8985"/>
          <w:tab w:val="left" w:leader="dot" w:pos="9014"/>
        </w:tabs>
        <w:spacing w:after="0"/>
        <w:ind w:firstLine="3079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i/>
          <w:iCs/>
        </w:rPr>
        <w:t xml:space="preserve"> 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(imię i nazwisko nauczyciela</w:t>
      </w:r>
      <w:r w:rsidR="00493F51" w:rsidRPr="00493F51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zamieszkałą/(</w:t>
      </w:r>
      <w:proofErr w:type="spellStart"/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ym</w:t>
      </w:r>
      <w:proofErr w:type="spellEnd"/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) w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341F1C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posiadającym PESEL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>..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zwaną(</w:t>
      </w:r>
      <w:proofErr w:type="spellStart"/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ym</w:t>
      </w:r>
      <w:proofErr w:type="spellEnd"/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) w dalszej treści umowy Pracownikiem, została spisana umowa następującej treści:</w:t>
      </w:r>
    </w:p>
    <w:p w:rsidR="00135D0F" w:rsidRPr="00493F51" w:rsidRDefault="00135D0F" w:rsidP="00135D0F">
      <w:pPr>
        <w:pStyle w:val="Teksttreci0"/>
        <w:tabs>
          <w:tab w:val="left" w:leader="dot" w:pos="8985"/>
          <w:tab w:val="left" w:leader="dot" w:pos="9014"/>
        </w:tabs>
        <w:spacing w:after="0"/>
        <w:ind w:firstLine="3079"/>
        <w:rPr>
          <w:rFonts w:ascii="Times New Roman" w:hAnsi="Times New Roman" w:cs="Times New Roman"/>
          <w:sz w:val="24"/>
          <w:szCs w:val="24"/>
        </w:rPr>
      </w:pPr>
    </w:p>
    <w:p w:rsidR="00F80141" w:rsidRPr="00493F51" w:rsidRDefault="00282D49" w:rsidP="00341F1C">
      <w:pPr>
        <w:pStyle w:val="Teksttreci0"/>
        <w:numPr>
          <w:ilvl w:val="0"/>
          <w:numId w:val="13"/>
        </w:numPr>
        <w:spacing w:after="0"/>
        <w:ind w:firstLine="4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493F51"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Pracownik zobowiązuje się do podnoszenia swoich kwalifikacji zawodowych i w tym celu podjął naukę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341F1C">
        <w:rPr>
          <w:rStyle w:val="Teksttreci"/>
          <w:rFonts w:ascii="Times New Roman" w:hAnsi="Times New Roman" w:cs="Times New Roman"/>
          <w:sz w:val="24"/>
          <w:szCs w:val="24"/>
        </w:rPr>
        <w:t>...</w:t>
      </w:r>
      <w:r w:rsidR="00135D0F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80141" w:rsidRPr="00135D0F" w:rsidRDefault="00282D49" w:rsidP="00135D0F">
      <w:pPr>
        <w:pStyle w:val="Teksttreci0"/>
        <w:spacing w:after="0"/>
        <w:jc w:val="center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(kierunek studiów/nazwa kursu, nazwa uczelni/organizatora kształcenia)</w:t>
      </w:r>
    </w:p>
    <w:p w:rsidR="00135D0F" w:rsidRDefault="00135D0F" w:rsidP="00493F51">
      <w:pPr>
        <w:pStyle w:val="Teksttreci0"/>
        <w:tabs>
          <w:tab w:val="left" w:leader="dot" w:pos="8984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80141" w:rsidRPr="00493F51" w:rsidRDefault="00135D0F" w:rsidP="00493F51">
      <w:pPr>
        <w:pStyle w:val="Teksttreci0"/>
        <w:tabs>
          <w:tab w:val="left" w:leader="dot" w:pos="89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o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>d dnia</w:t>
      </w:r>
      <w:r w:rsidR="00493F51" w:rsidRPr="00493F51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341F1C">
        <w:rPr>
          <w:rStyle w:val="Teksttreci"/>
          <w:rFonts w:ascii="Times New Roman" w:hAnsi="Times New Roman" w:cs="Times New Roman"/>
          <w:sz w:val="24"/>
          <w:szCs w:val="24"/>
        </w:rPr>
        <w:t>..</w:t>
      </w:r>
    </w:p>
    <w:p w:rsidR="00F80141" w:rsidRPr="00493F51" w:rsidRDefault="00493F51" w:rsidP="00341F1C">
      <w:pPr>
        <w:pStyle w:val="Teksttreci0"/>
        <w:tabs>
          <w:tab w:val="right" w:leader="dot" w:pos="9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Pracownikowi przyznano kwotę dofinansowania w wysokości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ab/>
        <w:t>złotych</w:t>
      </w:r>
      <w:r w:rsidR="00D03FF8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F80141" w:rsidRDefault="00135D0F" w:rsidP="00341F1C">
      <w:pPr>
        <w:pStyle w:val="Teksttreci0"/>
        <w:spacing w:after="0"/>
        <w:jc w:val="center"/>
        <w:rPr>
          <w:rStyle w:val="Teksttreci"/>
          <w:rFonts w:ascii="Times New Roman" w:hAnsi="Times New Roman" w:cs="Times New Roman"/>
          <w:i/>
          <w:iCs/>
        </w:rPr>
      </w:pPr>
      <w:r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r w:rsidR="004D67AD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="00493F51" w:rsidRPr="00135D0F">
        <w:rPr>
          <w:rStyle w:val="Teksttreci"/>
          <w:rFonts w:ascii="Times New Roman" w:hAnsi="Times New Roman" w:cs="Times New Roman"/>
          <w:i/>
          <w:iCs/>
        </w:rPr>
        <w:t>(słownie złotych)</w:t>
      </w:r>
    </w:p>
    <w:p w:rsidR="00D03FF8" w:rsidRPr="00135D0F" w:rsidRDefault="00D03FF8" w:rsidP="00135D0F">
      <w:pPr>
        <w:pStyle w:val="Teksttreci0"/>
        <w:spacing w:after="0"/>
        <w:jc w:val="center"/>
        <w:rPr>
          <w:rFonts w:ascii="Times New Roman" w:hAnsi="Times New Roman" w:cs="Times New Roman"/>
        </w:rPr>
      </w:pPr>
    </w:p>
    <w:p w:rsidR="00F80141" w:rsidRPr="00493F51" w:rsidRDefault="00F80141" w:rsidP="00493F51">
      <w:pPr>
        <w:pStyle w:val="Teksttreci0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141" w:rsidRDefault="00493F51" w:rsidP="00D03FF8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Pracownik, który otrzymał dofinansowanie do studiów lub kursów, zobowiązany jest po ich zakończeniu do przepracowania 3 lat w placówkach oświatowych</w:t>
      </w:r>
      <w:r w:rsidR="00D03FF8">
        <w:rPr>
          <w:rStyle w:val="Teksttreci"/>
          <w:rFonts w:ascii="Times New Roman" w:hAnsi="Times New Roman" w:cs="Times New Roman"/>
          <w:sz w:val="24"/>
          <w:szCs w:val="24"/>
        </w:rPr>
        <w:t xml:space="preserve"> prowadzonych przez Gminę Jednorożec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D03FF8" w:rsidRPr="00493F51" w:rsidRDefault="00D03FF8" w:rsidP="00D03FF8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F1C" w:rsidRPr="00341F1C" w:rsidRDefault="00341F1C" w:rsidP="00341F1C">
      <w:pPr>
        <w:pStyle w:val="Teksttreci0"/>
        <w:numPr>
          <w:ilvl w:val="0"/>
          <w:numId w:val="13"/>
        </w:numPr>
        <w:spacing w:after="0" w:line="36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341F1C" w:rsidRDefault="00493F51" w:rsidP="00341F1C">
      <w:pPr>
        <w:pStyle w:val="Teksttreci0"/>
        <w:numPr>
          <w:ilvl w:val="0"/>
          <w:numId w:val="14"/>
        </w:numPr>
        <w:tabs>
          <w:tab w:val="left" w:pos="3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W przypadku przerwania podnoszenia kwalifikacji zawodowych z przyczyn leżących po stronie Pracownika</w:t>
      </w:r>
      <w:r w:rsidR="00341F1C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493F51">
        <w:rPr>
          <w:rStyle w:val="Teksttreci"/>
          <w:rFonts w:ascii="Times New Roman" w:hAnsi="Times New Roman" w:cs="Times New Roman"/>
          <w:sz w:val="24"/>
          <w:szCs w:val="24"/>
        </w:rPr>
        <w:t xml:space="preserve"> zobowiązuje się on zwrócić wypłaconą kwotę w całości.</w:t>
      </w:r>
    </w:p>
    <w:p w:rsidR="00F80141" w:rsidRPr="00341F1C" w:rsidRDefault="00493F51" w:rsidP="00341F1C">
      <w:pPr>
        <w:pStyle w:val="Teksttreci0"/>
        <w:numPr>
          <w:ilvl w:val="0"/>
          <w:numId w:val="14"/>
        </w:numPr>
        <w:tabs>
          <w:tab w:val="left" w:pos="3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F80141" w:rsidRPr="00341F1C" w:rsidSect="00135D0F">
          <w:headerReference w:type="default" r:id="rId10"/>
          <w:pgSz w:w="11900" w:h="16840"/>
          <w:pgMar w:top="1276" w:right="1383" w:bottom="1080" w:left="1388" w:header="0" w:footer="652" w:gutter="0"/>
          <w:pgNumType w:start="2"/>
          <w:cols w:space="720"/>
          <w:noEndnote/>
          <w:docGrid w:linePitch="360"/>
        </w:sectPr>
      </w:pPr>
      <w:r w:rsidRPr="00341F1C">
        <w:rPr>
          <w:rStyle w:val="Teksttreci"/>
          <w:rFonts w:ascii="Times New Roman" w:hAnsi="Times New Roman" w:cs="Times New Roman"/>
          <w:sz w:val="24"/>
          <w:szCs w:val="24"/>
        </w:rPr>
        <w:t>W przypadku niedopełnienia obowiązku</w:t>
      </w:r>
      <w:r w:rsidR="00341F1C" w:rsidRPr="00341F1C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341F1C">
        <w:rPr>
          <w:rStyle w:val="Teksttreci"/>
          <w:rFonts w:ascii="Times New Roman" w:hAnsi="Times New Roman" w:cs="Times New Roman"/>
          <w:sz w:val="24"/>
          <w:szCs w:val="24"/>
        </w:rPr>
        <w:t xml:space="preserve"> o którym mowa w § 2 umowy z powodu rozwiązania stosunku pracy za wypowiedzeniem lub bez wypowiedzenia z przyczyn leżących po stronie Pracownika, nauczyciel zobowiązany jest do zwrotu otrzymanej kwoty w wysokości proporcjonalnej do przepracowanego czasu w danej placówce po ukończeniu podn</w:t>
      </w:r>
      <w:r w:rsidR="00341F1C" w:rsidRPr="00341F1C">
        <w:rPr>
          <w:rStyle w:val="Teksttreci"/>
          <w:rFonts w:ascii="Times New Roman" w:hAnsi="Times New Roman" w:cs="Times New Roman"/>
          <w:sz w:val="24"/>
          <w:szCs w:val="24"/>
        </w:rPr>
        <w:t>oszenia kwalifikacji zawodowych.</w:t>
      </w:r>
    </w:p>
    <w:p w:rsidR="00F80141" w:rsidRPr="00493F51" w:rsidRDefault="00493F51" w:rsidP="00341F1C">
      <w:pPr>
        <w:pStyle w:val="Teksttreci0"/>
        <w:numPr>
          <w:ilvl w:val="0"/>
          <w:numId w:val="14"/>
        </w:numPr>
        <w:tabs>
          <w:tab w:val="left" w:pos="36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Pracownik nie ma obowiązku zwrotu kwoty dofinansowania, mimo niedotrzymania warunków określonych w § 2, jeżeli rozwiązanie stosunku pracy nastąpiło z przyczyn leżących po stronie Pracodawcy.</w:t>
      </w:r>
    </w:p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F80141" w:rsidRPr="00493F51" w:rsidRDefault="00493F51" w:rsidP="00493F51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Pracownik zobowiązany jest do przedstawienia dyrektorowi szkoły/placówki, w której jest aktualnie zatrudniony potwierdzenia ukończenia studiów/kursu kwalifikacyjnego/innej formy nadającej kwalifikacje zawodowe.</w:t>
      </w:r>
    </w:p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2A776A" w:rsidRDefault="00493F51" w:rsidP="00341F1C">
      <w:pPr>
        <w:pStyle w:val="Teksttreci0"/>
        <w:numPr>
          <w:ilvl w:val="0"/>
          <w:numId w:val="15"/>
        </w:numPr>
        <w:tabs>
          <w:tab w:val="left" w:pos="3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:rsidR="00F80141" w:rsidRPr="002A776A" w:rsidRDefault="00493F51" w:rsidP="002A776A">
      <w:pPr>
        <w:pStyle w:val="Teksttreci0"/>
        <w:numPr>
          <w:ilvl w:val="0"/>
          <w:numId w:val="15"/>
        </w:numPr>
        <w:tabs>
          <w:tab w:val="left" w:pos="36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76A">
        <w:rPr>
          <w:rStyle w:val="Teksttreci"/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F80141" w:rsidRDefault="00493F51" w:rsidP="00493F51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93F51">
        <w:rPr>
          <w:rStyle w:val="Teksttreci"/>
          <w:rFonts w:ascii="Times New Roman" w:hAnsi="Times New Roman" w:cs="Times New Roman"/>
          <w:sz w:val="24"/>
          <w:szCs w:val="24"/>
        </w:rPr>
        <w:t>Umowa została sporządzona w dwóch jednobrzmiących egzemplarzach, z czego jeden egzemplarz dla Pracownika i jeden dla Pracodawcy.</w:t>
      </w:r>
    </w:p>
    <w:p w:rsidR="00282D49" w:rsidRDefault="00282D49" w:rsidP="00493F51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82D49" w:rsidRPr="00493F51" w:rsidRDefault="002A776A" w:rsidP="002A776A">
      <w:pPr>
        <w:pStyle w:val="Teksttreci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……………………………………..</w:t>
      </w:r>
    </w:p>
    <w:p w:rsidR="002A776A" w:rsidRPr="002A776A" w:rsidRDefault="002A776A" w:rsidP="002A776A">
      <w:pPr>
        <w:pStyle w:val="Teksttreci0"/>
        <w:spacing w:after="220"/>
        <w:rPr>
          <w:rFonts w:ascii="Times New Roman" w:hAnsi="Times New Roman" w:cs="Times New Roman"/>
        </w:rPr>
      </w:pPr>
      <w:r w:rsidRPr="002A776A">
        <w:rPr>
          <w:rStyle w:val="Teksttreci"/>
          <w:rFonts w:ascii="Times New Roman" w:hAnsi="Times New Roman" w:cs="Times New Roman"/>
          <w:i/>
          <w:iCs/>
        </w:rPr>
        <w:t xml:space="preserve">         (podpis Nauczyciela)</w:t>
      </w:r>
      <w:r>
        <w:rPr>
          <w:rStyle w:val="Teksttreci"/>
          <w:rFonts w:ascii="Times New Roman" w:hAnsi="Times New Roman" w:cs="Times New Roman"/>
          <w:i/>
          <w:iCs/>
        </w:rPr>
        <w:t xml:space="preserve">                                                                                </w:t>
      </w:r>
      <w:r w:rsidRPr="002A776A">
        <w:rPr>
          <w:rStyle w:val="Teksttreci"/>
          <w:rFonts w:ascii="Times New Roman" w:hAnsi="Times New Roman" w:cs="Times New Roman"/>
          <w:i/>
          <w:iCs/>
        </w:rPr>
        <w:t xml:space="preserve"> (podpis Dyrektora placówki)</w:t>
      </w:r>
    </w:p>
    <w:p w:rsidR="002A776A" w:rsidRPr="002A776A" w:rsidRDefault="002A776A" w:rsidP="002A776A">
      <w:pPr>
        <w:pStyle w:val="Teksttreci0"/>
        <w:spacing w:after="0"/>
        <w:rPr>
          <w:rFonts w:ascii="Times New Roman" w:hAnsi="Times New Roman" w:cs="Times New Roman"/>
        </w:rPr>
      </w:pPr>
    </w:p>
    <w:sectPr w:rsidR="002A776A" w:rsidRPr="002A776A">
      <w:headerReference w:type="default" r:id="rId11"/>
      <w:pgSz w:w="11900" w:h="16840"/>
      <w:pgMar w:top="1124" w:right="1383" w:bottom="1124" w:left="1388" w:header="696" w:footer="696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1C" w:rsidRDefault="0045651C">
      <w:r>
        <w:separator/>
      </w:r>
    </w:p>
  </w:endnote>
  <w:endnote w:type="continuationSeparator" w:id="0">
    <w:p w:rsidR="0045651C" w:rsidRDefault="0045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1C" w:rsidRDefault="0045651C"/>
  </w:footnote>
  <w:footnote w:type="continuationSeparator" w:id="0">
    <w:p w:rsidR="0045651C" w:rsidRDefault="0045651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49" w:rsidRDefault="00282D49">
    <w:pPr>
      <w:pStyle w:val="Nagwek"/>
    </w:pPr>
  </w:p>
  <w:p w:rsidR="00493F51" w:rsidRDefault="00493F51">
    <w:pPr>
      <w:spacing w:line="1" w:lineRule="exact"/>
    </w:pPr>
  </w:p>
  <w:p w:rsidR="00282D49" w:rsidRDefault="00282D4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1" w:rsidRDefault="00493F5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1" w:rsidRDefault="00493F51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1" w:rsidRDefault="00493F5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E89"/>
    <w:multiLevelType w:val="hybridMultilevel"/>
    <w:tmpl w:val="9FF62898"/>
    <w:lvl w:ilvl="0" w:tplc="1A6A9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4EF"/>
    <w:multiLevelType w:val="multilevel"/>
    <w:tmpl w:val="45E0FE4E"/>
    <w:lvl w:ilvl="0">
      <w:start w:val="11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6755D"/>
    <w:multiLevelType w:val="multilevel"/>
    <w:tmpl w:val="7F48779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A5A24"/>
    <w:multiLevelType w:val="multilevel"/>
    <w:tmpl w:val="2A9022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736CC"/>
    <w:multiLevelType w:val="multilevel"/>
    <w:tmpl w:val="F6BC4FE8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4529D"/>
    <w:multiLevelType w:val="multilevel"/>
    <w:tmpl w:val="F67ED93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E4B11"/>
    <w:multiLevelType w:val="multilevel"/>
    <w:tmpl w:val="C9F4298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41BD9"/>
    <w:multiLevelType w:val="multilevel"/>
    <w:tmpl w:val="92B81680"/>
    <w:lvl w:ilvl="0">
      <w:start w:val="1"/>
      <w:numFmt w:val="decimal"/>
      <w:lvlText w:val="§ %1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1F20D3"/>
    <w:multiLevelType w:val="multilevel"/>
    <w:tmpl w:val="FE9C722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BA30F2"/>
    <w:multiLevelType w:val="multilevel"/>
    <w:tmpl w:val="C374AEF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4159C"/>
    <w:multiLevelType w:val="multilevel"/>
    <w:tmpl w:val="846A6730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8E2918"/>
    <w:multiLevelType w:val="multilevel"/>
    <w:tmpl w:val="E70C461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87495D"/>
    <w:multiLevelType w:val="hybridMultilevel"/>
    <w:tmpl w:val="110C53BE"/>
    <w:lvl w:ilvl="0" w:tplc="2C24AD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C6F95"/>
    <w:multiLevelType w:val="multilevel"/>
    <w:tmpl w:val="624A3DB4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AB0042"/>
    <w:multiLevelType w:val="multilevel"/>
    <w:tmpl w:val="372C07B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5C3E5E"/>
    <w:multiLevelType w:val="hybridMultilevel"/>
    <w:tmpl w:val="B0985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C7842"/>
    <w:multiLevelType w:val="multilevel"/>
    <w:tmpl w:val="8C1A3884"/>
    <w:lvl w:ilvl="0">
      <w:start w:val="1"/>
      <w:numFmt w:val="decimal"/>
      <w:lvlText w:val="§ %1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E6461A"/>
    <w:multiLevelType w:val="multilevel"/>
    <w:tmpl w:val="5EE26506"/>
    <w:lvl w:ilvl="0">
      <w:start w:val="1"/>
      <w:numFmt w:val="decimal"/>
      <w:lvlText w:val="%1)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3"/>
  </w:num>
  <w:num w:numId="5">
    <w:abstractNumId w:val="6"/>
  </w:num>
  <w:num w:numId="6">
    <w:abstractNumId w:val="14"/>
  </w:num>
  <w:num w:numId="7">
    <w:abstractNumId w:val="5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  <w:num w:numId="14">
    <w:abstractNumId w:val="10"/>
  </w:num>
  <w:num w:numId="15">
    <w:abstractNumId w:val="13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1"/>
    <w:rsid w:val="000A6940"/>
    <w:rsid w:val="00123626"/>
    <w:rsid w:val="00135D0F"/>
    <w:rsid w:val="0025665D"/>
    <w:rsid w:val="00282D49"/>
    <w:rsid w:val="002A776A"/>
    <w:rsid w:val="00341F1C"/>
    <w:rsid w:val="003647CD"/>
    <w:rsid w:val="003945F7"/>
    <w:rsid w:val="00423692"/>
    <w:rsid w:val="0045651C"/>
    <w:rsid w:val="00493F51"/>
    <w:rsid w:val="004D67AD"/>
    <w:rsid w:val="004D6CEB"/>
    <w:rsid w:val="006175FB"/>
    <w:rsid w:val="00666389"/>
    <w:rsid w:val="007705FE"/>
    <w:rsid w:val="00803298"/>
    <w:rsid w:val="00827789"/>
    <w:rsid w:val="009A5A79"/>
    <w:rsid w:val="009B6967"/>
    <w:rsid w:val="00AF6768"/>
    <w:rsid w:val="00BF6D58"/>
    <w:rsid w:val="00CA5D2C"/>
    <w:rsid w:val="00D03FF8"/>
    <w:rsid w:val="00D047D6"/>
    <w:rsid w:val="00D11F6F"/>
    <w:rsid w:val="00E80E25"/>
    <w:rsid w:val="00EE77D5"/>
    <w:rsid w:val="00F578A1"/>
    <w:rsid w:val="00F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9A190"/>
  <w15:docId w15:val="{AACD8627-C02E-479C-B14B-C3A47471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8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Verdana" w:eastAsia="Verdana" w:hAnsi="Verdana" w:cs="Verdana"/>
      <w:sz w:val="20"/>
      <w:szCs w:val="20"/>
    </w:rPr>
  </w:style>
  <w:style w:type="paragraph" w:customStyle="1" w:styleId="Inne0">
    <w:name w:val="Inne"/>
    <w:basedOn w:val="Normalny"/>
    <w:link w:val="Inne"/>
    <w:pPr>
      <w:spacing w:after="100"/>
    </w:pPr>
    <w:rPr>
      <w:rFonts w:ascii="Verdana" w:eastAsia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D4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8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D4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7061-C6B5-4F76-BF57-828A3101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1485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PM-9261/2024</vt:lpstr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PM-9261/2024</dc:title>
  <dc:subject/>
  <dc:creator>BOI133</dc:creator>
  <cp:keywords/>
  <cp:lastModifiedBy>Admino</cp:lastModifiedBy>
  <cp:revision>15</cp:revision>
  <cp:lastPrinted>2024-03-11T09:09:00Z</cp:lastPrinted>
  <dcterms:created xsi:type="dcterms:W3CDTF">2024-02-06T11:17:00Z</dcterms:created>
  <dcterms:modified xsi:type="dcterms:W3CDTF">2024-03-11T09:53:00Z</dcterms:modified>
</cp:coreProperties>
</file>