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1E02B" w14:textId="06D8CA6E" w:rsidR="00E8645E" w:rsidRPr="001433E0" w:rsidRDefault="00E8645E" w:rsidP="00E8645E">
      <w:pPr>
        <w:shd w:val="clear" w:color="auto" w:fill="FFFFFF"/>
        <w:spacing w:after="0" w:line="312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bookmarkStart w:id="0" w:name="_Hlk23314990"/>
      <w:r w:rsidRPr="001433E0">
        <w:rPr>
          <w:rFonts w:eastAsia="Times New Roman" w:cstheme="minorHAnsi"/>
          <w:b/>
          <w:bCs/>
          <w:sz w:val="24"/>
          <w:szCs w:val="24"/>
          <w:lang w:eastAsia="pl-PL"/>
        </w:rPr>
        <w:t>ZARZĄDZENIE NR</w:t>
      </w:r>
      <w:r w:rsidR="00440B9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780AE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843501">
        <w:rPr>
          <w:rFonts w:eastAsia="Times New Roman" w:cstheme="minorHAnsi"/>
          <w:b/>
          <w:bCs/>
          <w:sz w:val="24"/>
          <w:szCs w:val="24"/>
          <w:lang w:eastAsia="pl-PL"/>
        </w:rPr>
        <w:t>90</w:t>
      </w:r>
      <w:r w:rsidRPr="001433E0">
        <w:rPr>
          <w:rFonts w:eastAsia="Times New Roman" w:cstheme="minorHAnsi"/>
          <w:b/>
          <w:bCs/>
          <w:sz w:val="24"/>
          <w:szCs w:val="24"/>
          <w:lang w:eastAsia="pl-PL"/>
        </w:rPr>
        <w:t>/20</w:t>
      </w:r>
      <w:r w:rsidR="00650CC2" w:rsidRPr="001433E0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780AE8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Pr="001433E0">
        <w:rPr>
          <w:rFonts w:eastAsia="Times New Roman" w:cstheme="minorHAnsi"/>
          <w:sz w:val="24"/>
          <w:szCs w:val="24"/>
          <w:lang w:eastAsia="pl-PL"/>
        </w:rPr>
        <w:br/>
      </w:r>
      <w:r w:rsidRPr="001433E0">
        <w:rPr>
          <w:rFonts w:eastAsia="Times New Roman" w:cstheme="minorHAnsi"/>
          <w:b/>
          <w:bCs/>
          <w:sz w:val="24"/>
          <w:szCs w:val="24"/>
          <w:lang w:eastAsia="pl-PL"/>
        </w:rPr>
        <w:t>Wójta Gminy Jednorożec</w:t>
      </w:r>
      <w:r w:rsidRPr="001433E0">
        <w:rPr>
          <w:rFonts w:eastAsia="Times New Roman" w:cstheme="minorHAnsi"/>
          <w:sz w:val="24"/>
          <w:szCs w:val="24"/>
          <w:lang w:eastAsia="pl-PL"/>
        </w:rPr>
        <w:br/>
      </w:r>
      <w:r w:rsidRPr="001433E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 dnia </w:t>
      </w:r>
      <w:r w:rsidR="00780AE8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843501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440B9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780AE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września </w:t>
      </w:r>
      <w:r w:rsidRPr="001433E0">
        <w:rPr>
          <w:rFonts w:eastAsia="Times New Roman" w:cstheme="minorHAnsi"/>
          <w:b/>
          <w:bCs/>
          <w:sz w:val="24"/>
          <w:szCs w:val="24"/>
          <w:lang w:eastAsia="pl-PL"/>
        </w:rPr>
        <w:t>20</w:t>
      </w:r>
      <w:r w:rsidR="00650CC2" w:rsidRPr="001433E0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780AE8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Pr="001433E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</w:t>
      </w:r>
    </w:p>
    <w:p w14:paraId="4061B726" w14:textId="640D935C" w:rsidR="00E8645E" w:rsidRPr="001433E0" w:rsidRDefault="00E8645E" w:rsidP="00E8645E">
      <w:pPr>
        <w:spacing w:after="0" w:line="312" w:lineRule="auto"/>
        <w:jc w:val="center"/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l-PL"/>
        </w:rPr>
      </w:pPr>
      <w:r w:rsidRPr="001433E0">
        <w:rPr>
          <w:rFonts w:eastAsia="Times New Roman" w:cstheme="minorHAnsi"/>
          <w:sz w:val="24"/>
          <w:szCs w:val="24"/>
          <w:lang w:eastAsia="pl-PL"/>
        </w:rPr>
        <w:br/>
      </w:r>
      <w:r w:rsidR="00780AE8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l-PL"/>
        </w:rPr>
        <w:t xml:space="preserve">zmieniające zarządzenie </w:t>
      </w:r>
      <w:r w:rsidRPr="001433E0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l-PL"/>
        </w:rPr>
        <w:t xml:space="preserve">w sprawie powołania Gminnej Komisji Rozwiązywania </w:t>
      </w:r>
      <w:r w:rsidR="00380C43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l-PL"/>
        </w:rPr>
        <w:br/>
      </w:r>
      <w:r w:rsidRPr="001433E0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l-PL"/>
        </w:rPr>
        <w:t>Problemów Alkoholowych w Jednorożcu</w:t>
      </w:r>
    </w:p>
    <w:p w14:paraId="7FBC0B5C" w14:textId="42032CC0" w:rsidR="00E8645E" w:rsidRPr="001433E0" w:rsidRDefault="00E8645E" w:rsidP="00E8645E">
      <w:pPr>
        <w:spacing w:after="0" w:line="312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  <w:r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 </w:t>
      </w:r>
      <w:r w:rsidRPr="001433E0">
        <w:rPr>
          <w:rFonts w:eastAsia="Times New Roman" w:cstheme="minorHAnsi"/>
          <w:sz w:val="24"/>
          <w:szCs w:val="24"/>
          <w:lang w:eastAsia="pl-PL"/>
        </w:rPr>
        <w:br/>
      </w:r>
      <w:r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Na podstawie art. 30 ust. 1 ustawy z dnia 8 marca 1990 r. o samorządzie gminnym (tekst jedn. Dz. U. z 202</w:t>
      </w:r>
      <w:r w:rsidR="00F35F2A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4</w:t>
      </w:r>
      <w:r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r.</w:t>
      </w:r>
      <w:r w:rsidR="005236D6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,</w:t>
      </w:r>
      <w:r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poz. </w:t>
      </w:r>
      <w:r w:rsidR="00F35F2A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609</w:t>
      </w:r>
      <w:r w:rsidR="003113EC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ze zm.) </w:t>
      </w:r>
      <w:r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oraz art. 4¹ ust. 3 ustawy z dnia 26 października 1982 r. </w:t>
      </w:r>
      <w:r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br/>
        <w:t>o wychowaniu w trzeźwości i przeciwdziałaniu alkoholizmowi (tekst jedn. Dz. U</w:t>
      </w:r>
      <w:r w:rsidR="00846E0D"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.</w:t>
      </w:r>
      <w:r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z 20</w:t>
      </w:r>
      <w:r w:rsidR="00032B02"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2</w:t>
      </w:r>
      <w:r w:rsidR="003113EC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3</w:t>
      </w:r>
      <w:r w:rsidR="00032B02"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</w:t>
      </w:r>
      <w:r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r.</w:t>
      </w:r>
      <w:r w:rsidR="005236D6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,</w:t>
      </w:r>
      <w:r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</w:t>
      </w:r>
      <w:r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br/>
        <w:t xml:space="preserve">poz. </w:t>
      </w:r>
      <w:r w:rsidR="003113EC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2151) </w:t>
      </w:r>
      <w:r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zarządza się, co następuje:</w:t>
      </w:r>
    </w:p>
    <w:p w14:paraId="6C0CD177" w14:textId="4276D771" w:rsidR="00E8645E" w:rsidRPr="001433E0" w:rsidRDefault="00E8645E" w:rsidP="00E8645E">
      <w:pPr>
        <w:spacing w:after="0" w:line="312" w:lineRule="auto"/>
        <w:jc w:val="center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  <w:r w:rsidRPr="001433E0">
        <w:rPr>
          <w:rFonts w:eastAsia="Times New Roman" w:cstheme="minorHAnsi"/>
          <w:sz w:val="24"/>
          <w:szCs w:val="24"/>
          <w:lang w:eastAsia="pl-PL"/>
        </w:rPr>
        <w:br/>
      </w:r>
      <w:r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§1</w:t>
      </w:r>
      <w:r w:rsidR="00780AE8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.</w:t>
      </w:r>
    </w:p>
    <w:p w14:paraId="61CC4C5F" w14:textId="2548F697" w:rsidR="00E8645E" w:rsidRPr="001433E0" w:rsidRDefault="00780AE8" w:rsidP="00780AE8">
      <w:pPr>
        <w:spacing w:after="0" w:line="312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Odwołuję Krzysztofa Majewskiego z pełnienia funkcji Członka Gminnej Komisji Rozwiązywania Problemów Alkoholowych w Jednorożcu i jednocześnie powołuję na Członka</w:t>
      </w:r>
      <w:r w:rsidRPr="00780AE8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Gminnej Komisji Rozwiązywania Problemów Alkoholowych w Jednorożcu Tadeusza Sobolewskiego.</w:t>
      </w:r>
    </w:p>
    <w:p w14:paraId="37D35BD5" w14:textId="77777777" w:rsidR="00780AE8" w:rsidRDefault="00780AE8" w:rsidP="00780AE8">
      <w:pPr>
        <w:spacing w:after="0" w:line="312" w:lineRule="auto"/>
        <w:jc w:val="center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</w:p>
    <w:p w14:paraId="29181DB2" w14:textId="6433D474" w:rsidR="00E8645E" w:rsidRPr="001433E0" w:rsidRDefault="00E8645E" w:rsidP="00780AE8">
      <w:pPr>
        <w:spacing w:after="0" w:line="312" w:lineRule="auto"/>
        <w:jc w:val="center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  <w:r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§2</w:t>
      </w:r>
      <w:r w:rsidR="00780AE8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.</w:t>
      </w:r>
    </w:p>
    <w:p w14:paraId="1D380D55" w14:textId="2C1E638A" w:rsidR="00E8645E" w:rsidRDefault="00780AE8" w:rsidP="00E8645E">
      <w:pPr>
        <w:spacing w:after="0" w:line="312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  <w:r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W zarządzeniu nr 125/2023 </w:t>
      </w:r>
      <w:r w:rsidR="00E8645E" w:rsidRPr="001433E0">
        <w:rPr>
          <w:rFonts w:eastAsia="Times New Roman" w:cstheme="minorHAnsi"/>
          <w:sz w:val="24"/>
          <w:szCs w:val="24"/>
          <w:lang w:eastAsia="pl-PL"/>
        </w:rPr>
        <w:t xml:space="preserve">Wójta Gminy Jednorożec z dnia </w:t>
      </w:r>
      <w:r>
        <w:rPr>
          <w:rFonts w:eastAsia="Times New Roman" w:cstheme="minorHAnsi"/>
          <w:sz w:val="24"/>
          <w:szCs w:val="24"/>
          <w:lang w:eastAsia="pl-PL"/>
        </w:rPr>
        <w:t>8 grudnia 2023</w:t>
      </w:r>
      <w:r w:rsidR="003113E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8645E" w:rsidRPr="001433E0">
        <w:rPr>
          <w:rFonts w:eastAsia="Times New Roman" w:cstheme="minorHAnsi"/>
          <w:sz w:val="24"/>
          <w:szCs w:val="24"/>
          <w:lang w:eastAsia="pl-PL"/>
        </w:rPr>
        <w:t xml:space="preserve">r. </w:t>
      </w:r>
      <w:r w:rsidR="00E8645E" w:rsidRPr="001433E0">
        <w:rPr>
          <w:rFonts w:eastAsia="Times New Roman" w:cstheme="minorHAnsi"/>
          <w:sz w:val="24"/>
          <w:szCs w:val="24"/>
          <w:lang w:eastAsia="pl-PL"/>
        </w:rPr>
        <w:br/>
        <w:t xml:space="preserve">w sprawie powołania Gminnej Komisji Rozwiązywania Problemów Alkoholowych </w:t>
      </w:r>
      <w:r w:rsidR="00E8645E" w:rsidRPr="001433E0">
        <w:rPr>
          <w:rFonts w:eastAsia="Times New Roman" w:cstheme="minorHAnsi"/>
          <w:sz w:val="24"/>
          <w:szCs w:val="24"/>
          <w:lang w:eastAsia="pl-PL"/>
        </w:rPr>
        <w:br/>
        <w:t>w Jednorożcu</w:t>
      </w:r>
      <w:r>
        <w:rPr>
          <w:rFonts w:eastAsia="Times New Roman" w:cstheme="minorHAnsi"/>
          <w:sz w:val="24"/>
          <w:szCs w:val="24"/>
          <w:lang w:eastAsia="pl-PL"/>
        </w:rPr>
        <w:t xml:space="preserve"> w </w:t>
      </w:r>
      <w:r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§1</w:t>
      </w:r>
      <w:r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pkt </w:t>
      </w:r>
      <w:r w:rsidR="006737C6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4</w:t>
      </w:r>
      <w:r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otrzymuje brzmienie:</w:t>
      </w:r>
    </w:p>
    <w:p w14:paraId="5E9F94F0" w14:textId="3EC01F86" w:rsidR="00780AE8" w:rsidRPr="00780AE8" w:rsidRDefault="00780AE8" w:rsidP="00780AE8">
      <w:pPr>
        <w:spacing w:after="0" w:line="312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„</w:t>
      </w:r>
      <w:r w:rsidR="006737C6">
        <w:rPr>
          <w:rFonts w:eastAsia="Times New Roman" w:cstheme="minorHAnsi"/>
          <w:sz w:val="24"/>
          <w:szCs w:val="24"/>
          <w:lang w:eastAsia="pl-PL"/>
        </w:rPr>
        <w:t>4</w:t>
      </w:r>
      <w:r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Pr="00780AE8">
        <w:rPr>
          <w:rFonts w:eastAsia="Times New Roman" w:cstheme="minorHAnsi"/>
          <w:sz w:val="24"/>
          <w:szCs w:val="24"/>
          <w:lang w:eastAsia="pl-PL"/>
        </w:rPr>
        <w:t xml:space="preserve">Tadeusz Sobolewski – </w:t>
      </w:r>
      <w:r w:rsidR="00F35F2A">
        <w:rPr>
          <w:rFonts w:eastAsia="Times New Roman" w:cstheme="minorHAnsi"/>
          <w:sz w:val="24"/>
          <w:szCs w:val="24"/>
          <w:lang w:eastAsia="pl-PL"/>
        </w:rPr>
        <w:t>c</w:t>
      </w:r>
      <w:r w:rsidRPr="00780AE8">
        <w:rPr>
          <w:rFonts w:eastAsia="Times New Roman" w:cstheme="minorHAnsi"/>
          <w:sz w:val="24"/>
          <w:szCs w:val="24"/>
          <w:lang w:eastAsia="pl-PL"/>
        </w:rPr>
        <w:t>złonek Komisji”</w:t>
      </w:r>
    </w:p>
    <w:p w14:paraId="0A643D4A" w14:textId="36E9438A" w:rsidR="00E8645E" w:rsidRPr="001433E0" w:rsidRDefault="00E8645E" w:rsidP="00E8645E">
      <w:pPr>
        <w:spacing w:after="0" w:line="312" w:lineRule="auto"/>
        <w:jc w:val="center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  <w:r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§</w:t>
      </w:r>
      <w:r w:rsidR="00D81DF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3.</w:t>
      </w:r>
    </w:p>
    <w:p w14:paraId="28103B3E" w14:textId="41A596FF" w:rsidR="00E8645E" w:rsidRPr="001433E0" w:rsidRDefault="00E8645E" w:rsidP="00AF2FA8">
      <w:pPr>
        <w:spacing w:after="0" w:line="312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  <w:r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Wykonanie </w:t>
      </w:r>
      <w:r w:rsidR="00BC4D01"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z</w:t>
      </w:r>
      <w:r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arządzenia powierza się przewodniczącemu Komisji.</w:t>
      </w:r>
    </w:p>
    <w:p w14:paraId="1F524563" w14:textId="77777777" w:rsidR="00EC330B" w:rsidRDefault="00EC330B" w:rsidP="00E8645E">
      <w:pPr>
        <w:spacing w:after="0" w:line="312" w:lineRule="auto"/>
        <w:jc w:val="center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</w:p>
    <w:p w14:paraId="11BD7851" w14:textId="7955AB21" w:rsidR="00E8645E" w:rsidRPr="001433E0" w:rsidRDefault="00E8645E" w:rsidP="00E8645E">
      <w:pPr>
        <w:spacing w:after="0" w:line="312" w:lineRule="auto"/>
        <w:jc w:val="center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  <w:r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§</w:t>
      </w:r>
      <w:r w:rsidR="00D81DF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4.</w:t>
      </w:r>
    </w:p>
    <w:p w14:paraId="2CBD7725" w14:textId="014F33ED" w:rsidR="00E8645E" w:rsidRPr="001433E0" w:rsidRDefault="00E8645E" w:rsidP="00E8645E">
      <w:pPr>
        <w:spacing w:after="0" w:line="312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  <w:r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Zarządzenie wchodzi w życie z dniem </w:t>
      </w:r>
      <w:r w:rsidR="006918CE"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1 </w:t>
      </w:r>
      <w:r w:rsidR="00780AE8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października</w:t>
      </w:r>
      <w:r w:rsidR="006918CE"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202</w:t>
      </w:r>
      <w:r w:rsidR="00945B98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4</w:t>
      </w:r>
      <w:r w:rsidR="006918CE" w:rsidRPr="001433E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r.</w:t>
      </w:r>
    </w:p>
    <w:p w14:paraId="37EF9642" w14:textId="77777777" w:rsidR="00001CCF" w:rsidRDefault="00001CCF" w:rsidP="00BC4D01">
      <w:pPr>
        <w:spacing w:after="0" w:line="312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37E5470" w14:textId="77777777" w:rsidR="00001CCF" w:rsidRDefault="00001CCF" w:rsidP="00001CCF">
      <w:pPr>
        <w:spacing w:after="0" w:line="312" w:lineRule="auto"/>
        <w:ind w:left="6663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1D102E4" w14:textId="1C02ED18" w:rsidR="006D7E9D" w:rsidRPr="001433E0" w:rsidRDefault="00E8645E" w:rsidP="00001CCF">
      <w:pPr>
        <w:spacing w:after="0" w:line="312" w:lineRule="auto"/>
        <w:ind w:left="5664" w:firstLine="708"/>
        <w:jc w:val="both"/>
      </w:pPr>
      <w:r w:rsidRPr="001433E0">
        <w:rPr>
          <w:rFonts w:eastAsia="Times New Roman" w:cstheme="minorHAnsi"/>
          <w:sz w:val="24"/>
          <w:szCs w:val="24"/>
          <w:lang w:eastAsia="pl-PL"/>
        </w:rPr>
        <w:br/>
      </w:r>
      <w:r w:rsidRPr="001433E0">
        <w:rPr>
          <w:rFonts w:eastAsia="Times New Roman" w:cstheme="minorHAnsi"/>
          <w:sz w:val="24"/>
          <w:szCs w:val="24"/>
          <w:lang w:eastAsia="pl-PL"/>
        </w:rPr>
        <w:br/>
      </w:r>
      <w:bookmarkEnd w:id="0"/>
    </w:p>
    <w:sectPr w:rsidR="006D7E9D" w:rsidRPr="001433E0" w:rsidSect="00001CC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C7E2B"/>
    <w:multiLevelType w:val="multilevel"/>
    <w:tmpl w:val="04B855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100A9"/>
    <w:multiLevelType w:val="multilevel"/>
    <w:tmpl w:val="F9AE4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EA4149"/>
    <w:multiLevelType w:val="hybridMultilevel"/>
    <w:tmpl w:val="9354A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767238">
    <w:abstractNumId w:val="1"/>
  </w:num>
  <w:num w:numId="2" w16cid:durableId="126048495">
    <w:abstractNumId w:val="0"/>
  </w:num>
  <w:num w:numId="3" w16cid:durableId="192573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5E"/>
    <w:rsid w:val="00001CCF"/>
    <w:rsid w:val="000028A3"/>
    <w:rsid w:val="00032B02"/>
    <w:rsid w:val="000B36EC"/>
    <w:rsid w:val="001433E0"/>
    <w:rsid w:val="00186306"/>
    <w:rsid w:val="001973CD"/>
    <w:rsid w:val="00210234"/>
    <w:rsid w:val="00232985"/>
    <w:rsid w:val="002A611D"/>
    <w:rsid w:val="003113EC"/>
    <w:rsid w:val="00380C43"/>
    <w:rsid w:val="004310B8"/>
    <w:rsid w:val="00440B9C"/>
    <w:rsid w:val="004F2A84"/>
    <w:rsid w:val="00505F5A"/>
    <w:rsid w:val="005236D6"/>
    <w:rsid w:val="0052782C"/>
    <w:rsid w:val="00650CC2"/>
    <w:rsid w:val="006737C6"/>
    <w:rsid w:val="006918CE"/>
    <w:rsid w:val="006D7E9D"/>
    <w:rsid w:val="00780AE8"/>
    <w:rsid w:val="00782CF5"/>
    <w:rsid w:val="00836DA4"/>
    <w:rsid w:val="00843501"/>
    <w:rsid w:val="00846E0D"/>
    <w:rsid w:val="008742D1"/>
    <w:rsid w:val="008952FD"/>
    <w:rsid w:val="008C5A7E"/>
    <w:rsid w:val="00937F30"/>
    <w:rsid w:val="00945B98"/>
    <w:rsid w:val="00A05FF6"/>
    <w:rsid w:val="00A44881"/>
    <w:rsid w:val="00A815F9"/>
    <w:rsid w:val="00AF2FA8"/>
    <w:rsid w:val="00BA32FE"/>
    <w:rsid w:val="00BC4D01"/>
    <w:rsid w:val="00C65927"/>
    <w:rsid w:val="00CB7C7F"/>
    <w:rsid w:val="00D80DF2"/>
    <w:rsid w:val="00D81DFF"/>
    <w:rsid w:val="00E8645E"/>
    <w:rsid w:val="00EC330B"/>
    <w:rsid w:val="00F3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FC57"/>
  <w15:chartTrackingRefBased/>
  <w15:docId w15:val="{50453D1E-D9DA-4A3C-AEAC-383D4473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4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F2F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2F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2F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2F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2FA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80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Marcin Jesionek</cp:lastModifiedBy>
  <cp:revision>2</cp:revision>
  <cp:lastPrinted>2024-09-10T06:45:00Z</cp:lastPrinted>
  <dcterms:created xsi:type="dcterms:W3CDTF">2024-09-20T08:48:00Z</dcterms:created>
  <dcterms:modified xsi:type="dcterms:W3CDTF">2024-09-20T08:48:00Z</dcterms:modified>
</cp:coreProperties>
</file>