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BA2C" w14:textId="77777777" w:rsidR="00027A70" w:rsidRPr="00027A70" w:rsidRDefault="00027A70" w:rsidP="00027A7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Zarządzenie Nr 124/2024</w:t>
      </w:r>
    </w:p>
    <w:p w14:paraId="03841D27" w14:textId="77777777" w:rsidR="00027A70" w:rsidRPr="00027A70" w:rsidRDefault="00027A70" w:rsidP="00027A7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Wójta Gminy Jednorożec</w:t>
      </w:r>
    </w:p>
    <w:p w14:paraId="7E5F1BAF" w14:textId="77777777" w:rsidR="00027A70" w:rsidRPr="00027A70" w:rsidRDefault="00027A70" w:rsidP="00027A70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z dnia 18 listopada 2024 roku</w:t>
      </w:r>
    </w:p>
    <w:p w14:paraId="21B60375" w14:textId="77777777" w:rsidR="00027A70" w:rsidRPr="00027A70" w:rsidRDefault="00027A70" w:rsidP="00027A70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5EAF7525" w14:textId="77777777" w:rsidR="00027A70" w:rsidRPr="00027A70" w:rsidRDefault="00027A70" w:rsidP="00027A7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0C2DFDE3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B71A117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(Dz.U.2024 poz. 1530 z </w:t>
      </w:r>
      <w:proofErr w:type="spellStart"/>
      <w:r w:rsidRPr="00027A70">
        <w:rPr>
          <w:rFonts w:ascii="Calibri" w:hAnsi="Calibri" w:cs="Calibri"/>
          <w:color w:val="000000"/>
        </w:rPr>
        <w:t>późn</w:t>
      </w:r>
      <w:proofErr w:type="spellEnd"/>
      <w:r w:rsidRPr="00027A70">
        <w:rPr>
          <w:rFonts w:ascii="Calibri" w:hAnsi="Calibri" w:cs="Calibri"/>
          <w:color w:val="000000"/>
        </w:rPr>
        <w:t>. zm.) zarządza się co następuje:</w:t>
      </w:r>
    </w:p>
    <w:p w14:paraId="313DCEF7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B39AAE1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 xml:space="preserve">§ 1. </w:t>
      </w:r>
      <w:r w:rsidRPr="00027A70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5E5D48B6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3BBB5931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§ 2.</w:t>
      </w:r>
      <w:r w:rsidRPr="00027A70">
        <w:rPr>
          <w:rFonts w:ascii="Calibri" w:hAnsi="Calibri" w:cs="Calibri"/>
          <w:color w:val="000000"/>
        </w:rPr>
        <w:t xml:space="preserve"> Budżet po zmianach wynosi:</w:t>
      </w:r>
    </w:p>
    <w:p w14:paraId="1D5975EF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 xml:space="preserve">1. Dochody - </w:t>
      </w:r>
      <w:r w:rsidRPr="00027A70">
        <w:rPr>
          <w:rFonts w:ascii="Calibri" w:hAnsi="Calibri" w:cs="Calibri"/>
          <w:b/>
          <w:bCs/>
          <w:color w:val="000000"/>
        </w:rPr>
        <w:t>59.680.095,95 zł</w:t>
      </w:r>
      <w:r w:rsidRPr="00027A70">
        <w:rPr>
          <w:rFonts w:ascii="Calibri" w:hAnsi="Calibri" w:cs="Calibri"/>
          <w:color w:val="000000"/>
        </w:rPr>
        <w:t>, w tym:</w:t>
      </w:r>
    </w:p>
    <w:p w14:paraId="0C0E1018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>1) dochody bieżące - 45.725.709,32 zł;</w:t>
      </w:r>
    </w:p>
    <w:p w14:paraId="128C1A06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>2) dochody majątkowe - 13.954.386,63 zł.</w:t>
      </w:r>
    </w:p>
    <w:p w14:paraId="23CF1F97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 xml:space="preserve">2. Wydatki - </w:t>
      </w:r>
      <w:r w:rsidRPr="00027A70">
        <w:rPr>
          <w:rFonts w:ascii="Calibri" w:hAnsi="Calibri" w:cs="Calibri"/>
          <w:b/>
          <w:bCs/>
          <w:color w:val="000000"/>
        </w:rPr>
        <w:t>66.216.865,33 zł</w:t>
      </w:r>
      <w:r w:rsidRPr="00027A70">
        <w:rPr>
          <w:rFonts w:ascii="Calibri" w:hAnsi="Calibri" w:cs="Calibri"/>
          <w:color w:val="000000"/>
        </w:rPr>
        <w:t>, w tym:</w:t>
      </w:r>
    </w:p>
    <w:p w14:paraId="5BFB9B4D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>1) wydatki bieżące - 43.243.018,51 zł;</w:t>
      </w:r>
    </w:p>
    <w:p w14:paraId="5E81C2B2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>2) wydatki majątkowe - 22.973.846,82 zł.</w:t>
      </w:r>
    </w:p>
    <w:p w14:paraId="33170BD2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§ 3.</w:t>
      </w:r>
      <w:r w:rsidRPr="00027A70">
        <w:rPr>
          <w:rFonts w:ascii="Calibri" w:hAnsi="Calibri" w:cs="Calibri"/>
          <w:color w:val="000000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162D3303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§ 4.</w:t>
      </w:r>
      <w:r w:rsidRPr="00027A70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5F0AA4A6" w14:textId="77777777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b/>
          <w:bCs/>
          <w:color w:val="000000"/>
        </w:rPr>
        <w:t>§ 5.</w:t>
      </w:r>
      <w:r w:rsidRPr="00027A70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385A008C" w14:textId="77777777" w:rsid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  <w:t xml:space="preserve">             </w:t>
      </w:r>
    </w:p>
    <w:p w14:paraId="2CDE6557" w14:textId="77777777" w:rsid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65B54BD" w14:textId="6FD3D6A5" w:rsidR="00027A70" w:rsidRPr="00027A70" w:rsidRDefault="00027A70" w:rsidP="00027A70">
      <w:pPr>
        <w:pStyle w:val="NormalnyWeb"/>
        <w:spacing w:before="0" w:after="0" w:line="360" w:lineRule="auto"/>
        <w:ind w:left="4956" w:firstLine="708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 xml:space="preserve">    WÓJT</w:t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</w:p>
    <w:p w14:paraId="68CEA7BB" w14:textId="0CC5605F" w:rsidR="00027A70" w:rsidRPr="00027A70" w:rsidRDefault="00027A70" w:rsidP="00027A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  <w:t xml:space="preserve">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 xml:space="preserve">  /-/ mgr inż. Krzysztof </w:t>
      </w:r>
      <w:proofErr w:type="spellStart"/>
      <w:r w:rsidRPr="00027A70">
        <w:rPr>
          <w:rFonts w:ascii="Calibri" w:hAnsi="Calibri" w:cs="Calibri"/>
          <w:color w:val="000000"/>
        </w:rPr>
        <w:t>Nizielski</w:t>
      </w:r>
      <w:proofErr w:type="spellEnd"/>
    </w:p>
    <w:p w14:paraId="5BF62E4E" w14:textId="77777777" w:rsidR="00027A70" w:rsidRDefault="00027A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E43C9CF" w14:textId="77777777" w:rsidR="00027A70" w:rsidRDefault="00027A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77EAE37" w14:textId="77777777" w:rsidR="00027A70" w:rsidRDefault="00027A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69A203F5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344D131C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16FD9C7F" w:rsidR="008B37E5" w:rsidRPr="008B6124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 xml:space="preserve">Dokonuje się zwiększenia planu dochodów na rok 2024 w kwocie </w:t>
      </w:r>
      <w:r w:rsidR="0005370C">
        <w:rPr>
          <w:rFonts w:ascii="Calibri" w:hAnsi="Calibri" w:cs="Calibri"/>
        </w:rPr>
        <w:t>83.259,60</w:t>
      </w:r>
      <w:r w:rsidRPr="008B6124">
        <w:rPr>
          <w:rFonts w:ascii="Calibri" w:hAnsi="Calibri" w:cs="Calibri"/>
        </w:rPr>
        <w:t xml:space="preserve"> zł wg poniżej wymienionej klasyfikacji budżetowej:</w:t>
      </w:r>
    </w:p>
    <w:p w14:paraId="0F7BA57D" w14:textId="5EA32F0B" w:rsidR="00C0058E" w:rsidRDefault="00C0058E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75011 </w:t>
      </w:r>
      <w:r>
        <w:rPr>
          <w:rFonts w:ascii="Calibri" w:hAnsi="Calibri" w:cs="Calibri"/>
          <w:color w:val="000000"/>
        </w:rPr>
        <w:t>– decyzją Wojewody Mazowieckiego Nr 344/2024 z dnia 29.10.2024 roku zwiększona została dotacja w kwocie 2.038,00 zł z przeznaczeniem na zadania zlecone wynikające z ustawy ewidencji ludności, ustawy o dowodach osobistych.</w:t>
      </w:r>
    </w:p>
    <w:p w14:paraId="28544D34" w14:textId="39C98852" w:rsidR="00564609" w:rsidRDefault="00564609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C0058E">
        <w:rPr>
          <w:rFonts w:ascii="Calibri" w:hAnsi="Calibri" w:cs="Calibri"/>
          <w:b/>
          <w:bCs/>
          <w:color w:val="000000"/>
          <w:u w:val="single"/>
        </w:rPr>
        <w:t>752</w:t>
      </w:r>
      <w:r w:rsidR="00B356B1"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>rozdz.</w:t>
      </w:r>
      <w:r w:rsidR="00B356B1">
        <w:rPr>
          <w:rFonts w:ascii="Calibri" w:hAnsi="Calibri" w:cs="Calibri"/>
          <w:b/>
          <w:bCs/>
          <w:color w:val="000000"/>
          <w:u w:val="single"/>
        </w:rPr>
        <w:t xml:space="preserve"> </w:t>
      </w:r>
      <w:r w:rsidR="00C0058E">
        <w:rPr>
          <w:rFonts w:ascii="Calibri" w:hAnsi="Calibri" w:cs="Calibri"/>
          <w:b/>
          <w:bCs/>
          <w:color w:val="000000"/>
          <w:u w:val="single"/>
        </w:rPr>
        <w:t xml:space="preserve">75224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C0058E">
        <w:rPr>
          <w:rFonts w:ascii="Calibri" w:hAnsi="Calibri" w:cs="Calibri"/>
          <w:color w:val="000000"/>
        </w:rPr>
        <w:t xml:space="preserve">350/2024 </w:t>
      </w:r>
      <w:r>
        <w:rPr>
          <w:rFonts w:ascii="Calibri" w:hAnsi="Calibri" w:cs="Calibri"/>
          <w:color w:val="000000"/>
        </w:rPr>
        <w:t xml:space="preserve">z dnia </w:t>
      </w:r>
      <w:r w:rsidR="00C0058E">
        <w:rPr>
          <w:rFonts w:ascii="Calibri" w:hAnsi="Calibri" w:cs="Calibri"/>
          <w:color w:val="000000"/>
        </w:rPr>
        <w:t>03.11.</w:t>
      </w:r>
      <w:r>
        <w:rPr>
          <w:rFonts w:ascii="Calibri" w:hAnsi="Calibri" w:cs="Calibri"/>
          <w:color w:val="000000"/>
        </w:rPr>
        <w:t xml:space="preserve">2024 roku </w:t>
      </w:r>
      <w:r w:rsidR="002C6585">
        <w:rPr>
          <w:rFonts w:ascii="Calibri" w:hAnsi="Calibri" w:cs="Calibri"/>
          <w:color w:val="000000"/>
        </w:rPr>
        <w:t>z</w:t>
      </w:r>
      <w:r w:rsidR="00C0058E">
        <w:rPr>
          <w:rFonts w:ascii="Calibri" w:hAnsi="Calibri" w:cs="Calibri"/>
          <w:color w:val="000000"/>
        </w:rPr>
        <w:t xml:space="preserve">mniejszona </w:t>
      </w:r>
      <w:r>
        <w:rPr>
          <w:rFonts w:ascii="Calibri" w:hAnsi="Calibri" w:cs="Calibri"/>
          <w:color w:val="000000"/>
        </w:rPr>
        <w:t xml:space="preserve">została dotacja w kwocie </w:t>
      </w:r>
      <w:r w:rsidR="00C0058E">
        <w:rPr>
          <w:rFonts w:ascii="Calibri" w:hAnsi="Calibri" w:cs="Calibri"/>
          <w:color w:val="000000"/>
        </w:rPr>
        <w:t>1.256,40</w:t>
      </w:r>
      <w:r>
        <w:rPr>
          <w:rFonts w:ascii="Calibri" w:hAnsi="Calibri" w:cs="Calibri"/>
          <w:color w:val="000000"/>
        </w:rPr>
        <w:t xml:space="preserve"> zł z przeznaczeniem na </w:t>
      </w:r>
      <w:r w:rsidR="00C0058E">
        <w:rPr>
          <w:rFonts w:ascii="Calibri" w:hAnsi="Calibri" w:cs="Calibri"/>
          <w:color w:val="000000"/>
        </w:rPr>
        <w:t>przygotowanie kwalifikacji wojskowej.</w:t>
      </w:r>
    </w:p>
    <w:p w14:paraId="5D1F9F61" w14:textId="675F6B04" w:rsidR="0005370C" w:rsidRDefault="0005370C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rozdz.85215 </w:t>
      </w:r>
      <w:r>
        <w:rPr>
          <w:rFonts w:ascii="Calibri" w:hAnsi="Calibri" w:cs="Calibri"/>
          <w:color w:val="000000"/>
        </w:rPr>
        <w:t>– decyzją Wojewody Mazowieckiego Nr 383/2024 z dnia 14.11.2024 roku zwiększona została dotacja w kwocie 10.961,00 z przeznaczeniem na bon energetyczny.</w:t>
      </w:r>
    </w:p>
    <w:p w14:paraId="0E27E33B" w14:textId="54C6E4DE" w:rsidR="00143DD5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B356B1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rozdz.85</w:t>
      </w:r>
      <w:r w:rsidR="00B356B1">
        <w:rPr>
          <w:rFonts w:ascii="Calibri" w:hAnsi="Calibri" w:cs="Calibri"/>
          <w:b/>
          <w:bCs/>
          <w:color w:val="000000"/>
          <w:u w:val="single"/>
        </w:rPr>
        <w:t>2</w:t>
      </w:r>
      <w:r w:rsidR="00C0058E">
        <w:rPr>
          <w:rFonts w:ascii="Calibri" w:hAnsi="Calibri" w:cs="Calibri"/>
          <w:b/>
          <w:bCs/>
          <w:color w:val="000000"/>
          <w:u w:val="single"/>
        </w:rPr>
        <w:t>28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C0058E">
        <w:rPr>
          <w:rFonts w:ascii="Calibri" w:hAnsi="Calibri" w:cs="Calibri"/>
          <w:color w:val="000000"/>
        </w:rPr>
        <w:t>367/2024</w:t>
      </w:r>
      <w:r>
        <w:rPr>
          <w:rFonts w:ascii="Calibri" w:hAnsi="Calibri" w:cs="Calibri"/>
          <w:color w:val="000000"/>
        </w:rPr>
        <w:t xml:space="preserve"> z dnia </w:t>
      </w:r>
      <w:r w:rsidR="00C0058E">
        <w:rPr>
          <w:rFonts w:ascii="Calibri" w:hAnsi="Calibri" w:cs="Calibri"/>
          <w:color w:val="000000"/>
        </w:rPr>
        <w:t>12.11.</w:t>
      </w:r>
      <w:r>
        <w:rPr>
          <w:rFonts w:ascii="Calibri" w:hAnsi="Calibri" w:cs="Calibri"/>
          <w:color w:val="000000"/>
        </w:rPr>
        <w:t xml:space="preserve">2024 roku </w:t>
      </w:r>
      <w:r w:rsidR="002C6585">
        <w:rPr>
          <w:rFonts w:ascii="Calibri" w:hAnsi="Calibri" w:cs="Calibri"/>
          <w:color w:val="000000"/>
        </w:rPr>
        <w:t>z</w:t>
      </w:r>
      <w:r w:rsidR="00C0058E">
        <w:rPr>
          <w:rFonts w:ascii="Calibri" w:hAnsi="Calibri" w:cs="Calibri"/>
          <w:color w:val="000000"/>
        </w:rPr>
        <w:t>mniejszona</w:t>
      </w:r>
      <w:r>
        <w:rPr>
          <w:rFonts w:ascii="Calibri" w:hAnsi="Calibri" w:cs="Calibri"/>
          <w:color w:val="000000"/>
        </w:rPr>
        <w:t xml:space="preserve"> została dotacja w kwocie </w:t>
      </w:r>
      <w:r w:rsidR="00C0058E">
        <w:rPr>
          <w:rFonts w:ascii="Calibri" w:hAnsi="Calibri" w:cs="Calibri"/>
          <w:color w:val="000000"/>
        </w:rPr>
        <w:t>124,00</w:t>
      </w:r>
      <w:r>
        <w:rPr>
          <w:rFonts w:ascii="Calibri" w:hAnsi="Calibri" w:cs="Calibri"/>
          <w:color w:val="000000"/>
        </w:rPr>
        <w:t xml:space="preserve"> zł z przeznaczeniem </w:t>
      </w:r>
      <w:r w:rsidR="00C0058E">
        <w:rPr>
          <w:rFonts w:ascii="Calibri" w:hAnsi="Calibri" w:cs="Calibri"/>
          <w:color w:val="000000"/>
        </w:rPr>
        <w:t>na specjalistyczne usługi opiekuńcze.</w:t>
      </w:r>
    </w:p>
    <w:p w14:paraId="2AE99DF6" w14:textId="2EFD1C7F" w:rsidR="002C6585" w:rsidRPr="00087E40" w:rsidRDefault="002C6585" w:rsidP="002C65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rozdz.85415 </w:t>
      </w:r>
      <w:r>
        <w:rPr>
          <w:rFonts w:ascii="Calibri" w:hAnsi="Calibri" w:cs="Calibri"/>
          <w:color w:val="000000"/>
        </w:rPr>
        <w:t>– decyzją Wojewody Mazowieckiego Nr 3</w:t>
      </w:r>
      <w:r w:rsidR="00C0058E">
        <w:rPr>
          <w:rFonts w:ascii="Calibri" w:hAnsi="Calibri" w:cs="Calibri"/>
          <w:color w:val="000000"/>
        </w:rPr>
        <w:t>42</w:t>
      </w:r>
      <w:r>
        <w:rPr>
          <w:rFonts w:ascii="Calibri" w:hAnsi="Calibri" w:cs="Calibri"/>
          <w:color w:val="000000"/>
        </w:rPr>
        <w:t xml:space="preserve">/2024 z dnia </w:t>
      </w:r>
      <w:r w:rsidR="00C0058E">
        <w:rPr>
          <w:rFonts w:ascii="Calibri" w:hAnsi="Calibri" w:cs="Calibri"/>
          <w:color w:val="000000"/>
        </w:rPr>
        <w:t>29</w:t>
      </w:r>
      <w:r>
        <w:rPr>
          <w:rFonts w:ascii="Calibri" w:hAnsi="Calibri" w:cs="Calibri"/>
          <w:color w:val="000000"/>
        </w:rPr>
        <w:t xml:space="preserve">.10.2024 roku zmniejszona została dotacja w kwocie </w:t>
      </w:r>
      <w:r w:rsidR="00C0058E">
        <w:rPr>
          <w:rFonts w:ascii="Calibri" w:hAnsi="Calibri" w:cs="Calibri"/>
          <w:color w:val="000000"/>
        </w:rPr>
        <w:t>2.280,00</w:t>
      </w:r>
      <w:r>
        <w:rPr>
          <w:rFonts w:ascii="Calibri" w:hAnsi="Calibri" w:cs="Calibri"/>
          <w:color w:val="000000"/>
        </w:rPr>
        <w:t xml:space="preserve"> zł z przeznaczeniem na </w:t>
      </w:r>
      <w:r w:rsidR="00C0058E">
        <w:rPr>
          <w:rFonts w:ascii="Calibri" w:hAnsi="Calibri" w:cs="Calibri"/>
          <w:color w:val="000000"/>
        </w:rPr>
        <w:t>stypendia dla uczniów o charakterze socjalnym.</w:t>
      </w:r>
    </w:p>
    <w:p w14:paraId="6240DFC5" w14:textId="7E8E72FF" w:rsidR="008B6124" w:rsidRDefault="008B6124" w:rsidP="002C65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855 rozdz.8550</w:t>
      </w:r>
      <w:r w:rsidR="00C0058E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>– decyzją Wojewody Mazowieckiego Nr 3</w:t>
      </w:r>
      <w:r w:rsidR="00C0058E">
        <w:rPr>
          <w:rFonts w:ascii="Calibri" w:hAnsi="Calibri" w:cs="Calibri"/>
          <w:color w:val="000000"/>
        </w:rPr>
        <w:t>85</w:t>
      </w:r>
      <w:r>
        <w:rPr>
          <w:rFonts w:ascii="Calibri" w:hAnsi="Calibri" w:cs="Calibri"/>
          <w:color w:val="000000"/>
        </w:rPr>
        <w:t xml:space="preserve">/2024 z dnia </w:t>
      </w:r>
      <w:r w:rsidR="00C0058E">
        <w:rPr>
          <w:rFonts w:ascii="Calibri" w:hAnsi="Calibri" w:cs="Calibri"/>
          <w:color w:val="000000"/>
        </w:rPr>
        <w:t>14.11.</w:t>
      </w:r>
      <w:r>
        <w:rPr>
          <w:rFonts w:ascii="Calibri" w:hAnsi="Calibri" w:cs="Calibri"/>
          <w:color w:val="000000"/>
        </w:rPr>
        <w:t>2024 roku</w:t>
      </w:r>
      <w:r w:rsidR="00C0058E">
        <w:rPr>
          <w:rFonts w:ascii="Calibri" w:hAnsi="Calibri" w:cs="Calibri"/>
          <w:color w:val="000000"/>
        </w:rPr>
        <w:t xml:space="preserve"> zwiększona</w:t>
      </w:r>
      <w:r>
        <w:rPr>
          <w:rFonts w:ascii="Calibri" w:hAnsi="Calibri" w:cs="Calibri"/>
          <w:color w:val="000000"/>
        </w:rPr>
        <w:t xml:space="preserve"> została dotacja w kwocie </w:t>
      </w:r>
      <w:r w:rsidR="00C0058E">
        <w:rPr>
          <w:rFonts w:ascii="Calibri" w:hAnsi="Calibri" w:cs="Calibri"/>
          <w:color w:val="000000"/>
        </w:rPr>
        <w:t>73.195,00</w:t>
      </w:r>
      <w:r>
        <w:rPr>
          <w:rFonts w:ascii="Calibri" w:hAnsi="Calibri" w:cs="Calibri"/>
          <w:color w:val="000000"/>
        </w:rPr>
        <w:t xml:space="preserve"> zł z przeznaczeniem na </w:t>
      </w:r>
      <w:r w:rsidR="00C0058E">
        <w:rPr>
          <w:rFonts w:ascii="Calibri" w:hAnsi="Calibri" w:cs="Calibri"/>
          <w:color w:val="000000"/>
        </w:rPr>
        <w:t>świadczenia rodzinne i alimentacyjne.</w:t>
      </w:r>
    </w:p>
    <w:p w14:paraId="61D1C232" w14:textId="507504FC" w:rsidR="008B37E5" w:rsidRPr="00FC60BC" w:rsidRDefault="00B20F5F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726,00 zł.</w:t>
      </w: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17163D0B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 xml:space="preserve">Dokonuje się zwiększenia planu wydatków na rok 2024 w </w:t>
      </w:r>
      <w:r w:rsidR="0005370C">
        <w:rPr>
          <w:rFonts w:ascii="Calibri" w:hAnsi="Calibri" w:cs="Calibri"/>
        </w:rPr>
        <w:t>83.259,60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wg poniżej wymienionej klasyfikacji budżetowej:</w:t>
      </w:r>
    </w:p>
    <w:p w14:paraId="1DF07A4E" w14:textId="02EDF577" w:rsidR="0005370C" w:rsidRDefault="0005370C" w:rsidP="0005370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01030 </w:t>
      </w:r>
      <w:r>
        <w:rPr>
          <w:rFonts w:ascii="Calibri" w:hAnsi="Calibri" w:cs="Calibri"/>
          <w:color w:val="000000"/>
        </w:rPr>
        <w:t>– w ramach Izb rolniczych dokonuje się zwiększenia planu wydatków wpłat 2% podatku rolnego w kwocie 600,00 zł.</w:t>
      </w:r>
    </w:p>
    <w:p w14:paraId="45114050" w14:textId="6DFD859B" w:rsidR="0005370C" w:rsidRPr="008B6124" w:rsidRDefault="0005370C" w:rsidP="000537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750 rozdz. 75011 </w:t>
      </w:r>
      <w:r>
        <w:rPr>
          <w:rFonts w:ascii="Calibri" w:hAnsi="Calibri" w:cs="Calibri"/>
          <w:color w:val="000000"/>
        </w:rPr>
        <w:t xml:space="preserve">– w ramach Urzędu Wojewódzkiego </w:t>
      </w:r>
      <w:r w:rsidRPr="00377A14">
        <w:rPr>
          <w:rFonts w:ascii="Calibri" w:hAnsi="Calibri" w:cs="Calibri"/>
        </w:rPr>
        <w:t>w związku z</w:t>
      </w:r>
      <w:r>
        <w:rPr>
          <w:rFonts w:ascii="Calibri" w:hAnsi="Calibri" w:cs="Calibri"/>
        </w:rPr>
        <w:t>e zwiększoną</w:t>
      </w:r>
      <w:r w:rsidRPr="00377A14">
        <w:rPr>
          <w:rFonts w:ascii="Calibri" w:hAnsi="Calibri" w:cs="Calibri"/>
        </w:rPr>
        <w:t xml:space="preserve"> dotacją </w:t>
      </w:r>
      <w:r>
        <w:rPr>
          <w:rFonts w:ascii="Calibri" w:hAnsi="Calibri" w:cs="Calibri"/>
        </w:rPr>
        <w:t>zwiększa</w:t>
      </w:r>
      <w:r w:rsidRPr="00377A14">
        <w:rPr>
          <w:rFonts w:ascii="Calibri" w:hAnsi="Calibri" w:cs="Calibri"/>
        </w:rPr>
        <w:t xml:space="preserve"> się plan wydatków </w:t>
      </w:r>
      <w:r>
        <w:rPr>
          <w:rFonts w:ascii="Calibri" w:hAnsi="Calibri" w:cs="Calibri"/>
        </w:rPr>
        <w:t>wynagrodzeń wraz z pochodnymi</w:t>
      </w:r>
      <w:r w:rsidRPr="00377A14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 xml:space="preserve"> łącznej</w:t>
      </w:r>
      <w:r w:rsidRPr="00377A14">
        <w:rPr>
          <w:rFonts w:ascii="Calibri" w:hAnsi="Calibri" w:cs="Calibri"/>
        </w:rPr>
        <w:t xml:space="preserve"> kwocie</w:t>
      </w:r>
      <w:r>
        <w:rPr>
          <w:rFonts w:ascii="Calibri" w:hAnsi="Calibri" w:cs="Calibri"/>
        </w:rPr>
        <w:t xml:space="preserve"> 2.038,00 zł.</w:t>
      </w:r>
    </w:p>
    <w:p w14:paraId="2DB54690" w14:textId="27109DBB" w:rsidR="00AF334B" w:rsidRDefault="00AF334B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B52D52">
        <w:rPr>
          <w:rFonts w:ascii="Calibri" w:hAnsi="Calibri" w:cs="Calibri"/>
          <w:b/>
          <w:bCs/>
          <w:color w:val="000000"/>
          <w:u w:val="single"/>
        </w:rPr>
        <w:t xml:space="preserve">750 </w:t>
      </w:r>
      <w:r>
        <w:rPr>
          <w:rFonts w:ascii="Calibri" w:hAnsi="Calibri" w:cs="Calibri"/>
          <w:b/>
          <w:bCs/>
          <w:color w:val="000000"/>
          <w:u w:val="single"/>
        </w:rPr>
        <w:t xml:space="preserve">rozdz. </w:t>
      </w:r>
      <w:r w:rsidR="00B52D52">
        <w:rPr>
          <w:rFonts w:ascii="Calibri" w:hAnsi="Calibri" w:cs="Calibri"/>
          <w:b/>
          <w:bCs/>
          <w:color w:val="000000"/>
          <w:u w:val="single"/>
        </w:rPr>
        <w:t>75023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 w:rsidR="00B356B1">
        <w:rPr>
          <w:rFonts w:ascii="Calibri" w:hAnsi="Calibri" w:cs="Calibri"/>
          <w:color w:val="000000"/>
        </w:rPr>
        <w:t xml:space="preserve">w ramach </w:t>
      </w:r>
      <w:r w:rsidR="00B52D52">
        <w:rPr>
          <w:rFonts w:ascii="Calibri" w:hAnsi="Calibri" w:cs="Calibri"/>
          <w:color w:val="000000"/>
        </w:rPr>
        <w:t xml:space="preserve">urzędu gminy dokonuje się </w:t>
      </w:r>
      <w:r w:rsidR="0005370C">
        <w:rPr>
          <w:rFonts w:ascii="Calibri" w:hAnsi="Calibri" w:cs="Calibri"/>
          <w:color w:val="000000"/>
        </w:rPr>
        <w:t xml:space="preserve">zmniejszenia </w:t>
      </w:r>
      <w:r w:rsidR="00B52D52">
        <w:rPr>
          <w:rFonts w:ascii="Calibri" w:hAnsi="Calibri" w:cs="Calibri"/>
          <w:color w:val="000000"/>
        </w:rPr>
        <w:t xml:space="preserve">planu wydatków </w:t>
      </w:r>
      <w:r w:rsidR="0005370C">
        <w:rPr>
          <w:rFonts w:ascii="Calibri" w:hAnsi="Calibri" w:cs="Calibri"/>
          <w:color w:val="000000"/>
        </w:rPr>
        <w:t>zakupu materiałów</w:t>
      </w:r>
      <w:r w:rsidR="00B52D52">
        <w:rPr>
          <w:rFonts w:ascii="Calibri" w:hAnsi="Calibri" w:cs="Calibri"/>
          <w:color w:val="000000"/>
        </w:rPr>
        <w:t xml:space="preserve"> w kwocie </w:t>
      </w:r>
      <w:r w:rsidR="000A73D0">
        <w:rPr>
          <w:rFonts w:ascii="Calibri" w:hAnsi="Calibri" w:cs="Calibri"/>
          <w:color w:val="000000"/>
        </w:rPr>
        <w:t>8</w:t>
      </w:r>
      <w:r w:rsidR="00B52D52">
        <w:rPr>
          <w:rFonts w:ascii="Calibri" w:hAnsi="Calibri" w:cs="Calibri"/>
          <w:color w:val="000000"/>
        </w:rPr>
        <w:t>.</w:t>
      </w:r>
      <w:r w:rsidR="0005370C">
        <w:rPr>
          <w:rFonts w:ascii="Calibri" w:hAnsi="Calibri" w:cs="Calibri"/>
          <w:color w:val="000000"/>
        </w:rPr>
        <w:t>0</w:t>
      </w:r>
      <w:r w:rsidR="00B52D52">
        <w:rPr>
          <w:rFonts w:ascii="Calibri" w:hAnsi="Calibri" w:cs="Calibri"/>
          <w:color w:val="000000"/>
        </w:rPr>
        <w:t>00,00 zł.</w:t>
      </w:r>
      <w:r w:rsidR="000A73D0">
        <w:rPr>
          <w:rFonts w:ascii="Calibri" w:hAnsi="Calibri" w:cs="Calibri"/>
          <w:color w:val="000000"/>
        </w:rPr>
        <w:t>, zwiększa się plan wydatków środków żywności w kwocie 6.000,00 zł.</w:t>
      </w:r>
    </w:p>
    <w:p w14:paraId="202A02E9" w14:textId="29138180" w:rsidR="0005370C" w:rsidRDefault="0005370C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75085 </w:t>
      </w:r>
      <w:r>
        <w:rPr>
          <w:rFonts w:ascii="Calibri" w:hAnsi="Calibri" w:cs="Calibri"/>
          <w:color w:val="000000"/>
        </w:rPr>
        <w:t xml:space="preserve">– w planie finansowym Gminnego Zespołu Oświaty w Jednorożcu dokonuje się zwiększenia planu wydatków zakupu materiałów w kwocie 504,00 zł </w:t>
      </w:r>
      <w:r w:rsidR="00CD3B47">
        <w:rPr>
          <w:rFonts w:ascii="Calibri" w:hAnsi="Calibri" w:cs="Calibri"/>
          <w:color w:val="000000"/>
        </w:rPr>
        <w:t>oraz szkolenia pracowników w kwocie 276,00 zł, zmniejsza się plan wydatków usług zdrowotnych w kwocie 425,00 zł, opłaty i składki w kwocie 79,00 zł oraz podróże służbowe w kwocie 276,00 zł.</w:t>
      </w:r>
    </w:p>
    <w:p w14:paraId="7633549E" w14:textId="5A4E057A" w:rsidR="00B52D52" w:rsidRDefault="00B52D52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 xml:space="preserve">– w ramach pozostałej działalności administracyjnej dokonuje się </w:t>
      </w:r>
      <w:r w:rsidR="00CD3B47">
        <w:rPr>
          <w:rFonts w:ascii="Calibri" w:hAnsi="Calibri" w:cs="Calibri"/>
          <w:color w:val="000000"/>
        </w:rPr>
        <w:t xml:space="preserve">zwiększenia </w:t>
      </w:r>
      <w:r>
        <w:rPr>
          <w:rFonts w:ascii="Calibri" w:hAnsi="Calibri" w:cs="Calibri"/>
          <w:color w:val="000000"/>
        </w:rPr>
        <w:t xml:space="preserve">planu wydatków </w:t>
      </w:r>
      <w:r w:rsidR="00CD3B47">
        <w:rPr>
          <w:rFonts w:ascii="Calibri" w:hAnsi="Calibri" w:cs="Calibri"/>
          <w:color w:val="000000"/>
        </w:rPr>
        <w:t>zakupu materiałów</w:t>
      </w:r>
      <w:r>
        <w:rPr>
          <w:rFonts w:ascii="Calibri" w:hAnsi="Calibri" w:cs="Calibri"/>
          <w:color w:val="000000"/>
        </w:rPr>
        <w:t xml:space="preserve"> kwocie 2.</w:t>
      </w:r>
      <w:r w:rsidR="00CD3B47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00,00 zł.</w:t>
      </w:r>
    </w:p>
    <w:p w14:paraId="30B4EDDB" w14:textId="77032270" w:rsidR="00CD3B47" w:rsidRPr="008B6124" w:rsidRDefault="00CD3B47" w:rsidP="00CD3B4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752 rozdz. 75224 </w:t>
      </w:r>
      <w:r>
        <w:rPr>
          <w:rFonts w:ascii="Calibri" w:hAnsi="Calibri" w:cs="Calibri"/>
          <w:color w:val="000000"/>
        </w:rPr>
        <w:t xml:space="preserve">– w ramach kwalifikacji wojskowej </w:t>
      </w:r>
      <w:r w:rsidRPr="00377A14">
        <w:rPr>
          <w:rFonts w:ascii="Calibri" w:hAnsi="Calibri" w:cs="Calibri"/>
        </w:rPr>
        <w:t>w związku z</w:t>
      </w:r>
      <w:r>
        <w:rPr>
          <w:rFonts w:ascii="Calibri" w:hAnsi="Calibri" w:cs="Calibri"/>
        </w:rPr>
        <w:t>e zmniejszoną</w:t>
      </w:r>
      <w:r w:rsidRPr="00377A14">
        <w:rPr>
          <w:rFonts w:ascii="Calibri" w:hAnsi="Calibri" w:cs="Calibri"/>
        </w:rPr>
        <w:t xml:space="preserve"> dotacją </w:t>
      </w:r>
      <w:r>
        <w:rPr>
          <w:rFonts w:ascii="Calibri" w:hAnsi="Calibri" w:cs="Calibri"/>
        </w:rPr>
        <w:t>z</w:t>
      </w:r>
      <w:r w:rsidR="00354F1C">
        <w:rPr>
          <w:rFonts w:ascii="Calibri" w:hAnsi="Calibri" w:cs="Calibri"/>
        </w:rPr>
        <w:t>mniejsza</w:t>
      </w:r>
      <w:r w:rsidRPr="00377A14">
        <w:rPr>
          <w:rFonts w:ascii="Calibri" w:hAnsi="Calibri" w:cs="Calibri"/>
        </w:rPr>
        <w:t xml:space="preserve"> się plan wydatków </w:t>
      </w:r>
      <w:r w:rsidR="00354F1C">
        <w:rPr>
          <w:rFonts w:ascii="Calibri" w:hAnsi="Calibri" w:cs="Calibri"/>
        </w:rPr>
        <w:t>usług pozostałych</w:t>
      </w:r>
      <w:r w:rsidRPr="00377A14">
        <w:rPr>
          <w:rFonts w:ascii="Calibri" w:hAnsi="Calibri" w:cs="Calibri"/>
        </w:rPr>
        <w:t xml:space="preserve"> kwocie</w:t>
      </w:r>
      <w:r>
        <w:rPr>
          <w:rFonts w:ascii="Calibri" w:hAnsi="Calibri" w:cs="Calibri"/>
        </w:rPr>
        <w:t xml:space="preserve"> </w:t>
      </w:r>
      <w:r w:rsidR="00354F1C">
        <w:rPr>
          <w:rFonts w:ascii="Calibri" w:hAnsi="Calibri" w:cs="Calibri"/>
        </w:rPr>
        <w:t>1.256,40</w:t>
      </w:r>
      <w:r>
        <w:rPr>
          <w:rFonts w:ascii="Calibri" w:hAnsi="Calibri" w:cs="Calibri"/>
        </w:rPr>
        <w:t xml:space="preserve"> zł.</w:t>
      </w:r>
    </w:p>
    <w:p w14:paraId="4E4D1ED8" w14:textId="046895A7" w:rsidR="00354F1C" w:rsidRPr="008B6124" w:rsidRDefault="00354F1C" w:rsidP="00354F1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75412 </w:t>
      </w:r>
      <w:r>
        <w:rPr>
          <w:rFonts w:ascii="Calibri" w:hAnsi="Calibri" w:cs="Calibri"/>
          <w:color w:val="000000"/>
        </w:rPr>
        <w:t>– w ramach ochotniczych straży pożarnych dokonuje się zwiększenia planu wydatków opłat telekomunikacyjnych w kwocie 300,00 zł.</w:t>
      </w:r>
    </w:p>
    <w:p w14:paraId="53975894" w14:textId="4619C1FF" w:rsidR="00CD3B47" w:rsidRPr="00354F1C" w:rsidRDefault="00354F1C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11.000,00 zł z przeznaczeniem na zakup materiałów, opłaty telekomunikacyjne oraz wpłaty do Izb Rolnych.</w:t>
      </w:r>
    </w:p>
    <w:p w14:paraId="1E0F0F81" w14:textId="7AFA36A5" w:rsidR="00354F1C" w:rsidRDefault="001E4F48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 w:rsidR="00B52D52">
        <w:rPr>
          <w:rFonts w:ascii="Calibri" w:hAnsi="Calibri" w:cs="Calibri"/>
          <w:b/>
          <w:bCs/>
          <w:u w:val="single"/>
        </w:rPr>
        <w:t>01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 w:rsidR="00B52D52">
        <w:rPr>
          <w:rFonts w:ascii="Calibri" w:hAnsi="Calibri" w:cs="Calibri"/>
        </w:rPr>
        <w:t xml:space="preserve"> </w:t>
      </w:r>
      <w:r w:rsidR="00354F1C">
        <w:rPr>
          <w:rFonts w:ascii="Calibri" w:hAnsi="Calibri" w:cs="Calibri"/>
        </w:rPr>
        <w:t>w ramach szkół podstawowych wprowadza się zmiany:</w:t>
      </w:r>
    </w:p>
    <w:p w14:paraId="7AE4F807" w14:textId="1420A651" w:rsidR="001E4F48" w:rsidRDefault="00354F1C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E4F48" w:rsidRPr="00377A14">
        <w:rPr>
          <w:rFonts w:ascii="Calibri" w:hAnsi="Calibri" w:cs="Calibri"/>
        </w:rPr>
        <w:t xml:space="preserve">w planie finansowym Zespołu Placówek Oświatowych w Jednorożcu dokonuje się zmniejszenia planu wydatków </w:t>
      </w:r>
      <w:r>
        <w:rPr>
          <w:rFonts w:ascii="Calibri" w:hAnsi="Calibri" w:cs="Calibri"/>
        </w:rPr>
        <w:t xml:space="preserve">wynagrodzeń osobowych pracowników w kwocie 6.800,00 zł, składki na ubezpieczenie społeczne w kwocie 1.000,00 zł, składki na Fundusz Pracy w kwocie 2.500,00 zł, </w:t>
      </w:r>
      <w:r w:rsidR="00B52D52">
        <w:rPr>
          <w:rFonts w:ascii="Calibri" w:hAnsi="Calibri" w:cs="Calibri"/>
        </w:rPr>
        <w:t>podróż</w:t>
      </w:r>
      <w:r>
        <w:rPr>
          <w:rFonts w:ascii="Calibri" w:hAnsi="Calibri" w:cs="Calibri"/>
        </w:rPr>
        <w:t>e</w:t>
      </w:r>
      <w:r w:rsidR="00B52D52">
        <w:rPr>
          <w:rFonts w:ascii="Calibri" w:hAnsi="Calibri" w:cs="Calibri"/>
        </w:rPr>
        <w:t xml:space="preserve"> służbow</w:t>
      </w:r>
      <w:r>
        <w:rPr>
          <w:rFonts w:ascii="Calibri" w:hAnsi="Calibri" w:cs="Calibri"/>
        </w:rPr>
        <w:t>e</w:t>
      </w:r>
      <w:r w:rsidR="001E4F48" w:rsidRPr="00377A14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>98,00</w:t>
      </w:r>
      <w:r w:rsidR="001E4F48" w:rsidRPr="00377A14">
        <w:rPr>
          <w:rFonts w:ascii="Calibri" w:hAnsi="Calibri" w:cs="Calibri"/>
        </w:rPr>
        <w:t xml:space="preserve"> zł.</w:t>
      </w:r>
      <w:r w:rsidR="00B52D52">
        <w:rPr>
          <w:rFonts w:ascii="Calibri" w:hAnsi="Calibri" w:cs="Calibri"/>
        </w:rPr>
        <w:t xml:space="preserve">, zwiększa się plan wydatków zakupu usług </w:t>
      </w:r>
      <w:r>
        <w:rPr>
          <w:rFonts w:ascii="Calibri" w:hAnsi="Calibri" w:cs="Calibri"/>
        </w:rPr>
        <w:t>pozostałych</w:t>
      </w:r>
      <w:r w:rsidR="00B52D52">
        <w:rPr>
          <w:rFonts w:ascii="Calibri" w:hAnsi="Calibri" w:cs="Calibri"/>
        </w:rPr>
        <w:t xml:space="preserve"> w kwocie 4</w:t>
      </w:r>
      <w:r>
        <w:rPr>
          <w:rFonts w:ascii="Calibri" w:hAnsi="Calibri" w:cs="Calibri"/>
        </w:rPr>
        <w:t>.0</w:t>
      </w:r>
      <w:r w:rsidR="00B52D52">
        <w:rPr>
          <w:rFonts w:ascii="Calibri" w:hAnsi="Calibri" w:cs="Calibri"/>
        </w:rPr>
        <w:t>00,00 zł.</w:t>
      </w:r>
      <w:r>
        <w:rPr>
          <w:rFonts w:ascii="Calibri" w:hAnsi="Calibri" w:cs="Calibri"/>
        </w:rPr>
        <w:t xml:space="preserve"> oraz wynagrodzenia nauczycieli w kwocie 1.500,00 zł.;</w:t>
      </w:r>
    </w:p>
    <w:p w14:paraId="6551C1C7" w14:textId="2041CF4E" w:rsidR="00354F1C" w:rsidRDefault="00354F1C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zmniejszenia planu wydatków zakupu energii w kwocie 6.500,00 zł.;</w:t>
      </w:r>
    </w:p>
    <w:p w14:paraId="6DF04772" w14:textId="464A3D53" w:rsidR="00354F1C" w:rsidRDefault="00354F1C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Publicznej Szkoły Podstawowej Żelazna Rządowa – Parciaki w siedzibą w Parciakach dokonuje się zmniejszenia planu wydatków zakupu materiałów w kwocie 7.000,00 zł</w:t>
      </w:r>
      <w:r w:rsidR="006C6BED">
        <w:rPr>
          <w:rFonts w:ascii="Calibri" w:hAnsi="Calibri" w:cs="Calibri"/>
        </w:rPr>
        <w:t>., składki na ubezpieczenia społeczne w kwocie 154,00 zł. oraz składki na Fundusz Pracy w kwocie 23,00 zł, zwiększa się plan wydatków usług pozostałych w kwocie 4.000,00 zł oraz wynagrodzenia nauczycieli w kwocie 2.104,00 zł.</w:t>
      </w:r>
    </w:p>
    <w:p w14:paraId="342CDE3D" w14:textId="3E046A18" w:rsidR="006C6BED" w:rsidRDefault="006C6BED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lastRenderedPageBreak/>
        <w:t>Dział 801 rozdz. 801</w:t>
      </w:r>
      <w:r>
        <w:rPr>
          <w:rFonts w:ascii="Calibri" w:hAnsi="Calibri" w:cs="Calibri"/>
          <w:b/>
          <w:bCs/>
          <w:u w:val="single"/>
        </w:rPr>
        <w:t xml:space="preserve">04 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przedszkola </w:t>
      </w:r>
      <w:r w:rsidRPr="00377A14">
        <w:rPr>
          <w:rFonts w:ascii="Calibri" w:hAnsi="Calibri" w:cs="Calibri"/>
        </w:rPr>
        <w:t xml:space="preserve">w planie finansowym Zespołu Placówek Oświatowych w Jednorożcu dokonuje się zmniejszenia planu wydatków </w:t>
      </w:r>
      <w:r>
        <w:rPr>
          <w:rFonts w:ascii="Calibri" w:hAnsi="Calibri" w:cs="Calibri"/>
        </w:rPr>
        <w:t>składek na Fundusz Pracy w kwocie 2.000,00 zł, wynagrodzenia nauczycieli</w:t>
      </w:r>
      <w:r w:rsidRPr="00377A14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>4.000,00</w:t>
      </w:r>
      <w:r w:rsidRPr="00377A14">
        <w:rPr>
          <w:rFonts w:ascii="Calibri" w:hAnsi="Calibri" w:cs="Calibri"/>
        </w:rPr>
        <w:t xml:space="preserve"> zł.</w:t>
      </w:r>
      <w:r>
        <w:rPr>
          <w:rFonts w:ascii="Calibri" w:hAnsi="Calibri" w:cs="Calibri"/>
        </w:rPr>
        <w:t xml:space="preserve"> oraz zakup materiałów w kwocie 20.000,00 zł., zwiększa się plan wydatków wynagrodzeń osobowych pracowników w kwocie 1.000,00 zł. oraz zakup środków żywności w kwocie 20.000,00 zł.</w:t>
      </w:r>
    </w:p>
    <w:p w14:paraId="5F2EBC55" w14:textId="631CEA66" w:rsidR="00B52D52" w:rsidRDefault="00B52D52" w:rsidP="00B52D5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80113 </w:t>
      </w:r>
      <w:r w:rsidRPr="00E05155">
        <w:rPr>
          <w:rFonts w:ascii="Calibri" w:hAnsi="Calibri" w:cs="Calibri"/>
          <w:sz w:val="24"/>
          <w:szCs w:val="24"/>
        </w:rPr>
        <w:t xml:space="preserve">– w ramach dowożenia uczniów w planie finansowym Gminnego </w:t>
      </w:r>
      <w:r w:rsidR="006C6BED">
        <w:rPr>
          <w:rFonts w:ascii="Calibri" w:hAnsi="Calibri" w:cs="Calibri"/>
          <w:sz w:val="24"/>
          <w:szCs w:val="24"/>
        </w:rPr>
        <w:t>Z</w:t>
      </w:r>
      <w:r w:rsidRPr="00E05155">
        <w:rPr>
          <w:rFonts w:ascii="Calibri" w:hAnsi="Calibri" w:cs="Calibri"/>
          <w:sz w:val="24"/>
          <w:szCs w:val="24"/>
        </w:rPr>
        <w:t xml:space="preserve">espołu Oświaty w Jednorożcu zwiększa się plan wydatków zakupu usług </w:t>
      </w:r>
      <w:r w:rsidR="006C6BED">
        <w:rPr>
          <w:rFonts w:ascii="Calibri" w:hAnsi="Calibri" w:cs="Calibri"/>
          <w:sz w:val="24"/>
          <w:szCs w:val="24"/>
        </w:rPr>
        <w:t>pozostałych w kwocie 7.000,00 zł.</w:t>
      </w:r>
    </w:p>
    <w:p w14:paraId="2C5F6AE9" w14:textId="6BC3113D" w:rsidR="00F35A1F" w:rsidRDefault="00F35A1F" w:rsidP="00F35A1F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 xml:space="preserve">17 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szkoły branżowej </w:t>
      </w:r>
      <w:r w:rsidRPr="00377A14">
        <w:rPr>
          <w:rFonts w:ascii="Calibri" w:hAnsi="Calibri" w:cs="Calibri"/>
        </w:rPr>
        <w:t xml:space="preserve">w planie finansowym Zespołu Placówek Oświatowych w Jednorożcu dokonuje się zmniejszenia planu wydatków </w:t>
      </w:r>
      <w:r>
        <w:rPr>
          <w:rFonts w:ascii="Calibri" w:hAnsi="Calibri" w:cs="Calibri"/>
        </w:rPr>
        <w:t>wynagrodzeń osobowych w kwocie 13.700,00 zł, składki na ubezpieczenia społeczne w kwocie 500,00 zł, zakup materiałów w kwocie 342,00 zł., opłaty telekomunikacyjne w kwocie 147,00 zł. oraz podróże służbowe w kwocie 400,00 zł, zwiększa się plan wydatków usług pozostałych w kwocie 2.200,00 zł.</w:t>
      </w:r>
    </w:p>
    <w:p w14:paraId="2CCAEAC7" w14:textId="77777777" w:rsidR="00520C6E" w:rsidRDefault="00520C6E" w:rsidP="00520C6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 xml:space="preserve">20 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liceum ogólnokształcącego </w:t>
      </w:r>
      <w:r w:rsidRPr="00377A14">
        <w:rPr>
          <w:rFonts w:ascii="Calibri" w:hAnsi="Calibri" w:cs="Calibri"/>
        </w:rPr>
        <w:t xml:space="preserve">w planie finansowym Zespołu Placówek Oświatowych w Jednorożcu dokonuje się zmniejszenia planu wydatków </w:t>
      </w:r>
      <w:r>
        <w:rPr>
          <w:rFonts w:ascii="Calibri" w:hAnsi="Calibri" w:cs="Calibri"/>
        </w:rPr>
        <w:t>opłat telekomunikacyjnych w kwocie 94,00 zł, podróże służbowe w kwocie 1.219,00 zł, zwiększa się plan wydatków składek na ubezpieczenia społeczne w kwocie 4.000,00 zł, usługi pozostałe w kwocie 200,00 zł. oraz wynagrodzenia nauczycieli w kwocie 24.000,00 zł.</w:t>
      </w:r>
    </w:p>
    <w:p w14:paraId="580F80BF" w14:textId="49A71097" w:rsidR="00032E24" w:rsidRDefault="00032E24" w:rsidP="00032E2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48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stołówek szkolnych wprowadza się zmiany:</w:t>
      </w:r>
    </w:p>
    <w:p w14:paraId="65CAF58D" w14:textId="36F06621" w:rsidR="00032E24" w:rsidRDefault="00032E24" w:rsidP="00032E2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377A14">
        <w:rPr>
          <w:rFonts w:ascii="Calibri" w:hAnsi="Calibri" w:cs="Calibri"/>
        </w:rPr>
        <w:t xml:space="preserve">w planie finansowym Zespołu Placówek Oświatowych w Jednorożcu dokonuje się zmniejszenia planu wydatków </w:t>
      </w:r>
      <w:r>
        <w:rPr>
          <w:rFonts w:ascii="Calibri" w:hAnsi="Calibri" w:cs="Calibri"/>
        </w:rPr>
        <w:t xml:space="preserve">osobowych niezaliczanych do wynagrodzeń w kwocie 1.700,00 zł </w:t>
      </w:r>
      <w:r w:rsidR="008E2EE5">
        <w:rPr>
          <w:rFonts w:ascii="Calibri" w:hAnsi="Calibri" w:cs="Calibri"/>
        </w:rPr>
        <w:t>oraz usługi</w:t>
      </w:r>
      <w:r>
        <w:rPr>
          <w:rFonts w:ascii="Calibri" w:hAnsi="Calibri" w:cs="Calibri"/>
        </w:rPr>
        <w:t xml:space="preserve"> pozostał</w:t>
      </w:r>
      <w:r w:rsidR="008E2EE5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w kwocie </w:t>
      </w:r>
      <w:r w:rsidR="008E2EE5">
        <w:rPr>
          <w:rFonts w:ascii="Calibri" w:hAnsi="Calibri" w:cs="Calibri"/>
        </w:rPr>
        <w:t>2.4</w:t>
      </w:r>
      <w:r>
        <w:rPr>
          <w:rFonts w:ascii="Calibri" w:hAnsi="Calibri" w:cs="Calibri"/>
        </w:rPr>
        <w:t>00,00 zł</w:t>
      </w:r>
      <w:r w:rsidR="008E2EE5">
        <w:rPr>
          <w:rFonts w:ascii="Calibri" w:hAnsi="Calibri" w:cs="Calibri"/>
        </w:rPr>
        <w:t>,</w:t>
      </w:r>
    </w:p>
    <w:p w14:paraId="363B1E14" w14:textId="5C45BD6F" w:rsidR="00032E24" w:rsidRDefault="00032E24" w:rsidP="00032E2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</w:t>
      </w:r>
      <w:r w:rsidR="008E2EE5">
        <w:rPr>
          <w:rFonts w:ascii="Calibri" w:hAnsi="Calibri" w:cs="Calibri"/>
        </w:rPr>
        <w:t>większenia</w:t>
      </w:r>
      <w:r>
        <w:rPr>
          <w:rFonts w:ascii="Calibri" w:hAnsi="Calibri" w:cs="Calibri"/>
        </w:rPr>
        <w:t xml:space="preserve"> planu wydatków zakupu </w:t>
      </w:r>
      <w:r w:rsidR="008E2EE5">
        <w:rPr>
          <w:rFonts w:ascii="Calibri" w:hAnsi="Calibri" w:cs="Calibri"/>
        </w:rPr>
        <w:t xml:space="preserve">środków żywności </w:t>
      </w:r>
      <w:r>
        <w:rPr>
          <w:rFonts w:ascii="Calibri" w:hAnsi="Calibri" w:cs="Calibri"/>
        </w:rPr>
        <w:t>w kwocie 6.500,00 zł.</w:t>
      </w:r>
    </w:p>
    <w:p w14:paraId="6384445E" w14:textId="714ACB56" w:rsidR="006C6BED" w:rsidRDefault="00431738" w:rsidP="00B52D5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31738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80150  </w:t>
      </w:r>
      <w:r w:rsidRPr="00431738">
        <w:rPr>
          <w:rFonts w:ascii="Calibri" w:hAnsi="Calibri" w:cs="Calibri"/>
          <w:sz w:val="24"/>
          <w:szCs w:val="24"/>
        </w:rPr>
        <w:t>– w ramach specjalnej nauki w szkołach podstawowych w planie finansowym Publicznej Szkoły Podstawowej Żelazna Rządowa – Parciaki w siedzibą w Parciakach</w:t>
      </w:r>
      <w:r>
        <w:rPr>
          <w:rFonts w:ascii="Calibri" w:hAnsi="Calibri" w:cs="Calibri"/>
          <w:sz w:val="24"/>
          <w:szCs w:val="24"/>
        </w:rPr>
        <w:t xml:space="preserve"> dokonuje się zwiększenia planu wydatków wynagrodzeń nauczycieli wraz                                z pochodnymi w łącznej kwocie 1.073,00 zł.</w:t>
      </w:r>
    </w:p>
    <w:p w14:paraId="0B950093" w14:textId="3CC68943" w:rsidR="00897C01" w:rsidRPr="00431738" w:rsidRDefault="00897C01" w:rsidP="00B52D5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>Dział 801 rozdz. 801</w:t>
      </w:r>
      <w:r>
        <w:rPr>
          <w:rFonts w:ascii="Calibri" w:hAnsi="Calibri" w:cs="Calibri"/>
          <w:b/>
          <w:bCs/>
          <w:sz w:val="24"/>
          <w:szCs w:val="24"/>
          <w:u w:val="single"/>
        </w:rPr>
        <w:t>95</w:t>
      </w: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E05155">
        <w:rPr>
          <w:rFonts w:ascii="Calibri" w:hAnsi="Calibri" w:cs="Calibri"/>
          <w:sz w:val="24"/>
          <w:szCs w:val="24"/>
        </w:rPr>
        <w:t xml:space="preserve">– w ramach </w:t>
      </w:r>
      <w:r>
        <w:rPr>
          <w:rFonts w:ascii="Calibri" w:hAnsi="Calibri" w:cs="Calibri"/>
          <w:sz w:val="24"/>
          <w:szCs w:val="24"/>
        </w:rPr>
        <w:t>pozostałej działalności oświatowej</w:t>
      </w:r>
      <w:r w:rsidRPr="00E05155">
        <w:rPr>
          <w:rFonts w:ascii="Calibri" w:hAnsi="Calibri" w:cs="Calibri"/>
          <w:sz w:val="24"/>
          <w:szCs w:val="24"/>
        </w:rPr>
        <w:t xml:space="preserve"> w planie finansowym Gminnego </w:t>
      </w:r>
      <w:r>
        <w:rPr>
          <w:rFonts w:ascii="Calibri" w:hAnsi="Calibri" w:cs="Calibri"/>
          <w:sz w:val="24"/>
          <w:szCs w:val="24"/>
        </w:rPr>
        <w:t>Z</w:t>
      </w:r>
      <w:r w:rsidRPr="00E05155">
        <w:rPr>
          <w:rFonts w:ascii="Calibri" w:hAnsi="Calibri" w:cs="Calibri"/>
          <w:sz w:val="24"/>
          <w:szCs w:val="24"/>
        </w:rPr>
        <w:t>espołu Oświaty w Jednorożcu z</w:t>
      </w:r>
      <w:r>
        <w:rPr>
          <w:rFonts w:ascii="Calibri" w:hAnsi="Calibri" w:cs="Calibri"/>
          <w:sz w:val="24"/>
          <w:szCs w:val="24"/>
        </w:rPr>
        <w:t xml:space="preserve">mniejsza </w:t>
      </w:r>
      <w:r w:rsidRPr="00E05155">
        <w:rPr>
          <w:rFonts w:ascii="Calibri" w:hAnsi="Calibri" w:cs="Calibri"/>
          <w:sz w:val="24"/>
          <w:szCs w:val="24"/>
        </w:rPr>
        <w:t xml:space="preserve">się plan wydatków </w:t>
      </w:r>
      <w:r>
        <w:rPr>
          <w:rFonts w:ascii="Calibri" w:hAnsi="Calibri" w:cs="Calibri"/>
          <w:sz w:val="24"/>
          <w:szCs w:val="24"/>
        </w:rPr>
        <w:t xml:space="preserve">osobowych </w:t>
      </w:r>
      <w:proofErr w:type="spellStart"/>
      <w:r>
        <w:rPr>
          <w:rFonts w:ascii="Calibri" w:hAnsi="Calibri" w:cs="Calibri"/>
          <w:sz w:val="24"/>
          <w:szCs w:val="24"/>
        </w:rPr>
        <w:t>niezalicznych</w:t>
      </w:r>
      <w:proofErr w:type="spellEnd"/>
      <w:r>
        <w:rPr>
          <w:rFonts w:ascii="Calibri" w:hAnsi="Calibri" w:cs="Calibri"/>
          <w:sz w:val="24"/>
          <w:szCs w:val="24"/>
        </w:rPr>
        <w:t xml:space="preserve"> do wynagrodzeń w kwocie 7.000,00 zł.</w:t>
      </w:r>
    </w:p>
    <w:p w14:paraId="705FADA7" w14:textId="0650AC99" w:rsidR="001E4F48" w:rsidRDefault="001E4F48" w:rsidP="00DE488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lastRenderedPageBreak/>
        <w:t>Dział 85</w:t>
      </w:r>
      <w:r w:rsidR="00377A14" w:rsidRPr="00377A14">
        <w:rPr>
          <w:rFonts w:ascii="Calibri" w:hAnsi="Calibri" w:cs="Calibri"/>
          <w:b/>
          <w:bCs/>
          <w:u w:val="single"/>
        </w:rPr>
        <w:t>2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 w:rsidR="00377A14" w:rsidRPr="00377A14">
        <w:rPr>
          <w:rFonts w:ascii="Calibri" w:hAnsi="Calibri" w:cs="Calibri"/>
          <w:b/>
          <w:bCs/>
          <w:u w:val="single"/>
        </w:rPr>
        <w:t>2</w:t>
      </w:r>
      <w:r w:rsidR="000A0725">
        <w:rPr>
          <w:rFonts w:ascii="Calibri" w:hAnsi="Calibri" w:cs="Calibri"/>
          <w:b/>
          <w:bCs/>
          <w:u w:val="single"/>
        </w:rPr>
        <w:t>02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planie finansowym Ośrodka Pomocy Społecznej w Jednorożcu            </w:t>
      </w:r>
      <w:r w:rsidR="00B52D52">
        <w:rPr>
          <w:rFonts w:ascii="Calibri" w:hAnsi="Calibri" w:cs="Calibri"/>
        </w:rPr>
        <w:t>zwiększa</w:t>
      </w:r>
      <w:r w:rsidRPr="00377A14">
        <w:rPr>
          <w:rFonts w:ascii="Calibri" w:hAnsi="Calibri" w:cs="Calibri"/>
        </w:rPr>
        <w:t xml:space="preserve"> się plan wydatków </w:t>
      </w:r>
      <w:r w:rsidR="000A0725">
        <w:rPr>
          <w:rFonts w:ascii="Calibri" w:hAnsi="Calibri" w:cs="Calibri"/>
        </w:rPr>
        <w:t>zakupu usług dotyczących domów pomocy  społecznej</w:t>
      </w:r>
      <w:r w:rsidR="00377A14" w:rsidRPr="00377A14">
        <w:rPr>
          <w:rFonts w:ascii="Calibri" w:hAnsi="Calibri" w:cs="Calibri"/>
        </w:rPr>
        <w:t xml:space="preserve"> w kwocie</w:t>
      </w:r>
      <w:r w:rsidR="00B52D52">
        <w:rPr>
          <w:rFonts w:ascii="Calibri" w:hAnsi="Calibri" w:cs="Calibri"/>
        </w:rPr>
        <w:t xml:space="preserve"> </w:t>
      </w:r>
      <w:r w:rsidR="000A0725">
        <w:rPr>
          <w:rFonts w:ascii="Calibri" w:hAnsi="Calibri" w:cs="Calibri"/>
        </w:rPr>
        <w:t>7.330,00</w:t>
      </w:r>
      <w:r w:rsidR="00B52D52">
        <w:rPr>
          <w:rFonts w:ascii="Calibri" w:hAnsi="Calibri" w:cs="Calibri"/>
        </w:rPr>
        <w:t xml:space="preserve"> zł</w:t>
      </w:r>
      <w:r w:rsidR="00377A14" w:rsidRPr="00377A14">
        <w:rPr>
          <w:rFonts w:ascii="Calibri" w:hAnsi="Calibri" w:cs="Calibri"/>
        </w:rPr>
        <w:t>.</w:t>
      </w:r>
    </w:p>
    <w:p w14:paraId="7746F69F" w14:textId="1A835A66" w:rsidR="000A0725" w:rsidRPr="00377A14" w:rsidRDefault="000A0725" w:rsidP="00DE488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852 rozdz. 8521</w:t>
      </w:r>
      <w:r>
        <w:rPr>
          <w:rFonts w:ascii="Calibri" w:hAnsi="Calibri" w:cs="Calibri"/>
          <w:b/>
          <w:bCs/>
          <w:u w:val="single"/>
        </w:rPr>
        <w:t>5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</w:t>
      </w:r>
      <w:r>
        <w:rPr>
          <w:rFonts w:ascii="Calibri" w:hAnsi="Calibri" w:cs="Calibri"/>
        </w:rPr>
        <w:t xml:space="preserve">ramach bonu energetycznego </w:t>
      </w:r>
      <w:r w:rsidRPr="00377A14">
        <w:rPr>
          <w:rFonts w:ascii="Calibri" w:hAnsi="Calibri" w:cs="Calibri"/>
        </w:rPr>
        <w:t>planie finansowym Ośrodka Pomocy Społecznej w Jednorożcu w związku z</w:t>
      </w:r>
      <w:r>
        <w:rPr>
          <w:rFonts w:ascii="Calibri" w:hAnsi="Calibri" w:cs="Calibri"/>
        </w:rPr>
        <w:t>e zwiększoną</w:t>
      </w:r>
      <w:r w:rsidRPr="00377A14">
        <w:rPr>
          <w:rFonts w:ascii="Calibri" w:hAnsi="Calibri" w:cs="Calibri"/>
        </w:rPr>
        <w:t xml:space="preserve"> dotacją </w:t>
      </w:r>
      <w:r>
        <w:rPr>
          <w:rFonts w:ascii="Calibri" w:hAnsi="Calibri" w:cs="Calibri"/>
        </w:rPr>
        <w:t>zwiększa</w:t>
      </w:r>
      <w:r w:rsidRPr="00377A14">
        <w:rPr>
          <w:rFonts w:ascii="Calibri" w:hAnsi="Calibri" w:cs="Calibri"/>
        </w:rPr>
        <w:t xml:space="preserve"> się plan wydatków </w:t>
      </w:r>
      <w:r>
        <w:rPr>
          <w:rFonts w:ascii="Calibri" w:hAnsi="Calibri" w:cs="Calibri"/>
        </w:rPr>
        <w:t>świadczeń społecznych w kwocie 10.642,00 zł, wynagrodzenia osobowe w kwocie 270,00 zł. oraz składki na ubezpieczenia społeczne w kwocie 49,00 zł.</w:t>
      </w:r>
    </w:p>
    <w:p w14:paraId="0F5A8377" w14:textId="5C78644C" w:rsidR="00B52D52" w:rsidRDefault="00B52D52" w:rsidP="00B52D5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852 rozdz. 8521</w:t>
      </w:r>
      <w:r>
        <w:rPr>
          <w:rFonts w:ascii="Calibri" w:hAnsi="Calibri" w:cs="Calibri"/>
          <w:b/>
          <w:bCs/>
          <w:u w:val="single"/>
        </w:rPr>
        <w:t>9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planie finansowym Ośrodka Pomocy Społecznej w Jednorożcu             </w:t>
      </w:r>
      <w:r>
        <w:rPr>
          <w:rFonts w:ascii="Calibri" w:hAnsi="Calibri" w:cs="Calibri"/>
        </w:rPr>
        <w:t>zwiększa</w:t>
      </w:r>
      <w:r w:rsidRPr="00377A14">
        <w:rPr>
          <w:rFonts w:ascii="Calibri" w:hAnsi="Calibri" w:cs="Calibri"/>
        </w:rPr>
        <w:t xml:space="preserve"> się plan wydatków </w:t>
      </w:r>
      <w:r w:rsidR="000A0725">
        <w:rPr>
          <w:rFonts w:ascii="Calibri" w:hAnsi="Calibri" w:cs="Calibri"/>
        </w:rPr>
        <w:t xml:space="preserve">składek na ubezpieczenia społeczne w kwocie 10.500,00 zł, zmniejsza się plan wydatków </w:t>
      </w:r>
      <w:r>
        <w:rPr>
          <w:rFonts w:ascii="Calibri" w:hAnsi="Calibri" w:cs="Calibri"/>
        </w:rPr>
        <w:t xml:space="preserve">wynagrodzeń osobowych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</w:t>
      </w:r>
      <w:r w:rsidR="000A0725">
        <w:rPr>
          <w:rFonts w:ascii="Calibri" w:hAnsi="Calibri" w:cs="Calibri"/>
        </w:rPr>
        <w:t>9.467,00</w:t>
      </w:r>
      <w:r>
        <w:rPr>
          <w:rFonts w:ascii="Calibri" w:hAnsi="Calibri" w:cs="Calibri"/>
        </w:rPr>
        <w:t xml:space="preserve"> zł</w:t>
      </w:r>
      <w:r w:rsidRPr="00377A14">
        <w:rPr>
          <w:rFonts w:ascii="Calibri" w:hAnsi="Calibri" w:cs="Calibri"/>
        </w:rPr>
        <w:t>.</w:t>
      </w:r>
      <w:r w:rsidR="000A0725">
        <w:rPr>
          <w:rFonts w:ascii="Calibri" w:hAnsi="Calibri" w:cs="Calibri"/>
        </w:rPr>
        <w:t xml:space="preserve"> oraz dodatkowe wynagrodzenie roczne w kwocie 1.033,00 zł.</w:t>
      </w:r>
    </w:p>
    <w:p w14:paraId="60CE6BB6" w14:textId="0D7DEF98" w:rsidR="000A0725" w:rsidRDefault="000A0725" w:rsidP="000A072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852 rozdz. 852</w:t>
      </w:r>
      <w:r>
        <w:rPr>
          <w:rFonts w:ascii="Calibri" w:hAnsi="Calibri" w:cs="Calibri"/>
          <w:b/>
          <w:bCs/>
          <w:u w:val="single"/>
        </w:rPr>
        <w:t>28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planie finansowym Ośrodka Pomocy Społecznej w Jednorożcu  </w:t>
      </w:r>
      <w:r>
        <w:rPr>
          <w:rFonts w:ascii="Calibri" w:hAnsi="Calibri" w:cs="Calibri"/>
        </w:rPr>
        <w:t>w ramach usług opiekuńczych</w:t>
      </w:r>
      <w:r w:rsidRPr="00377A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zwiększa</w:t>
      </w:r>
      <w:r w:rsidRPr="00377A14">
        <w:rPr>
          <w:rFonts w:ascii="Calibri" w:hAnsi="Calibri" w:cs="Calibri"/>
        </w:rPr>
        <w:t xml:space="preserve"> się plan wydatków</w:t>
      </w:r>
      <w:r>
        <w:rPr>
          <w:rFonts w:ascii="Calibri" w:hAnsi="Calibri" w:cs="Calibri"/>
        </w:rPr>
        <w:t xml:space="preserve"> wynagrodzeń bezosobowych w kwocie 5.200,00 zł., zmniejsza się plan wydatków wynagrodzeń osobowych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7.355,79 zł</w:t>
      </w:r>
      <w:r w:rsidRPr="00377A1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, dodatkowe wynagrodzenie roczne w kwocie 29,15 zł., składki na ubezpieczenia społeczne w kwocie 10,90 zł, składki na Fundusz Pracy w kwocie 1.709,90 zł, </w:t>
      </w:r>
      <w:r w:rsidR="00421D4F">
        <w:rPr>
          <w:rFonts w:ascii="Calibri" w:hAnsi="Calibri" w:cs="Calibri"/>
        </w:rPr>
        <w:t>podróże służbowe w kwocie 2.347,40 zł oraz odpisy na ZFŚS w kwocie 1.200,86 zł.</w:t>
      </w:r>
    </w:p>
    <w:p w14:paraId="1C2466BA" w14:textId="5249D984" w:rsidR="00421D4F" w:rsidRDefault="00421D4F" w:rsidP="00421D4F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852 rozdz. 852</w:t>
      </w:r>
      <w:r>
        <w:rPr>
          <w:rFonts w:ascii="Calibri" w:hAnsi="Calibri" w:cs="Calibri"/>
          <w:b/>
          <w:bCs/>
          <w:u w:val="single"/>
        </w:rPr>
        <w:t>95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planie finansowym Ośrodka Pomocy Społecznej w Jednorożcu  </w:t>
      </w:r>
      <w:r>
        <w:rPr>
          <w:rFonts w:ascii="Calibri" w:hAnsi="Calibri" w:cs="Calibri"/>
        </w:rPr>
        <w:t>w ramach pozostałej działalności</w:t>
      </w:r>
      <w:r w:rsidRPr="00377A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zwiększa</w:t>
      </w:r>
      <w:r w:rsidRPr="00377A14">
        <w:rPr>
          <w:rFonts w:ascii="Calibri" w:hAnsi="Calibri" w:cs="Calibri"/>
        </w:rPr>
        <w:t xml:space="preserve"> się plan wydatków</w:t>
      </w:r>
      <w:r>
        <w:rPr>
          <w:rFonts w:ascii="Calibri" w:hAnsi="Calibri" w:cs="Calibri"/>
        </w:rPr>
        <w:t xml:space="preserve"> składek na Fundusz Pracy w kwocie 100,00 zł., zakup materiałów w kwocie 756,00 zł oraz usługi pozostałe w kwocie 3.000,00 zł, zmniejsza się plan wydatków wynagrodzeń osobowych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100,00 zł</w:t>
      </w:r>
      <w:r w:rsidRPr="00377A14">
        <w:rPr>
          <w:rFonts w:ascii="Calibri" w:hAnsi="Calibri" w:cs="Calibri"/>
        </w:rPr>
        <w:t>.</w:t>
      </w:r>
      <w:r>
        <w:rPr>
          <w:rFonts w:ascii="Calibri" w:hAnsi="Calibri" w:cs="Calibri"/>
        </w:rPr>
        <w:t>, składki na ubezpieczenia społeczne w kwocie 552,00 zł, wynagrodzenia bezosobowe w kwocie 3.204,00 zł.</w:t>
      </w:r>
    </w:p>
    <w:p w14:paraId="27097B49" w14:textId="44905EF7" w:rsidR="000A0725" w:rsidRPr="00377A14" w:rsidRDefault="00421D4F" w:rsidP="00B52D5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3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395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</w:t>
      </w:r>
      <w:r>
        <w:rPr>
          <w:rFonts w:ascii="Calibri" w:hAnsi="Calibri" w:cs="Calibri"/>
        </w:rPr>
        <w:t xml:space="preserve"> Urzędu Gminy w Jednorożcu</w:t>
      </w:r>
      <w:r w:rsidR="00FC60BC">
        <w:rPr>
          <w:rFonts w:ascii="Calibri" w:hAnsi="Calibri" w:cs="Calibri"/>
        </w:rPr>
        <w:t xml:space="preserve"> w ramach pozostałych zadań w zakresie polityki społecznej</w:t>
      </w:r>
      <w:r>
        <w:rPr>
          <w:rFonts w:ascii="Calibri" w:hAnsi="Calibri" w:cs="Calibri"/>
        </w:rPr>
        <w:t xml:space="preserve"> </w:t>
      </w:r>
      <w:r w:rsidR="00FC60BC">
        <w:rPr>
          <w:rFonts w:ascii="Calibri" w:hAnsi="Calibri" w:cs="Calibri"/>
        </w:rPr>
        <w:t>dokonuje się zwiększenia planu wydatków zakupu materiałów w kwocie 10.000,00 zł.</w:t>
      </w:r>
    </w:p>
    <w:p w14:paraId="77AFFDD7" w14:textId="03CD7951" w:rsidR="00B52D52" w:rsidRPr="00377A14" w:rsidRDefault="00B52D52" w:rsidP="00B52D5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4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415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planie finansowym </w:t>
      </w:r>
      <w:r w:rsidR="00FC60BC">
        <w:rPr>
          <w:rFonts w:ascii="Calibri" w:hAnsi="Calibri" w:cs="Calibri"/>
        </w:rPr>
        <w:t>Ośrodka Pomocy Społecznej</w:t>
      </w:r>
      <w:r w:rsidRPr="00377A14">
        <w:rPr>
          <w:rFonts w:ascii="Calibri" w:hAnsi="Calibri" w:cs="Calibri"/>
        </w:rPr>
        <w:t xml:space="preserve"> w Jednorożcu w związku z</w:t>
      </w:r>
      <w:r>
        <w:rPr>
          <w:rFonts w:ascii="Calibri" w:hAnsi="Calibri" w:cs="Calibri"/>
        </w:rPr>
        <w:t>e zmniejszoną</w:t>
      </w:r>
      <w:r w:rsidRPr="00377A14">
        <w:rPr>
          <w:rFonts w:ascii="Calibri" w:hAnsi="Calibri" w:cs="Calibri"/>
        </w:rPr>
        <w:t xml:space="preserve"> dotacją </w:t>
      </w:r>
      <w:r>
        <w:rPr>
          <w:rFonts w:ascii="Calibri" w:hAnsi="Calibri" w:cs="Calibri"/>
        </w:rPr>
        <w:t>zmniejsza</w:t>
      </w:r>
      <w:r w:rsidRPr="00377A14">
        <w:rPr>
          <w:rFonts w:ascii="Calibri" w:hAnsi="Calibri" w:cs="Calibri"/>
        </w:rPr>
        <w:t xml:space="preserve"> się plan wydatków </w:t>
      </w:r>
      <w:r w:rsidR="00FC60BC">
        <w:rPr>
          <w:rFonts w:ascii="Calibri" w:hAnsi="Calibri" w:cs="Calibri"/>
        </w:rPr>
        <w:t>stypendiów dla uczniów</w:t>
      </w:r>
      <w:r w:rsidRPr="00377A14">
        <w:rPr>
          <w:rFonts w:ascii="Calibri" w:hAnsi="Calibri" w:cs="Calibri"/>
        </w:rPr>
        <w:t xml:space="preserve"> w kwocie</w:t>
      </w:r>
      <w:r>
        <w:rPr>
          <w:rFonts w:ascii="Calibri" w:hAnsi="Calibri" w:cs="Calibri"/>
        </w:rPr>
        <w:t xml:space="preserve"> </w:t>
      </w:r>
      <w:r w:rsidR="00FC60BC">
        <w:rPr>
          <w:rFonts w:ascii="Calibri" w:hAnsi="Calibri" w:cs="Calibri"/>
        </w:rPr>
        <w:t>2.280,00</w:t>
      </w:r>
      <w:r>
        <w:rPr>
          <w:rFonts w:ascii="Calibri" w:hAnsi="Calibri" w:cs="Calibri"/>
        </w:rPr>
        <w:t xml:space="preserve"> zł</w:t>
      </w:r>
      <w:r w:rsidRPr="00377A14">
        <w:rPr>
          <w:rFonts w:ascii="Calibri" w:hAnsi="Calibri" w:cs="Calibri"/>
        </w:rPr>
        <w:t>.</w:t>
      </w:r>
    </w:p>
    <w:p w14:paraId="34939405" w14:textId="29782FC0" w:rsidR="008B6124" w:rsidRPr="00377A14" w:rsidRDefault="008B6124" w:rsidP="0038217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5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50</w:t>
      </w:r>
      <w:r w:rsidR="00FC60BC">
        <w:rPr>
          <w:rFonts w:ascii="Calibri" w:hAnsi="Calibri" w:cs="Calibri"/>
          <w:b/>
          <w:bCs/>
          <w:u w:val="single"/>
        </w:rPr>
        <w:t>2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 Ośrodka Pomocy Społecznej w Jednorożcu             w związku z</w:t>
      </w:r>
      <w:r>
        <w:rPr>
          <w:rFonts w:ascii="Calibri" w:hAnsi="Calibri" w:cs="Calibri"/>
        </w:rPr>
        <w:t>e z</w:t>
      </w:r>
      <w:r w:rsidR="00FC60BC">
        <w:rPr>
          <w:rFonts w:ascii="Calibri" w:hAnsi="Calibri" w:cs="Calibri"/>
        </w:rPr>
        <w:t>większoną</w:t>
      </w:r>
      <w:r w:rsidRPr="00377A14">
        <w:rPr>
          <w:rFonts w:ascii="Calibri" w:hAnsi="Calibri" w:cs="Calibri"/>
        </w:rPr>
        <w:t xml:space="preserve"> dotacją </w:t>
      </w:r>
      <w:r>
        <w:rPr>
          <w:rFonts w:ascii="Calibri" w:hAnsi="Calibri" w:cs="Calibri"/>
        </w:rPr>
        <w:t>z</w:t>
      </w:r>
      <w:r w:rsidR="00FC60BC">
        <w:rPr>
          <w:rFonts w:ascii="Calibri" w:hAnsi="Calibri" w:cs="Calibri"/>
        </w:rPr>
        <w:t xml:space="preserve">większa </w:t>
      </w:r>
      <w:r w:rsidRPr="00377A14">
        <w:rPr>
          <w:rFonts w:ascii="Calibri" w:hAnsi="Calibri" w:cs="Calibri"/>
        </w:rPr>
        <w:t xml:space="preserve">się plan wydatków </w:t>
      </w:r>
      <w:r w:rsidR="00FC60BC">
        <w:rPr>
          <w:rFonts w:ascii="Calibri" w:hAnsi="Calibri" w:cs="Calibri"/>
        </w:rPr>
        <w:t xml:space="preserve">świadczeń społecznych w kwocie </w:t>
      </w:r>
      <w:r w:rsidR="00FC60BC">
        <w:rPr>
          <w:rFonts w:ascii="Calibri" w:hAnsi="Calibri" w:cs="Calibri"/>
        </w:rPr>
        <w:lastRenderedPageBreak/>
        <w:t xml:space="preserve">52.000,00 zł, </w:t>
      </w:r>
      <w:r>
        <w:rPr>
          <w:rFonts w:ascii="Calibri" w:hAnsi="Calibri" w:cs="Calibri"/>
        </w:rPr>
        <w:t>wynagrodze</w:t>
      </w:r>
      <w:r w:rsidR="00FC60BC">
        <w:rPr>
          <w:rFonts w:ascii="Calibri" w:hAnsi="Calibri" w:cs="Calibri"/>
        </w:rPr>
        <w:t>nia</w:t>
      </w:r>
      <w:r>
        <w:rPr>
          <w:rFonts w:ascii="Calibri" w:hAnsi="Calibri" w:cs="Calibri"/>
        </w:rPr>
        <w:t xml:space="preserve"> osobow</w:t>
      </w:r>
      <w:r w:rsidR="00FC60BC">
        <w:rPr>
          <w:rFonts w:ascii="Calibri" w:hAnsi="Calibri" w:cs="Calibri"/>
        </w:rPr>
        <w:t>e w kwocie 1.873,00 zł</w:t>
      </w:r>
      <w:r>
        <w:rPr>
          <w:rFonts w:ascii="Calibri" w:hAnsi="Calibri" w:cs="Calibri"/>
        </w:rPr>
        <w:t xml:space="preserve"> </w:t>
      </w:r>
      <w:r w:rsidR="00FC60BC">
        <w:rPr>
          <w:rFonts w:ascii="Calibri" w:hAnsi="Calibri" w:cs="Calibri"/>
        </w:rPr>
        <w:t>oraz składki na ubezpieczenia społeczne w kwocie 19.322,00 zł.</w:t>
      </w:r>
    </w:p>
    <w:p w14:paraId="225C9CF4" w14:textId="0564C802" w:rsidR="00382175" w:rsidRDefault="00382175" w:rsidP="0038217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726,00 zł.</w:t>
      </w:r>
    </w:p>
    <w:p w14:paraId="53303627" w14:textId="161576A3" w:rsidR="00EE74D1" w:rsidRDefault="00EE74D1" w:rsidP="0038217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9</w:t>
      </w:r>
      <w:r w:rsidR="00FC60BC">
        <w:rPr>
          <w:rFonts w:ascii="Calibri" w:hAnsi="Calibri" w:cs="Calibri"/>
          <w:b/>
          <w:bCs/>
          <w:color w:val="000000"/>
          <w:u w:val="single"/>
        </w:rPr>
        <w:t>21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9</w:t>
      </w:r>
      <w:r w:rsidR="00FC60BC">
        <w:rPr>
          <w:rFonts w:ascii="Calibri" w:hAnsi="Calibri" w:cs="Calibri"/>
          <w:b/>
          <w:bCs/>
          <w:color w:val="000000"/>
          <w:u w:val="single"/>
        </w:rPr>
        <w:t>21</w:t>
      </w:r>
      <w:r>
        <w:rPr>
          <w:rFonts w:ascii="Calibri" w:hAnsi="Calibri" w:cs="Calibri"/>
          <w:b/>
          <w:bCs/>
          <w:color w:val="000000"/>
          <w:u w:val="single"/>
        </w:rPr>
        <w:t xml:space="preserve">95 </w:t>
      </w:r>
      <w:r>
        <w:rPr>
          <w:rFonts w:ascii="Calibri" w:hAnsi="Calibri" w:cs="Calibri"/>
          <w:color w:val="000000"/>
        </w:rPr>
        <w:t xml:space="preserve">– w ramach pozostałej działalności </w:t>
      </w:r>
      <w:r w:rsidR="00FC60BC">
        <w:rPr>
          <w:rFonts w:ascii="Calibri" w:hAnsi="Calibri" w:cs="Calibri"/>
          <w:color w:val="000000"/>
        </w:rPr>
        <w:t>kulturalnej</w:t>
      </w:r>
      <w:r>
        <w:rPr>
          <w:rFonts w:ascii="Calibri" w:hAnsi="Calibri" w:cs="Calibri"/>
          <w:color w:val="000000"/>
        </w:rPr>
        <w:t xml:space="preserve"> dokonuje się z</w:t>
      </w:r>
      <w:r w:rsidR="00FC60BC">
        <w:rPr>
          <w:rFonts w:ascii="Calibri" w:hAnsi="Calibri" w:cs="Calibri"/>
          <w:color w:val="000000"/>
        </w:rPr>
        <w:t>większenia</w:t>
      </w:r>
      <w:r>
        <w:rPr>
          <w:rFonts w:ascii="Calibri" w:hAnsi="Calibri" w:cs="Calibri"/>
          <w:color w:val="000000"/>
        </w:rPr>
        <w:t xml:space="preserve"> planu wydatków </w:t>
      </w:r>
      <w:r w:rsidR="00FC60BC">
        <w:rPr>
          <w:rFonts w:ascii="Calibri" w:hAnsi="Calibri" w:cs="Calibri"/>
          <w:color w:val="000000"/>
        </w:rPr>
        <w:t>opłat telekomunikacyjnych w kwocie 100,00 zł.</w:t>
      </w:r>
    </w:p>
    <w:sectPr w:rsidR="00EE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27A70"/>
    <w:rsid w:val="00032E24"/>
    <w:rsid w:val="00046D38"/>
    <w:rsid w:val="0005370C"/>
    <w:rsid w:val="000A0725"/>
    <w:rsid w:val="000A73D0"/>
    <w:rsid w:val="000C1347"/>
    <w:rsid w:val="00143DD5"/>
    <w:rsid w:val="001C06FD"/>
    <w:rsid w:val="001E4F48"/>
    <w:rsid w:val="002C6585"/>
    <w:rsid w:val="0031145C"/>
    <w:rsid w:val="00327FA9"/>
    <w:rsid w:val="00354F1C"/>
    <w:rsid w:val="003576A3"/>
    <w:rsid w:val="00377A14"/>
    <w:rsid w:val="00382175"/>
    <w:rsid w:val="003D2CF9"/>
    <w:rsid w:val="00413AA1"/>
    <w:rsid w:val="00421D4F"/>
    <w:rsid w:val="0042327B"/>
    <w:rsid w:val="00431738"/>
    <w:rsid w:val="00432EB3"/>
    <w:rsid w:val="004868C6"/>
    <w:rsid w:val="00505EF4"/>
    <w:rsid w:val="00520C6E"/>
    <w:rsid w:val="005467FD"/>
    <w:rsid w:val="00564609"/>
    <w:rsid w:val="00612F26"/>
    <w:rsid w:val="00621D6B"/>
    <w:rsid w:val="00660BA5"/>
    <w:rsid w:val="006B3FD0"/>
    <w:rsid w:val="006C6BED"/>
    <w:rsid w:val="006D6F46"/>
    <w:rsid w:val="00807B73"/>
    <w:rsid w:val="00845DB8"/>
    <w:rsid w:val="0088454C"/>
    <w:rsid w:val="00897C01"/>
    <w:rsid w:val="008B37E5"/>
    <w:rsid w:val="008B6124"/>
    <w:rsid w:val="008D4BEA"/>
    <w:rsid w:val="008E2EE5"/>
    <w:rsid w:val="009331A1"/>
    <w:rsid w:val="00996B4D"/>
    <w:rsid w:val="009D0035"/>
    <w:rsid w:val="00AB3AC1"/>
    <w:rsid w:val="00AB3B92"/>
    <w:rsid w:val="00AF334B"/>
    <w:rsid w:val="00B20F5F"/>
    <w:rsid w:val="00B3069E"/>
    <w:rsid w:val="00B356B1"/>
    <w:rsid w:val="00B52D52"/>
    <w:rsid w:val="00B97F79"/>
    <w:rsid w:val="00C0058E"/>
    <w:rsid w:val="00C62909"/>
    <w:rsid w:val="00CD3B47"/>
    <w:rsid w:val="00D0065B"/>
    <w:rsid w:val="00DB5FED"/>
    <w:rsid w:val="00DE4889"/>
    <w:rsid w:val="00E07E5D"/>
    <w:rsid w:val="00E55305"/>
    <w:rsid w:val="00ED1CC6"/>
    <w:rsid w:val="00EE74D1"/>
    <w:rsid w:val="00F35A1F"/>
    <w:rsid w:val="00F75C83"/>
    <w:rsid w:val="00FC3978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1549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44</cp:revision>
  <cp:lastPrinted>2024-11-18T12:37:00Z</cp:lastPrinted>
  <dcterms:created xsi:type="dcterms:W3CDTF">2024-07-17T07:49:00Z</dcterms:created>
  <dcterms:modified xsi:type="dcterms:W3CDTF">2024-11-18T13:07:00Z</dcterms:modified>
</cp:coreProperties>
</file>