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CC0D" w14:textId="44FE8268" w:rsidR="00DB70C2" w:rsidRPr="000B5075" w:rsidRDefault="00DB70C2" w:rsidP="00DB70C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151</w:t>
      </w:r>
      <w:r w:rsidRPr="000B5075">
        <w:rPr>
          <w:rFonts w:cstheme="minorHAnsi"/>
          <w:b/>
          <w:bCs/>
          <w:sz w:val="24"/>
          <w:szCs w:val="24"/>
        </w:rPr>
        <w:t>/2024</w:t>
      </w:r>
    </w:p>
    <w:p w14:paraId="4575ECC2" w14:textId="77777777" w:rsidR="00DB70C2" w:rsidRPr="000B5075" w:rsidRDefault="00DB70C2" w:rsidP="00DB70C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>Wójta Gminy Jednorożec</w:t>
      </w:r>
    </w:p>
    <w:p w14:paraId="5808A6BE" w14:textId="5892F0D2" w:rsidR="00DB70C2" w:rsidRPr="000B5075" w:rsidRDefault="00DB70C2" w:rsidP="00DB70C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B5075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30</w:t>
      </w:r>
      <w:r w:rsidRPr="000B507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grudnia</w:t>
      </w:r>
      <w:r w:rsidRPr="000B5075">
        <w:rPr>
          <w:rFonts w:cstheme="minorHAnsi"/>
          <w:b/>
          <w:bCs/>
          <w:sz w:val="24"/>
          <w:szCs w:val="24"/>
        </w:rPr>
        <w:t xml:space="preserve"> 2024 r.</w:t>
      </w:r>
    </w:p>
    <w:p w14:paraId="5EF19FD0" w14:textId="77777777" w:rsidR="00DB70C2" w:rsidRPr="009C1B57" w:rsidRDefault="00DB70C2" w:rsidP="00DB70C2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C3A8C49" w14:textId="39FEFFA3" w:rsidR="00DB70C2" w:rsidRDefault="00DB70C2" w:rsidP="00DB70C2">
      <w:pPr>
        <w:spacing w:after="0" w:line="312" w:lineRule="auto"/>
        <w:jc w:val="center"/>
        <w:rPr>
          <w:b/>
          <w:bCs/>
          <w:sz w:val="24"/>
          <w:szCs w:val="24"/>
        </w:rPr>
      </w:pPr>
      <w:r w:rsidRPr="009C1B57">
        <w:rPr>
          <w:rFonts w:cstheme="minorHAnsi"/>
          <w:b/>
          <w:sz w:val="24"/>
          <w:szCs w:val="24"/>
        </w:rPr>
        <w:t>w sprawie zmian</w:t>
      </w:r>
      <w:r>
        <w:rPr>
          <w:rFonts w:cstheme="minorHAnsi"/>
          <w:b/>
          <w:sz w:val="24"/>
          <w:szCs w:val="24"/>
        </w:rPr>
        <w:t xml:space="preserve">y </w:t>
      </w:r>
      <w:r w:rsidRPr="009C1B57">
        <w:rPr>
          <w:rFonts w:cstheme="minorHAnsi"/>
          <w:b/>
          <w:sz w:val="24"/>
          <w:szCs w:val="24"/>
        </w:rPr>
        <w:t xml:space="preserve"> </w:t>
      </w:r>
      <w:r w:rsidRPr="00241DBC">
        <w:rPr>
          <w:b/>
          <w:bCs/>
          <w:sz w:val="24"/>
          <w:szCs w:val="24"/>
        </w:rPr>
        <w:t xml:space="preserve">maksymalnego miesięcznego wynagrodzenia kierowników (dyrektorów) i zastępców kierowników(dyrektorów) </w:t>
      </w:r>
      <w:r>
        <w:rPr>
          <w:b/>
          <w:bCs/>
          <w:sz w:val="24"/>
          <w:szCs w:val="24"/>
        </w:rPr>
        <w:t xml:space="preserve">gminnych </w:t>
      </w:r>
      <w:r w:rsidRPr="00241DBC">
        <w:rPr>
          <w:b/>
          <w:bCs/>
          <w:sz w:val="24"/>
          <w:szCs w:val="24"/>
        </w:rPr>
        <w:t xml:space="preserve">jednostek budżetowych Gminy </w:t>
      </w:r>
      <w:r>
        <w:rPr>
          <w:b/>
          <w:bCs/>
          <w:sz w:val="24"/>
          <w:szCs w:val="24"/>
        </w:rPr>
        <w:t>Jednorożec</w:t>
      </w:r>
    </w:p>
    <w:p w14:paraId="09D12CF7" w14:textId="77777777" w:rsidR="00DB70C2" w:rsidRPr="006F7A63" w:rsidRDefault="00DB70C2" w:rsidP="00DB70C2">
      <w:pPr>
        <w:spacing w:after="0" w:line="312" w:lineRule="auto"/>
        <w:jc w:val="center"/>
        <w:rPr>
          <w:b/>
          <w:bCs/>
          <w:sz w:val="20"/>
          <w:szCs w:val="20"/>
        </w:rPr>
      </w:pPr>
    </w:p>
    <w:p w14:paraId="3B3D8AFB" w14:textId="6C7785A1" w:rsidR="00A402A9" w:rsidRDefault="00A402A9" w:rsidP="00A402A9">
      <w:pPr>
        <w:spacing w:after="0" w:line="312" w:lineRule="auto"/>
        <w:jc w:val="both"/>
        <w:rPr>
          <w:sz w:val="24"/>
          <w:szCs w:val="24"/>
        </w:rPr>
      </w:pPr>
      <w:r w:rsidRPr="00241DBC">
        <w:rPr>
          <w:sz w:val="24"/>
          <w:szCs w:val="24"/>
        </w:rPr>
        <w:t xml:space="preserve">Na podstawie art. 39 ust. 3 ustawy z dnia 21 listopada 2008 roku o pracownikach </w:t>
      </w:r>
      <w:r>
        <w:rPr>
          <w:sz w:val="24"/>
          <w:szCs w:val="24"/>
        </w:rPr>
        <w:t>s</w:t>
      </w:r>
      <w:r w:rsidRPr="00241DBC">
        <w:rPr>
          <w:sz w:val="24"/>
          <w:szCs w:val="24"/>
        </w:rPr>
        <w:t>amorządowych (</w:t>
      </w:r>
      <w:r>
        <w:rPr>
          <w:sz w:val="24"/>
          <w:szCs w:val="24"/>
        </w:rPr>
        <w:t xml:space="preserve">tekst jedn. </w:t>
      </w:r>
      <w:r w:rsidRPr="00241DBC">
        <w:rPr>
          <w:sz w:val="24"/>
          <w:szCs w:val="24"/>
        </w:rPr>
        <w:t>Dz.U. z 20</w:t>
      </w:r>
      <w:r>
        <w:rPr>
          <w:sz w:val="24"/>
          <w:szCs w:val="24"/>
        </w:rPr>
        <w:t>2</w:t>
      </w:r>
      <w:r w:rsidR="008C1330">
        <w:rPr>
          <w:sz w:val="24"/>
          <w:szCs w:val="24"/>
        </w:rPr>
        <w:t>4</w:t>
      </w:r>
      <w:r w:rsidRPr="00241DBC">
        <w:rPr>
          <w:sz w:val="24"/>
          <w:szCs w:val="24"/>
        </w:rPr>
        <w:t xml:space="preserve"> r.  poz.</w:t>
      </w:r>
      <w:r w:rsidR="008C1330">
        <w:rPr>
          <w:sz w:val="24"/>
          <w:szCs w:val="24"/>
        </w:rPr>
        <w:t>1135</w:t>
      </w:r>
      <w:r w:rsidRPr="00241DBC">
        <w:rPr>
          <w:sz w:val="24"/>
          <w:szCs w:val="24"/>
        </w:rPr>
        <w:t>) zarządza się, co następuje:</w:t>
      </w:r>
    </w:p>
    <w:p w14:paraId="40A8A6D4" w14:textId="77777777" w:rsidR="00DB70C2" w:rsidRPr="009C1B57" w:rsidRDefault="00DB70C2" w:rsidP="00DB70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624DCDD5" w14:textId="77777777" w:rsidR="00DB70C2" w:rsidRDefault="00DB70C2" w:rsidP="00DB70C2">
      <w:pPr>
        <w:spacing w:after="0" w:line="312" w:lineRule="auto"/>
        <w:jc w:val="center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§ 1. </w:t>
      </w:r>
    </w:p>
    <w:p w14:paraId="2114EECE" w14:textId="71A3C9CA" w:rsidR="00DB70C2" w:rsidRPr="009C1B57" w:rsidRDefault="00DB70C2" w:rsidP="00DB70C2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 xml:space="preserve">W </w:t>
      </w:r>
      <w:r>
        <w:rPr>
          <w:rFonts w:cstheme="minorHAnsi"/>
          <w:bCs/>
          <w:sz w:val="24"/>
          <w:szCs w:val="24"/>
        </w:rPr>
        <w:t xml:space="preserve">zarządzeniu Nr 137/2023 Wójta Gminy Jednorożec z dnia 29 grudnia 2023 r. </w:t>
      </w:r>
      <w:r w:rsidRPr="00DB70C2">
        <w:rPr>
          <w:sz w:val="24"/>
          <w:szCs w:val="24"/>
        </w:rPr>
        <w:t xml:space="preserve">w sprawie określenia maksymalnego miesięcznego wynagrodzenia kierowników (dyrektorów) </w:t>
      </w:r>
      <w:r>
        <w:rPr>
          <w:sz w:val="24"/>
          <w:szCs w:val="24"/>
        </w:rPr>
        <w:br/>
      </w:r>
      <w:r w:rsidRPr="00DB70C2">
        <w:rPr>
          <w:sz w:val="24"/>
          <w:szCs w:val="24"/>
        </w:rPr>
        <w:t>i zastępców kierowników(dyrektorów) gminnych jednostek budżetowych Gminy Jednorożec</w:t>
      </w:r>
      <w:r>
        <w:rPr>
          <w:sz w:val="24"/>
          <w:szCs w:val="24"/>
        </w:rPr>
        <w:t xml:space="preserve"> </w:t>
      </w:r>
      <w:r w:rsidRPr="009C1B57">
        <w:rPr>
          <w:rFonts w:cstheme="minorHAnsi"/>
          <w:bCs/>
          <w:sz w:val="24"/>
          <w:szCs w:val="24"/>
        </w:rPr>
        <w:t>wprowadza się następujące zmiany:</w:t>
      </w:r>
    </w:p>
    <w:p w14:paraId="3B1A1BDE" w14:textId="77777777" w:rsidR="00DB70C2" w:rsidRPr="009C1B57" w:rsidRDefault="00DB70C2" w:rsidP="00DB70C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3ABF4FA" w14:textId="3029D139" w:rsidR="00DB70C2" w:rsidRDefault="00DB70C2" w:rsidP="000469C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A2BD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</w:t>
      </w:r>
      <w:r w:rsidRPr="002A2BDE">
        <w:rPr>
          <w:rFonts w:cstheme="minorHAnsi"/>
          <w:sz w:val="24"/>
          <w:szCs w:val="24"/>
        </w:rPr>
        <w:t xml:space="preserve"> otrzymuj</w:t>
      </w:r>
      <w:r>
        <w:rPr>
          <w:rFonts w:cstheme="minorHAnsi"/>
          <w:sz w:val="24"/>
          <w:szCs w:val="24"/>
        </w:rPr>
        <w:t>e</w:t>
      </w:r>
      <w:r w:rsidRPr="002A2BDE">
        <w:rPr>
          <w:rFonts w:cstheme="minorHAnsi"/>
          <w:sz w:val="24"/>
          <w:szCs w:val="24"/>
        </w:rPr>
        <w:t xml:space="preserve"> brzmienie:</w:t>
      </w:r>
    </w:p>
    <w:p w14:paraId="03631A0C" w14:textId="5E994A13" w:rsidR="00DB70C2" w:rsidRPr="002A2BDE" w:rsidRDefault="00DB70C2" w:rsidP="000469C8">
      <w:pPr>
        <w:pStyle w:val="Akapitzlist"/>
        <w:spacing w:after="0" w:line="276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„</w:t>
      </w:r>
      <w:r w:rsidRPr="009C1B57">
        <w:rPr>
          <w:rFonts w:cstheme="minorHAnsi"/>
          <w:bCs/>
          <w:sz w:val="24"/>
          <w:szCs w:val="24"/>
        </w:rPr>
        <w:t>§ 1</w:t>
      </w:r>
      <w:r>
        <w:rPr>
          <w:rFonts w:cstheme="minorHAnsi"/>
          <w:bCs/>
          <w:sz w:val="24"/>
          <w:szCs w:val="24"/>
        </w:rPr>
        <w:t>.</w:t>
      </w:r>
    </w:p>
    <w:p w14:paraId="2B1D43FC" w14:textId="773F3DB4" w:rsidR="00DB70C2" w:rsidRPr="00907271" w:rsidRDefault="00DB70C2" w:rsidP="00DB70C2">
      <w:pPr>
        <w:pStyle w:val="Akapitzlist"/>
        <w:numPr>
          <w:ilvl w:val="0"/>
          <w:numId w:val="5"/>
        </w:numPr>
        <w:spacing w:after="0" w:line="312" w:lineRule="auto"/>
        <w:jc w:val="both"/>
        <w:rPr>
          <w:sz w:val="24"/>
          <w:szCs w:val="24"/>
        </w:rPr>
      </w:pPr>
      <w:r w:rsidRPr="00CA0167">
        <w:rPr>
          <w:sz w:val="24"/>
          <w:szCs w:val="24"/>
        </w:rPr>
        <w:t xml:space="preserve">Określa się maksymalne miesięczne wynagrodzenie dla kierowników (dyrektorów)  </w:t>
      </w:r>
      <w:r w:rsidRPr="00907271">
        <w:rPr>
          <w:sz w:val="24"/>
          <w:szCs w:val="24"/>
        </w:rPr>
        <w:t>gminnych jednostek budżetowych działających jako gminne jednostki organizacyjne Gminy  Jednorożec do kwoty  1</w:t>
      </w:r>
      <w:r w:rsidR="00907271" w:rsidRPr="00907271">
        <w:rPr>
          <w:sz w:val="24"/>
          <w:szCs w:val="24"/>
        </w:rPr>
        <w:t>2</w:t>
      </w:r>
      <w:r w:rsidRPr="00907271">
        <w:rPr>
          <w:sz w:val="24"/>
          <w:szCs w:val="24"/>
        </w:rPr>
        <w:t xml:space="preserve"> </w:t>
      </w:r>
      <w:r w:rsidR="00907271" w:rsidRPr="00907271">
        <w:rPr>
          <w:sz w:val="24"/>
          <w:szCs w:val="24"/>
        </w:rPr>
        <w:t>4</w:t>
      </w:r>
      <w:r w:rsidRPr="00907271">
        <w:rPr>
          <w:sz w:val="24"/>
          <w:szCs w:val="24"/>
        </w:rPr>
        <w:t xml:space="preserve">00,00 zł brutto. </w:t>
      </w:r>
    </w:p>
    <w:p w14:paraId="1CC5EF98" w14:textId="41D787E8" w:rsidR="00DB70C2" w:rsidRPr="00907271" w:rsidRDefault="00DB70C2" w:rsidP="00DB70C2">
      <w:pPr>
        <w:pStyle w:val="Akapitzlist"/>
        <w:numPr>
          <w:ilvl w:val="0"/>
          <w:numId w:val="5"/>
        </w:numPr>
        <w:spacing w:after="0" w:line="312" w:lineRule="auto"/>
        <w:jc w:val="both"/>
        <w:rPr>
          <w:sz w:val="24"/>
          <w:szCs w:val="24"/>
        </w:rPr>
      </w:pPr>
      <w:r w:rsidRPr="00907271">
        <w:rPr>
          <w:sz w:val="24"/>
          <w:szCs w:val="24"/>
        </w:rPr>
        <w:t xml:space="preserve">Określa się maksymalne miesięczne wynagrodzenie dla zastępców kierowników (dyrektorów)  gminnych jednostek budżetowych działających jako gminne jednostki organizacyjne Gminy  Jednorożec do kwoty  </w:t>
      </w:r>
      <w:r w:rsidR="00907271" w:rsidRPr="00907271">
        <w:rPr>
          <w:sz w:val="24"/>
          <w:szCs w:val="24"/>
        </w:rPr>
        <w:t>8</w:t>
      </w:r>
      <w:r w:rsidRPr="00907271">
        <w:rPr>
          <w:sz w:val="24"/>
          <w:szCs w:val="24"/>
        </w:rPr>
        <w:t xml:space="preserve"> </w:t>
      </w:r>
      <w:r w:rsidR="00907271" w:rsidRPr="00907271">
        <w:rPr>
          <w:sz w:val="24"/>
          <w:szCs w:val="24"/>
        </w:rPr>
        <w:t>2</w:t>
      </w:r>
      <w:r w:rsidRPr="00907271">
        <w:rPr>
          <w:sz w:val="24"/>
          <w:szCs w:val="24"/>
        </w:rPr>
        <w:t>00,00 zł brutto.”;</w:t>
      </w:r>
    </w:p>
    <w:p w14:paraId="46377513" w14:textId="77777777" w:rsidR="00DB70C2" w:rsidRPr="00CA0167" w:rsidRDefault="00DB70C2" w:rsidP="00DB70C2">
      <w:pPr>
        <w:pStyle w:val="Akapitzlist"/>
        <w:spacing w:after="0" w:line="312" w:lineRule="auto"/>
        <w:jc w:val="both"/>
        <w:rPr>
          <w:sz w:val="24"/>
          <w:szCs w:val="24"/>
        </w:rPr>
      </w:pPr>
    </w:p>
    <w:p w14:paraId="0BC04DC9" w14:textId="4F4AF167" w:rsidR="00DB70C2" w:rsidRPr="000469C8" w:rsidRDefault="00DB70C2" w:rsidP="006666CF">
      <w:pPr>
        <w:pStyle w:val="Akapitzlist"/>
        <w:numPr>
          <w:ilvl w:val="0"/>
          <w:numId w:val="1"/>
        </w:numPr>
        <w:spacing w:after="0" w:line="312" w:lineRule="auto"/>
        <w:ind w:left="426" w:hanging="426"/>
        <w:jc w:val="both"/>
        <w:rPr>
          <w:sz w:val="24"/>
          <w:szCs w:val="24"/>
        </w:rPr>
      </w:pPr>
      <w:r w:rsidRPr="000469C8">
        <w:rPr>
          <w:rFonts w:eastAsia="Times New Roman" w:cstheme="minorHAnsi"/>
          <w:sz w:val="24"/>
          <w:szCs w:val="24"/>
          <w:lang w:eastAsia="pl-PL"/>
        </w:rPr>
        <w:t xml:space="preserve">Załącznik do zarządzenia pn. </w:t>
      </w:r>
      <w:r w:rsidR="000469C8">
        <w:rPr>
          <w:rFonts w:eastAsia="Times New Roman" w:cstheme="minorHAnsi"/>
          <w:sz w:val="24"/>
          <w:szCs w:val="24"/>
          <w:lang w:eastAsia="pl-PL"/>
        </w:rPr>
        <w:t>„</w:t>
      </w:r>
      <w:r w:rsidR="000469C8" w:rsidRPr="000469C8">
        <w:rPr>
          <w:sz w:val="24"/>
          <w:szCs w:val="24"/>
        </w:rPr>
        <w:t>Tabela maksymalnego poziomu miesięcznego wynagrodzenia zasadniczego</w:t>
      </w:r>
      <w:r w:rsidR="000469C8">
        <w:rPr>
          <w:sz w:val="24"/>
          <w:szCs w:val="24"/>
        </w:rPr>
        <w:t xml:space="preserve"> </w:t>
      </w:r>
      <w:r w:rsidR="000469C8" w:rsidRPr="000469C8">
        <w:rPr>
          <w:sz w:val="24"/>
          <w:szCs w:val="24"/>
        </w:rPr>
        <w:t xml:space="preserve">i dodatku funkcyjnego kierowników (dyrektorów) </w:t>
      </w:r>
      <w:r w:rsidR="000469C8">
        <w:rPr>
          <w:sz w:val="24"/>
          <w:szCs w:val="24"/>
        </w:rPr>
        <w:br/>
      </w:r>
      <w:r w:rsidR="000469C8" w:rsidRPr="000469C8">
        <w:rPr>
          <w:sz w:val="24"/>
          <w:szCs w:val="24"/>
        </w:rPr>
        <w:t>i zastępców kierowników (dyrektorów) gminnych jednostek organizacyjnych Gminy Jednorożec</w:t>
      </w:r>
      <w:r w:rsidRPr="000469C8">
        <w:rPr>
          <w:rFonts w:eastAsia="Times New Roman" w:cstheme="minorHAnsi"/>
          <w:sz w:val="24"/>
          <w:szCs w:val="24"/>
          <w:lang w:eastAsia="pl-PL"/>
        </w:rPr>
        <w:t>” otrzymuje brzmienie określone w załączniku do niniejszego zarządzenia.</w:t>
      </w:r>
    </w:p>
    <w:p w14:paraId="6B74DC21" w14:textId="77777777" w:rsidR="00DB70C2" w:rsidRPr="009C1B57" w:rsidRDefault="00DB70C2" w:rsidP="00DB70C2">
      <w:pPr>
        <w:pStyle w:val="Akapitzlist"/>
        <w:widowControl w:val="0"/>
        <w:suppressAutoHyphens/>
        <w:autoSpaceDE w:val="0"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8BEEDF" w14:textId="2D57BAED" w:rsidR="000469C8" w:rsidRDefault="00DB70C2" w:rsidP="000469C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>§ 2.</w:t>
      </w:r>
    </w:p>
    <w:p w14:paraId="7D2DBC18" w14:textId="344F77A5" w:rsidR="00DB70C2" w:rsidRPr="000469C8" w:rsidRDefault="00DB70C2" w:rsidP="0004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bCs/>
          <w:sz w:val="24"/>
          <w:szCs w:val="24"/>
        </w:rPr>
      </w:pPr>
      <w:r w:rsidRPr="000469C8">
        <w:rPr>
          <w:rFonts w:cstheme="minorHAnsi"/>
          <w:sz w:val="24"/>
          <w:szCs w:val="24"/>
        </w:rPr>
        <w:t>Wykonanie zarządzenia powierza się pracowniko</w:t>
      </w:r>
      <w:r w:rsidR="000469C8" w:rsidRPr="000469C8">
        <w:rPr>
          <w:rFonts w:cstheme="minorHAnsi"/>
          <w:sz w:val="24"/>
          <w:szCs w:val="24"/>
        </w:rPr>
        <w:t>wi ds. kadr i płac</w:t>
      </w:r>
      <w:r w:rsidRPr="000469C8">
        <w:rPr>
          <w:rFonts w:cstheme="minorHAnsi"/>
          <w:sz w:val="24"/>
          <w:szCs w:val="24"/>
        </w:rPr>
        <w:t xml:space="preserve"> Urzędu Gminy </w:t>
      </w:r>
      <w:r w:rsidR="000469C8">
        <w:rPr>
          <w:rFonts w:cstheme="minorHAnsi"/>
          <w:sz w:val="24"/>
          <w:szCs w:val="24"/>
        </w:rPr>
        <w:br/>
      </w:r>
      <w:r w:rsidRPr="000469C8">
        <w:rPr>
          <w:rFonts w:cstheme="minorHAnsi"/>
          <w:sz w:val="24"/>
          <w:szCs w:val="24"/>
        </w:rPr>
        <w:t>w Jednorożcu.</w:t>
      </w:r>
    </w:p>
    <w:p w14:paraId="5E95EA50" w14:textId="77777777" w:rsidR="00DB70C2" w:rsidRPr="009C1B57" w:rsidRDefault="00DB70C2" w:rsidP="0004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>Nadzór nad wykonaniem zarządzenia powierza się Sekretarzowi Gminy.</w:t>
      </w:r>
    </w:p>
    <w:p w14:paraId="384AFA2C" w14:textId="77777777" w:rsidR="00DB70C2" w:rsidRPr="009C1B57" w:rsidRDefault="00DB70C2" w:rsidP="00DB70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1FBB34" w14:textId="125D868C" w:rsidR="000469C8" w:rsidRDefault="00DB70C2" w:rsidP="000469C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9C1B57">
        <w:rPr>
          <w:rFonts w:cstheme="minorHAnsi"/>
          <w:bCs/>
          <w:sz w:val="24"/>
          <w:szCs w:val="24"/>
        </w:rPr>
        <w:t>§ 3.</w:t>
      </w:r>
    </w:p>
    <w:p w14:paraId="2F6C2E2C" w14:textId="1361E876" w:rsidR="00DB70C2" w:rsidRPr="009C1B57" w:rsidRDefault="00DB70C2" w:rsidP="00DB70C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C1B57">
        <w:rPr>
          <w:rFonts w:cstheme="minorHAnsi"/>
          <w:sz w:val="24"/>
          <w:szCs w:val="24"/>
        </w:rPr>
        <w:t xml:space="preserve">Zarządzenie wchodzi w życie z dniem </w:t>
      </w:r>
      <w:r w:rsidR="000469C8">
        <w:rPr>
          <w:rFonts w:cstheme="minorHAnsi"/>
          <w:sz w:val="24"/>
          <w:szCs w:val="24"/>
        </w:rPr>
        <w:t>podpisania.</w:t>
      </w:r>
    </w:p>
    <w:p w14:paraId="64340CB3" w14:textId="77777777" w:rsidR="00DB70C2" w:rsidRPr="002759BC" w:rsidRDefault="00DB70C2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2759BC">
        <w:rPr>
          <w:rFonts w:cstheme="minorHAnsi"/>
          <w:sz w:val="24"/>
          <w:szCs w:val="24"/>
        </w:rPr>
        <w:t xml:space="preserve"> </w:t>
      </w:r>
    </w:p>
    <w:p w14:paraId="3BD80A24" w14:textId="3322FD43" w:rsidR="00DB70C2" w:rsidRPr="002759BC" w:rsidRDefault="006F7A63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2759BC">
        <w:rPr>
          <w:rFonts w:cstheme="minorHAnsi"/>
          <w:sz w:val="24"/>
          <w:szCs w:val="24"/>
        </w:rPr>
        <w:t>Wójt Gminy Jednorożec</w:t>
      </w:r>
    </w:p>
    <w:p w14:paraId="1573A796" w14:textId="62559944" w:rsidR="006666CF" w:rsidRPr="002759BC" w:rsidRDefault="006666CF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2759BC">
        <w:rPr>
          <w:rFonts w:cstheme="minorHAnsi"/>
          <w:sz w:val="24"/>
          <w:szCs w:val="24"/>
        </w:rPr>
        <w:t>/-/ Krzysztof Nizielski</w:t>
      </w:r>
    </w:p>
    <w:p w14:paraId="6847F748" w14:textId="77777777" w:rsidR="006666CF" w:rsidRDefault="006666CF" w:rsidP="006666C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24E7E2" w14:textId="77777777" w:rsidR="006F7A63" w:rsidRDefault="006F7A63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1000256D" w14:textId="7EAA188A" w:rsidR="00DB70C2" w:rsidRDefault="00DB70C2" w:rsidP="00DB70C2">
      <w:pPr>
        <w:tabs>
          <w:tab w:val="left" w:pos="7560"/>
        </w:tabs>
        <w:spacing w:after="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</w:t>
      </w:r>
      <w:r w:rsidR="00907271">
        <w:rPr>
          <w:rFonts w:cstheme="minorHAnsi"/>
          <w:sz w:val="24"/>
          <w:szCs w:val="24"/>
        </w:rPr>
        <w:t>do zarządzenia nr 151/2024</w:t>
      </w:r>
    </w:p>
    <w:p w14:paraId="655D83C3" w14:textId="71B47AF1" w:rsidR="00907271" w:rsidRDefault="00907271" w:rsidP="00DB70C2">
      <w:pPr>
        <w:tabs>
          <w:tab w:val="left" w:pos="7560"/>
        </w:tabs>
        <w:spacing w:after="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Wójta Gminy Jednorożec z dnia 30 grudnia 2024 r.</w:t>
      </w:r>
    </w:p>
    <w:p w14:paraId="09A804DB" w14:textId="77777777" w:rsidR="00DB70C2" w:rsidRDefault="00DB70C2" w:rsidP="00DB70C2">
      <w:pPr>
        <w:tabs>
          <w:tab w:val="left" w:pos="7560"/>
        </w:tabs>
        <w:spacing w:after="0" w:line="312" w:lineRule="auto"/>
        <w:jc w:val="right"/>
        <w:rPr>
          <w:rFonts w:cstheme="minorHAnsi"/>
          <w:sz w:val="24"/>
          <w:szCs w:val="24"/>
        </w:rPr>
      </w:pPr>
    </w:p>
    <w:p w14:paraId="00505BB4" w14:textId="2B349960" w:rsidR="00DB70C2" w:rsidRDefault="00DB70C2" w:rsidP="00DB70C2">
      <w:pPr>
        <w:tabs>
          <w:tab w:val="left" w:pos="7560"/>
        </w:tabs>
        <w:spacing w:after="0" w:line="312" w:lineRule="auto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241DBC">
        <w:rPr>
          <w:sz w:val="24"/>
          <w:szCs w:val="24"/>
        </w:rPr>
        <w:t xml:space="preserve">Załącznik do zarządzenia Nr </w:t>
      </w:r>
      <w:r>
        <w:rPr>
          <w:sz w:val="24"/>
          <w:szCs w:val="24"/>
        </w:rPr>
        <w:t>137</w:t>
      </w:r>
      <w:r w:rsidRPr="00241DBC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Pr="00241DBC">
        <w:rPr>
          <w:sz w:val="24"/>
          <w:szCs w:val="24"/>
        </w:rPr>
        <w:t xml:space="preserve"> </w:t>
      </w:r>
    </w:p>
    <w:p w14:paraId="25DAC635" w14:textId="77777777" w:rsidR="00DB70C2" w:rsidRDefault="00DB70C2" w:rsidP="00DB70C2">
      <w:pPr>
        <w:spacing w:after="0" w:line="312" w:lineRule="auto"/>
        <w:jc w:val="right"/>
        <w:rPr>
          <w:sz w:val="24"/>
          <w:szCs w:val="24"/>
        </w:rPr>
      </w:pPr>
      <w:r w:rsidRPr="00241DBC">
        <w:rPr>
          <w:sz w:val="24"/>
          <w:szCs w:val="24"/>
        </w:rPr>
        <w:t xml:space="preserve">Wójta Gminy </w:t>
      </w:r>
      <w:r>
        <w:rPr>
          <w:sz w:val="24"/>
          <w:szCs w:val="24"/>
        </w:rPr>
        <w:t>Jednorożec</w:t>
      </w:r>
      <w:r w:rsidRPr="00241DBC">
        <w:rPr>
          <w:sz w:val="24"/>
          <w:szCs w:val="24"/>
        </w:rPr>
        <w:t xml:space="preserve"> </w:t>
      </w:r>
    </w:p>
    <w:p w14:paraId="54F2B379" w14:textId="77777777" w:rsidR="00DB70C2" w:rsidRDefault="00DB70C2" w:rsidP="00DB70C2">
      <w:pPr>
        <w:spacing w:after="0" w:line="312" w:lineRule="auto"/>
        <w:jc w:val="right"/>
        <w:rPr>
          <w:sz w:val="24"/>
          <w:szCs w:val="24"/>
        </w:rPr>
      </w:pPr>
      <w:r w:rsidRPr="00241DBC">
        <w:rPr>
          <w:sz w:val="24"/>
          <w:szCs w:val="24"/>
        </w:rPr>
        <w:t xml:space="preserve">z dnia </w:t>
      </w:r>
      <w:r>
        <w:rPr>
          <w:sz w:val="24"/>
          <w:szCs w:val="24"/>
        </w:rPr>
        <w:t>29</w:t>
      </w:r>
      <w:r w:rsidRPr="00241DBC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241DBC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241DBC">
        <w:rPr>
          <w:sz w:val="24"/>
          <w:szCs w:val="24"/>
        </w:rPr>
        <w:t xml:space="preserve"> r.</w:t>
      </w:r>
    </w:p>
    <w:p w14:paraId="7DDC1779" w14:textId="77777777" w:rsidR="00DB70C2" w:rsidRPr="00241DBC" w:rsidRDefault="00DB70C2" w:rsidP="00DB70C2">
      <w:pPr>
        <w:spacing w:after="0" w:line="312" w:lineRule="auto"/>
        <w:jc w:val="right"/>
        <w:rPr>
          <w:sz w:val="24"/>
          <w:szCs w:val="24"/>
        </w:rPr>
      </w:pPr>
    </w:p>
    <w:p w14:paraId="7F7D7A15" w14:textId="77777777" w:rsidR="00DB70C2" w:rsidRDefault="00DB70C2" w:rsidP="00DB70C2">
      <w:pPr>
        <w:spacing w:after="0" w:line="312" w:lineRule="auto"/>
        <w:jc w:val="center"/>
        <w:rPr>
          <w:b/>
          <w:bCs/>
          <w:sz w:val="24"/>
          <w:szCs w:val="24"/>
        </w:rPr>
      </w:pPr>
      <w:r w:rsidRPr="0018782E">
        <w:rPr>
          <w:b/>
          <w:bCs/>
          <w:sz w:val="24"/>
          <w:szCs w:val="24"/>
        </w:rPr>
        <w:t xml:space="preserve">Tabela maksymalnego </w:t>
      </w:r>
      <w:r>
        <w:rPr>
          <w:b/>
          <w:bCs/>
          <w:sz w:val="24"/>
          <w:szCs w:val="24"/>
        </w:rPr>
        <w:t xml:space="preserve">poziomu </w:t>
      </w:r>
      <w:r w:rsidRPr="0018782E">
        <w:rPr>
          <w:b/>
          <w:bCs/>
          <w:sz w:val="24"/>
          <w:szCs w:val="24"/>
        </w:rPr>
        <w:t>miesięcznego wynagrodzenia zasadniczego</w:t>
      </w:r>
      <w:r>
        <w:rPr>
          <w:b/>
          <w:bCs/>
          <w:sz w:val="24"/>
          <w:szCs w:val="24"/>
        </w:rPr>
        <w:br/>
      </w:r>
      <w:r w:rsidRPr="0018782E">
        <w:rPr>
          <w:b/>
          <w:bCs/>
          <w:sz w:val="24"/>
          <w:szCs w:val="24"/>
        </w:rPr>
        <w:t xml:space="preserve">i dodatku funkcyjnego kierowników (dyrektorów) i zastępców kierowników (dyrektorów) gminnych jednostek organizacyjnych Gminy </w:t>
      </w:r>
      <w:r>
        <w:rPr>
          <w:b/>
          <w:bCs/>
          <w:sz w:val="24"/>
          <w:szCs w:val="24"/>
        </w:rPr>
        <w:t>Jednorożec</w:t>
      </w:r>
    </w:p>
    <w:p w14:paraId="0BC18506" w14:textId="77777777" w:rsidR="00DB70C2" w:rsidRDefault="00DB70C2" w:rsidP="00DB70C2">
      <w:pPr>
        <w:spacing w:after="0" w:line="312" w:lineRule="auto"/>
        <w:jc w:val="center"/>
        <w:rPr>
          <w:b/>
          <w:bCs/>
          <w:sz w:val="24"/>
          <w:szCs w:val="24"/>
        </w:rPr>
      </w:pPr>
    </w:p>
    <w:p w14:paraId="1A18E15E" w14:textId="5766BF58" w:rsidR="00DB70C2" w:rsidRDefault="00DB70C2" w:rsidP="00DB70C2">
      <w:pPr>
        <w:spacing w:after="0" w:line="312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2410"/>
      </w:tblGrid>
      <w:tr w:rsidR="00DB70C2" w14:paraId="67682A36" w14:textId="77777777" w:rsidTr="00907271">
        <w:tc>
          <w:tcPr>
            <w:tcW w:w="988" w:type="dxa"/>
            <w:vAlign w:val="center"/>
          </w:tcPr>
          <w:p w14:paraId="478A90BD" w14:textId="77777777" w:rsidR="00DB70C2" w:rsidRDefault="00DB70C2" w:rsidP="00571CE9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29DF8857" w14:textId="77777777" w:rsidR="00DB70C2" w:rsidRDefault="00DB70C2" w:rsidP="00571CE9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2693" w:type="dxa"/>
            <w:vAlign w:val="center"/>
          </w:tcPr>
          <w:p w14:paraId="7F7E37BC" w14:textId="77777777" w:rsidR="00DB70C2" w:rsidRDefault="00DB70C2" w:rsidP="00571CE9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poziom wynagrodzenia zasadniczego (brutto)</w:t>
            </w:r>
          </w:p>
        </w:tc>
        <w:tc>
          <w:tcPr>
            <w:tcW w:w="2410" w:type="dxa"/>
            <w:vAlign w:val="center"/>
          </w:tcPr>
          <w:p w14:paraId="282D281A" w14:textId="69325478" w:rsidR="00DB70C2" w:rsidRDefault="00DB70C2" w:rsidP="00571CE9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poziom dodatku funkcyjnego (brutto)</w:t>
            </w:r>
          </w:p>
        </w:tc>
      </w:tr>
      <w:tr w:rsidR="00DB70C2" w:rsidRPr="0055508E" w14:paraId="6EE027E3" w14:textId="77777777" w:rsidTr="00907271">
        <w:trPr>
          <w:trHeight w:val="711"/>
        </w:trPr>
        <w:tc>
          <w:tcPr>
            <w:tcW w:w="988" w:type="dxa"/>
            <w:vAlign w:val="center"/>
          </w:tcPr>
          <w:p w14:paraId="22283F5F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5508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7D13EC9C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5508E">
              <w:rPr>
                <w:sz w:val="24"/>
                <w:szCs w:val="24"/>
              </w:rPr>
              <w:t>Kierownik (dyrektor) jednostki</w:t>
            </w:r>
          </w:p>
        </w:tc>
        <w:tc>
          <w:tcPr>
            <w:tcW w:w="2693" w:type="dxa"/>
            <w:vAlign w:val="center"/>
          </w:tcPr>
          <w:p w14:paraId="0069195B" w14:textId="51B7B7A1" w:rsidR="00DB70C2" w:rsidRPr="0055508E" w:rsidRDefault="00907271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70C2" w:rsidRPr="0055508E">
              <w:rPr>
                <w:sz w:val="24"/>
                <w:szCs w:val="24"/>
              </w:rPr>
              <w:t> </w:t>
            </w:r>
            <w:r w:rsidR="00DB70C2">
              <w:rPr>
                <w:sz w:val="24"/>
                <w:szCs w:val="24"/>
              </w:rPr>
              <w:t>000</w:t>
            </w:r>
            <w:r w:rsidR="00DB70C2" w:rsidRPr="0055508E">
              <w:rPr>
                <w:sz w:val="24"/>
                <w:szCs w:val="24"/>
              </w:rPr>
              <w:t>,00 zł</w:t>
            </w:r>
          </w:p>
        </w:tc>
        <w:tc>
          <w:tcPr>
            <w:tcW w:w="2410" w:type="dxa"/>
            <w:vAlign w:val="center"/>
          </w:tcPr>
          <w:p w14:paraId="5AFE7520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1 600,00 zł</w:t>
            </w:r>
          </w:p>
        </w:tc>
      </w:tr>
      <w:tr w:rsidR="00DB70C2" w:rsidRPr="0055508E" w14:paraId="5685C372" w14:textId="77777777" w:rsidTr="00907271">
        <w:tc>
          <w:tcPr>
            <w:tcW w:w="988" w:type="dxa"/>
            <w:vAlign w:val="center"/>
          </w:tcPr>
          <w:p w14:paraId="286720D5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5508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17635E7A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5508E">
              <w:rPr>
                <w:sz w:val="24"/>
                <w:szCs w:val="24"/>
              </w:rPr>
              <w:t>Zastępca kierownik</w:t>
            </w:r>
            <w:r>
              <w:rPr>
                <w:sz w:val="24"/>
                <w:szCs w:val="24"/>
              </w:rPr>
              <w:t>a</w:t>
            </w:r>
            <w:r w:rsidRPr="0055508E">
              <w:rPr>
                <w:sz w:val="24"/>
                <w:szCs w:val="24"/>
              </w:rPr>
              <w:t xml:space="preserve"> (dyrektor</w:t>
            </w:r>
            <w:r>
              <w:rPr>
                <w:sz w:val="24"/>
                <w:szCs w:val="24"/>
              </w:rPr>
              <w:t>a</w:t>
            </w:r>
            <w:r w:rsidRPr="0055508E">
              <w:rPr>
                <w:sz w:val="24"/>
                <w:szCs w:val="24"/>
              </w:rPr>
              <w:t>) jednostki</w:t>
            </w:r>
          </w:p>
        </w:tc>
        <w:tc>
          <w:tcPr>
            <w:tcW w:w="2693" w:type="dxa"/>
            <w:vAlign w:val="center"/>
          </w:tcPr>
          <w:p w14:paraId="5A2C32A7" w14:textId="39D0A43E" w:rsidR="00DB70C2" w:rsidRPr="0055508E" w:rsidRDefault="00907271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0C2">
              <w:rPr>
                <w:sz w:val="24"/>
                <w:szCs w:val="24"/>
              </w:rPr>
              <w:t xml:space="preserve"> 000</w:t>
            </w:r>
            <w:r w:rsidR="00DB70C2" w:rsidRPr="0055508E">
              <w:rPr>
                <w:sz w:val="24"/>
                <w:szCs w:val="24"/>
              </w:rPr>
              <w:t>,00 zł</w:t>
            </w:r>
          </w:p>
        </w:tc>
        <w:tc>
          <w:tcPr>
            <w:tcW w:w="2410" w:type="dxa"/>
            <w:vAlign w:val="center"/>
          </w:tcPr>
          <w:p w14:paraId="6CA023AE" w14:textId="77777777" w:rsidR="00DB70C2" w:rsidRPr="0055508E" w:rsidRDefault="00DB70C2" w:rsidP="00571CE9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 zł</w:t>
            </w:r>
          </w:p>
        </w:tc>
      </w:tr>
    </w:tbl>
    <w:p w14:paraId="64A7C25B" w14:textId="774D5BDF" w:rsidR="00DB70C2" w:rsidRPr="0018782E" w:rsidRDefault="00907271" w:rsidP="00907271">
      <w:pPr>
        <w:spacing w:after="0"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9CF01FA" w14:textId="03B3C370" w:rsidR="00DB70C2" w:rsidRDefault="00DB70C2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2A989E48" w14:textId="77777777" w:rsidR="006666CF" w:rsidRDefault="006666CF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2CD77334" w14:textId="77777777" w:rsidR="00DB70C2" w:rsidRPr="00A27401" w:rsidRDefault="00DB70C2" w:rsidP="00DB70C2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5AAB26F5" w14:textId="77777777" w:rsidR="006666CF" w:rsidRDefault="006666CF" w:rsidP="006666C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730261C3" w14:textId="3BFCED99" w:rsidR="006666CF" w:rsidRDefault="006666CF" w:rsidP="006666C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/-/ Krzysztof Nizielski</w:t>
      </w:r>
    </w:p>
    <w:p w14:paraId="7275CFA6" w14:textId="77777777" w:rsidR="006D7E9D" w:rsidRDefault="006D7E9D"/>
    <w:sectPr w:rsidR="006D7E9D" w:rsidSect="006666CF">
      <w:pgSz w:w="11906" w:h="16838"/>
      <w:pgMar w:top="567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76EF"/>
    <w:multiLevelType w:val="hybridMultilevel"/>
    <w:tmpl w:val="26A8462A"/>
    <w:lvl w:ilvl="0" w:tplc="CD68C30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67D7"/>
    <w:multiLevelType w:val="hybridMultilevel"/>
    <w:tmpl w:val="4EF8D6D6"/>
    <w:lvl w:ilvl="0" w:tplc="839A3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6124F0"/>
    <w:multiLevelType w:val="hybridMultilevel"/>
    <w:tmpl w:val="B07AC734"/>
    <w:lvl w:ilvl="0" w:tplc="CD68C30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2267B"/>
    <w:multiLevelType w:val="hybridMultilevel"/>
    <w:tmpl w:val="D854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494946">
    <w:abstractNumId w:val="2"/>
  </w:num>
  <w:num w:numId="3" w16cid:durableId="1723139341">
    <w:abstractNumId w:val="4"/>
  </w:num>
  <w:num w:numId="4" w16cid:durableId="1253123728">
    <w:abstractNumId w:val="1"/>
  </w:num>
  <w:num w:numId="5" w16cid:durableId="1423261235">
    <w:abstractNumId w:val="3"/>
  </w:num>
  <w:num w:numId="6" w16cid:durableId="108731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C2"/>
    <w:rsid w:val="000469C8"/>
    <w:rsid w:val="00161172"/>
    <w:rsid w:val="002759BC"/>
    <w:rsid w:val="004B3E8F"/>
    <w:rsid w:val="006666CF"/>
    <w:rsid w:val="006D7E9D"/>
    <w:rsid w:val="006F7A63"/>
    <w:rsid w:val="008C1330"/>
    <w:rsid w:val="00907271"/>
    <w:rsid w:val="00A402A9"/>
    <w:rsid w:val="00AF6E7C"/>
    <w:rsid w:val="00C03F7A"/>
    <w:rsid w:val="00D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84A1"/>
  <w15:chartTrackingRefBased/>
  <w15:docId w15:val="{A9C3BC12-0A67-4F3E-823A-7C04E0A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0C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0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0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70C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B70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70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0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0C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DB70C2"/>
  </w:style>
  <w:style w:type="table" w:styleId="Tabela-Siatka">
    <w:name w:val="Table Grid"/>
    <w:basedOn w:val="Standardowy"/>
    <w:uiPriority w:val="39"/>
    <w:rsid w:val="00DB70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96F7-5633-4312-849E-E10DBA4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cp:lastPrinted>2025-01-13T06:57:00Z</cp:lastPrinted>
  <dcterms:created xsi:type="dcterms:W3CDTF">2025-01-09T10:37:00Z</dcterms:created>
  <dcterms:modified xsi:type="dcterms:W3CDTF">2025-01-13T06:58:00Z</dcterms:modified>
</cp:coreProperties>
</file>