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15F7" w14:textId="6F60D5D1" w:rsidR="00761A56" w:rsidRPr="00D15BA7" w:rsidRDefault="00CF5172" w:rsidP="00D15BA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 xml:space="preserve">Zarządzenie Nr </w:t>
      </w:r>
      <w:r w:rsidR="007D2DDA">
        <w:rPr>
          <w:rFonts w:cstheme="minorHAnsi"/>
          <w:sz w:val="24"/>
          <w:szCs w:val="24"/>
        </w:rPr>
        <w:t>6</w:t>
      </w:r>
      <w:r w:rsidR="00D15BA7" w:rsidRPr="00D15BA7">
        <w:rPr>
          <w:rFonts w:cstheme="minorHAnsi"/>
          <w:sz w:val="24"/>
          <w:szCs w:val="24"/>
        </w:rPr>
        <w:t>/202</w:t>
      </w:r>
      <w:r w:rsidR="00410305">
        <w:rPr>
          <w:rFonts w:cstheme="minorHAnsi"/>
          <w:sz w:val="24"/>
          <w:szCs w:val="24"/>
        </w:rPr>
        <w:t>5</w:t>
      </w:r>
    </w:p>
    <w:p w14:paraId="34B68B02" w14:textId="77777777" w:rsidR="00CF5172" w:rsidRPr="00D15BA7" w:rsidRDefault="00CF5172" w:rsidP="00D15BA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>Wójta Gminy Jednorożec</w:t>
      </w:r>
    </w:p>
    <w:p w14:paraId="59FFA351" w14:textId="25A0F4FD" w:rsidR="00CF5172" w:rsidRPr="00D15BA7" w:rsidRDefault="00334024" w:rsidP="00D15BA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 xml:space="preserve">z dnia </w:t>
      </w:r>
      <w:r w:rsidR="007D2DDA">
        <w:rPr>
          <w:rFonts w:cstheme="minorHAnsi"/>
          <w:sz w:val="24"/>
          <w:szCs w:val="24"/>
        </w:rPr>
        <w:t>14 stycznia</w:t>
      </w:r>
      <w:r w:rsidR="00C1537F">
        <w:rPr>
          <w:rFonts w:cstheme="minorHAnsi"/>
          <w:sz w:val="24"/>
          <w:szCs w:val="24"/>
        </w:rPr>
        <w:t xml:space="preserve"> 202</w:t>
      </w:r>
      <w:r w:rsidR="00410305">
        <w:rPr>
          <w:rFonts w:cstheme="minorHAnsi"/>
          <w:sz w:val="24"/>
          <w:szCs w:val="24"/>
        </w:rPr>
        <w:t>5</w:t>
      </w:r>
      <w:r w:rsidR="00CF5172" w:rsidRPr="00D15BA7">
        <w:rPr>
          <w:rFonts w:cstheme="minorHAnsi"/>
          <w:sz w:val="24"/>
          <w:szCs w:val="24"/>
        </w:rPr>
        <w:t xml:space="preserve"> roku</w:t>
      </w:r>
    </w:p>
    <w:p w14:paraId="3F29413A" w14:textId="77777777" w:rsidR="00CF5172" w:rsidRPr="00D15BA7" w:rsidRDefault="00CF5172" w:rsidP="00D15BA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CB83001" w14:textId="50C5261A" w:rsidR="00CF5172" w:rsidRPr="00D15BA7" w:rsidRDefault="00CF5172" w:rsidP="00D15BA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15BA7">
        <w:rPr>
          <w:rFonts w:cstheme="minorHAnsi"/>
          <w:b/>
          <w:sz w:val="24"/>
          <w:szCs w:val="24"/>
        </w:rPr>
        <w:t>w sprawie zatwierdzenia rocznego sprawozdania finansowego Samorządowej Instytucji Kultury – Gminnej Biblioteki</w:t>
      </w:r>
      <w:r w:rsidR="005D3817" w:rsidRPr="00D15BA7">
        <w:rPr>
          <w:rFonts w:cstheme="minorHAnsi"/>
          <w:b/>
          <w:sz w:val="24"/>
          <w:szCs w:val="24"/>
        </w:rPr>
        <w:t xml:space="preserve"> Publicznej w Jednorożcu za 20</w:t>
      </w:r>
      <w:r w:rsidR="00D80DA9" w:rsidRPr="00D15BA7">
        <w:rPr>
          <w:rFonts w:cstheme="minorHAnsi"/>
          <w:b/>
          <w:sz w:val="24"/>
          <w:szCs w:val="24"/>
        </w:rPr>
        <w:t>2</w:t>
      </w:r>
      <w:r w:rsidR="00410305">
        <w:rPr>
          <w:rFonts w:cstheme="minorHAnsi"/>
          <w:b/>
          <w:sz w:val="24"/>
          <w:szCs w:val="24"/>
        </w:rPr>
        <w:t>4</w:t>
      </w:r>
      <w:r w:rsidRPr="00D15BA7">
        <w:rPr>
          <w:rFonts w:cstheme="minorHAnsi"/>
          <w:b/>
          <w:sz w:val="24"/>
          <w:szCs w:val="24"/>
        </w:rPr>
        <w:t xml:space="preserve"> rok</w:t>
      </w:r>
    </w:p>
    <w:p w14:paraId="3116595A" w14:textId="77777777" w:rsidR="00CF5172" w:rsidRPr="00D15BA7" w:rsidRDefault="00CF5172" w:rsidP="00D15BA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16E9402" w14:textId="533FACAB" w:rsidR="00CF5172" w:rsidRPr="007664B1" w:rsidRDefault="00CF5172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ab/>
      </w:r>
      <w:r w:rsidRPr="007664B1">
        <w:rPr>
          <w:rFonts w:cstheme="minorHAnsi"/>
          <w:sz w:val="24"/>
          <w:szCs w:val="24"/>
        </w:rPr>
        <w:t>Na podstawie art. 30 ust. 1 ustawy z dnia 8 marca 1990 roku o s</w:t>
      </w:r>
      <w:r w:rsidR="008F0DBC" w:rsidRPr="007664B1">
        <w:rPr>
          <w:rFonts w:cstheme="minorHAnsi"/>
          <w:sz w:val="24"/>
          <w:szCs w:val="24"/>
        </w:rPr>
        <w:t xml:space="preserve">amorządzie gminnym (Dz. U z </w:t>
      </w:r>
      <w:r w:rsidR="005D3817" w:rsidRPr="007664B1">
        <w:rPr>
          <w:rFonts w:cstheme="minorHAnsi"/>
          <w:sz w:val="24"/>
          <w:szCs w:val="24"/>
        </w:rPr>
        <w:t>20</w:t>
      </w:r>
      <w:r w:rsidR="00851B8E" w:rsidRPr="007664B1">
        <w:rPr>
          <w:rFonts w:cstheme="minorHAnsi"/>
          <w:sz w:val="24"/>
          <w:szCs w:val="24"/>
        </w:rPr>
        <w:t>2</w:t>
      </w:r>
      <w:r w:rsidR="00410305">
        <w:rPr>
          <w:rFonts w:cstheme="minorHAnsi"/>
          <w:sz w:val="24"/>
          <w:szCs w:val="24"/>
        </w:rPr>
        <w:t>4</w:t>
      </w:r>
      <w:r w:rsidR="005D3817" w:rsidRPr="007664B1">
        <w:rPr>
          <w:rFonts w:cstheme="minorHAnsi"/>
          <w:sz w:val="24"/>
          <w:szCs w:val="24"/>
        </w:rPr>
        <w:t xml:space="preserve"> r., poz. </w:t>
      </w:r>
      <w:r w:rsidR="00410305">
        <w:rPr>
          <w:rFonts w:cstheme="minorHAnsi"/>
          <w:sz w:val="24"/>
          <w:szCs w:val="24"/>
        </w:rPr>
        <w:t>1465</w:t>
      </w:r>
      <w:r w:rsidR="007664B1" w:rsidRPr="007664B1">
        <w:rPr>
          <w:rFonts w:cstheme="minorHAnsi"/>
          <w:sz w:val="24"/>
          <w:szCs w:val="24"/>
        </w:rPr>
        <w:t xml:space="preserve"> z </w:t>
      </w:r>
      <w:proofErr w:type="spellStart"/>
      <w:r w:rsidR="007664B1" w:rsidRPr="007664B1">
        <w:rPr>
          <w:rFonts w:cstheme="minorHAnsi"/>
          <w:sz w:val="24"/>
          <w:szCs w:val="24"/>
        </w:rPr>
        <w:t>późn</w:t>
      </w:r>
      <w:proofErr w:type="spellEnd"/>
      <w:r w:rsidR="007664B1" w:rsidRPr="007664B1">
        <w:rPr>
          <w:rFonts w:cstheme="minorHAnsi"/>
          <w:sz w:val="24"/>
          <w:szCs w:val="24"/>
        </w:rPr>
        <w:t>. zm.</w:t>
      </w:r>
      <w:r w:rsidR="00D15BA7" w:rsidRPr="007664B1">
        <w:rPr>
          <w:rFonts w:cstheme="minorHAnsi"/>
          <w:sz w:val="24"/>
          <w:szCs w:val="24"/>
        </w:rPr>
        <w:t>)</w:t>
      </w:r>
      <w:r w:rsidRPr="007664B1">
        <w:rPr>
          <w:rFonts w:cstheme="minorHAnsi"/>
          <w:sz w:val="24"/>
          <w:szCs w:val="24"/>
        </w:rPr>
        <w:t xml:space="preserve"> w związku z art. 53 ust. 1 ustawy z dnia 29 września 1994 roku o rachunkowości (Dz. U. z 20</w:t>
      </w:r>
      <w:r w:rsidR="00851B8E" w:rsidRPr="007664B1">
        <w:rPr>
          <w:rFonts w:cstheme="minorHAnsi"/>
          <w:sz w:val="24"/>
          <w:szCs w:val="24"/>
        </w:rPr>
        <w:t>2</w:t>
      </w:r>
      <w:r w:rsidR="00D15BA7" w:rsidRPr="007664B1">
        <w:rPr>
          <w:rFonts w:cstheme="minorHAnsi"/>
          <w:sz w:val="24"/>
          <w:szCs w:val="24"/>
        </w:rPr>
        <w:t>3</w:t>
      </w:r>
      <w:r w:rsidRPr="007664B1">
        <w:rPr>
          <w:rFonts w:cstheme="minorHAnsi"/>
          <w:sz w:val="24"/>
          <w:szCs w:val="24"/>
        </w:rPr>
        <w:t xml:space="preserve"> r. poz</w:t>
      </w:r>
      <w:r w:rsidR="00851B8E" w:rsidRPr="007664B1">
        <w:rPr>
          <w:rFonts w:cstheme="minorHAnsi"/>
          <w:sz w:val="24"/>
          <w:szCs w:val="24"/>
        </w:rPr>
        <w:t>.</w:t>
      </w:r>
      <w:r w:rsidRPr="007664B1">
        <w:rPr>
          <w:rFonts w:cstheme="minorHAnsi"/>
          <w:sz w:val="24"/>
          <w:szCs w:val="24"/>
        </w:rPr>
        <w:t xml:space="preserve"> </w:t>
      </w:r>
      <w:r w:rsidR="00D15BA7" w:rsidRPr="007664B1">
        <w:rPr>
          <w:rFonts w:cstheme="minorHAnsi"/>
          <w:sz w:val="24"/>
          <w:szCs w:val="24"/>
        </w:rPr>
        <w:t>120</w:t>
      </w:r>
      <w:r w:rsidR="00851B8E" w:rsidRPr="007664B1">
        <w:rPr>
          <w:rFonts w:cstheme="minorHAnsi"/>
          <w:sz w:val="24"/>
          <w:szCs w:val="24"/>
        </w:rPr>
        <w:t xml:space="preserve"> z </w:t>
      </w:r>
      <w:proofErr w:type="spellStart"/>
      <w:r w:rsidR="00851B8E" w:rsidRPr="007664B1">
        <w:rPr>
          <w:rFonts w:cstheme="minorHAnsi"/>
          <w:sz w:val="24"/>
          <w:szCs w:val="24"/>
        </w:rPr>
        <w:t>późn</w:t>
      </w:r>
      <w:proofErr w:type="spellEnd"/>
      <w:r w:rsidR="00851B8E" w:rsidRPr="007664B1">
        <w:rPr>
          <w:rFonts w:cstheme="minorHAnsi"/>
          <w:sz w:val="24"/>
          <w:szCs w:val="24"/>
        </w:rPr>
        <w:t>. zm.</w:t>
      </w:r>
      <w:r w:rsidRPr="007664B1">
        <w:rPr>
          <w:rFonts w:cstheme="minorHAnsi"/>
          <w:sz w:val="24"/>
          <w:szCs w:val="24"/>
        </w:rPr>
        <w:t>) zarządzam co następuje:</w:t>
      </w:r>
    </w:p>
    <w:p w14:paraId="4A256729" w14:textId="77777777" w:rsidR="00D15BA7" w:rsidRPr="007664B1" w:rsidRDefault="00D15BA7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30E10D" w14:textId="6482A8DA" w:rsidR="00CF5172" w:rsidRPr="00D15BA7" w:rsidRDefault="00CF5172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 xml:space="preserve">§ 1. Zatwierdzam </w:t>
      </w:r>
      <w:r w:rsidR="005D3817" w:rsidRPr="00D15BA7">
        <w:rPr>
          <w:rFonts w:cstheme="minorHAnsi"/>
          <w:sz w:val="24"/>
          <w:szCs w:val="24"/>
        </w:rPr>
        <w:t>sprawozdanie finansowe za 20</w:t>
      </w:r>
      <w:r w:rsidR="00D80DA9" w:rsidRPr="00D15BA7">
        <w:rPr>
          <w:rFonts w:cstheme="minorHAnsi"/>
          <w:sz w:val="24"/>
          <w:szCs w:val="24"/>
        </w:rPr>
        <w:t>2</w:t>
      </w:r>
      <w:r w:rsidR="00410305">
        <w:rPr>
          <w:rFonts w:cstheme="minorHAnsi"/>
          <w:sz w:val="24"/>
          <w:szCs w:val="24"/>
        </w:rPr>
        <w:t>4</w:t>
      </w:r>
      <w:r w:rsidRPr="00D15BA7">
        <w:rPr>
          <w:rFonts w:cstheme="minorHAnsi"/>
          <w:sz w:val="24"/>
          <w:szCs w:val="24"/>
        </w:rPr>
        <w:t xml:space="preserve"> rok</w:t>
      </w:r>
      <w:r w:rsidR="00D15BA7" w:rsidRPr="00D15BA7">
        <w:rPr>
          <w:rFonts w:cstheme="minorHAnsi"/>
          <w:sz w:val="24"/>
          <w:szCs w:val="24"/>
        </w:rPr>
        <w:t xml:space="preserve"> Gminnej Biblioteki Publicznej w Jednorożcu</w:t>
      </w:r>
    </w:p>
    <w:p w14:paraId="50367EC5" w14:textId="77777777" w:rsidR="00CF5172" w:rsidRPr="00D15BA7" w:rsidRDefault="00CF5172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>§ 2. Sprawozdanie finansowe składa się z:</w:t>
      </w:r>
    </w:p>
    <w:p w14:paraId="55AA3D9B" w14:textId="777A26D7" w:rsidR="00CF5172" w:rsidRPr="00D15BA7" w:rsidRDefault="00CF5172" w:rsidP="00D15B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>Bilansu sporządzonego na dzi</w:t>
      </w:r>
      <w:r w:rsidR="005D3817" w:rsidRPr="00D15BA7">
        <w:rPr>
          <w:rFonts w:cstheme="minorHAnsi"/>
          <w:sz w:val="24"/>
          <w:szCs w:val="24"/>
        </w:rPr>
        <w:t>eń 31 grudnia 20</w:t>
      </w:r>
      <w:r w:rsidR="00D80DA9" w:rsidRPr="00D15BA7">
        <w:rPr>
          <w:rFonts w:cstheme="minorHAnsi"/>
          <w:sz w:val="24"/>
          <w:szCs w:val="24"/>
        </w:rPr>
        <w:t>2</w:t>
      </w:r>
      <w:r w:rsidR="00410305">
        <w:rPr>
          <w:rFonts w:cstheme="minorHAnsi"/>
          <w:sz w:val="24"/>
          <w:szCs w:val="24"/>
        </w:rPr>
        <w:t>4</w:t>
      </w:r>
      <w:r w:rsidR="008F0DBC" w:rsidRPr="00D15BA7">
        <w:rPr>
          <w:rFonts w:cstheme="minorHAnsi"/>
          <w:sz w:val="24"/>
          <w:szCs w:val="24"/>
        </w:rPr>
        <w:t xml:space="preserve"> roku, zgodnie z załącznikiem Nr 1 do niniejszego zarządzenia; </w:t>
      </w:r>
    </w:p>
    <w:p w14:paraId="7F0A4EAD" w14:textId="06C0828D" w:rsidR="00CF5172" w:rsidRPr="00D15BA7" w:rsidRDefault="00CF5172" w:rsidP="00D15B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 xml:space="preserve">Rachunku zysku i strat sporządzonego </w:t>
      </w:r>
      <w:r w:rsidR="0045522E" w:rsidRPr="00D15BA7">
        <w:rPr>
          <w:rFonts w:cstheme="minorHAnsi"/>
          <w:sz w:val="24"/>
          <w:szCs w:val="24"/>
        </w:rPr>
        <w:t>za okres 1 stycznia -</w:t>
      </w:r>
      <w:r w:rsidR="008F0DBC" w:rsidRPr="00D15BA7">
        <w:rPr>
          <w:rFonts w:cstheme="minorHAnsi"/>
          <w:sz w:val="24"/>
          <w:szCs w:val="24"/>
        </w:rPr>
        <w:t xml:space="preserve"> 31 grudnia 20</w:t>
      </w:r>
      <w:r w:rsidR="00D80DA9" w:rsidRPr="00D15BA7">
        <w:rPr>
          <w:rFonts w:cstheme="minorHAnsi"/>
          <w:sz w:val="24"/>
          <w:szCs w:val="24"/>
        </w:rPr>
        <w:t>2</w:t>
      </w:r>
      <w:r w:rsidR="00410305">
        <w:rPr>
          <w:rFonts w:cstheme="minorHAnsi"/>
          <w:sz w:val="24"/>
          <w:szCs w:val="24"/>
        </w:rPr>
        <w:t>4</w:t>
      </w:r>
      <w:r w:rsidRPr="00D15BA7">
        <w:rPr>
          <w:rFonts w:cstheme="minorHAnsi"/>
          <w:sz w:val="24"/>
          <w:szCs w:val="24"/>
        </w:rPr>
        <w:t xml:space="preserve"> roku,</w:t>
      </w:r>
      <w:r w:rsidR="00DB69F6" w:rsidRPr="00D15BA7">
        <w:rPr>
          <w:rFonts w:cstheme="minorHAnsi"/>
          <w:sz w:val="24"/>
          <w:szCs w:val="24"/>
        </w:rPr>
        <w:t xml:space="preserve"> zgodnie z załącznikiem Nr 2</w:t>
      </w:r>
      <w:r w:rsidR="008F0DBC" w:rsidRPr="00D15BA7">
        <w:rPr>
          <w:rFonts w:cstheme="minorHAnsi"/>
          <w:sz w:val="24"/>
          <w:szCs w:val="24"/>
        </w:rPr>
        <w:t xml:space="preserve"> do niniejszego zarządzenia;</w:t>
      </w:r>
    </w:p>
    <w:p w14:paraId="49794E37" w14:textId="366D16BF" w:rsidR="00CF5172" w:rsidRPr="00D15BA7" w:rsidRDefault="00CF5172" w:rsidP="00D15B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>Informacji uzupełniającej</w:t>
      </w:r>
      <w:r w:rsidR="007664B1">
        <w:rPr>
          <w:rFonts w:cstheme="minorHAnsi"/>
          <w:sz w:val="24"/>
          <w:szCs w:val="24"/>
        </w:rPr>
        <w:t xml:space="preserve"> </w:t>
      </w:r>
      <w:r w:rsidR="007664B1" w:rsidRPr="00D15BA7">
        <w:rPr>
          <w:rFonts w:cstheme="minorHAnsi"/>
          <w:sz w:val="24"/>
          <w:szCs w:val="24"/>
        </w:rPr>
        <w:t xml:space="preserve">zgodnie z załącznikiem Nr </w:t>
      </w:r>
      <w:r w:rsidR="007664B1">
        <w:rPr>
          <w:rFonts w:cstheme="minorHAnsi"/>
          <w:sz w:val="24"/>
          <w:szCs w:val="24"/>
        </w:rPr>
        <w:t>3</w:t>
      </w:r>
      <w:r w:rsidR="007664B1" w:rsidRPr="00D15BA7">
        <w:rPr>
          <w:rFonts w:cstheme="minorHAnsi"/>
          <w:sz w:val="24"/>
          <w:szCs w:val="24"/>
        </w:rPr>
        <w:t xml:space="preserve"> do niniejszego zarządzenia</w:t>
      </w:r>
      <w:r w:rsidR="007664B1">
        <w:rPr>
          <w:rFonts w:cstheme="minorHAnsi"/>
          <w:sz w:val="24"/>
          <w:szCs w:val="24"/>
        </w:rPr>
        <w:t>.</w:t>
      </w:r>
    </w:p>
    <w:p w14:paraId="4DBA6820" w14:textId="692212C8" w:rsidR="00CF5172" w:rsidRPr="00D15BA7" w:rsidRDefault="00CF5172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 xml:space="preserve">§ </w:t>
      </w:r>
      <w:r w:rsidR="00D37329" w:rsidRPr="00D15BA7">
        <w:rPr>
          <w:rFonts w:cstheme="minorHAnsi"/>
          <w:sz w:val="24"/>
          <w:szCs w:val="24"/>
        </w:rPr>
        <w:t>3</w:t>
      </w:r>
      <w:r w:rsidRPr="00D15BA7">
        <w:rPr>
          <w:rFonts w:cstheme="minorHAnsi"/>
          <w:sz w:val="24"/>
          <w:szCs w:val="24"/>
        </w:rPr>
        <w:t xml:space="preserve">. Bilans po stronie aktywów i pasywów zamknął się kwotą </w:t>
      </w:r>
      <w:r w:rsidR="00410305">
        <w:rPr>
          <w:rFonts w:cstheme="minorHAnsi"/>
          <w:sz w:val="24"/>
          <w:szCs w:val="24"/>
        </w:rPr>
        <w:t>1.206.608,60</w:t>
      </w:r>
      <w:r w:rsidR="00D37329" w:rsidRPr="00D15BA7">
        <w:rPr>
          <w:rFonts w:cstheme="minorHAnsi"/>
          <w:sz w:val="24"/>
          <w:szCs w:val="24"/>
        </w:rPr>
        <w:t xml:space="preserve"> zł, rachunek zysków i strat wykazuje na dzień 31.12.</w:t>
      </w:r>
      <w:r w:rsidR="005D3817" w:rsidRPr="00D15BA7">
        <w:rPr>
          <w:rFonts w:cstheme="minorHAnsi"/>
          <w:sz w:val="24"/>
          <w:szCs w:val="24"/>
        </w:rPr>
        <w:t>20</w:t>
      </w:r>
      <w:r w:rsidR="00D80DA9" w:rsidRPr="00D15BA7">
        <w:rPr>
          <w:rFonts w:cstheme="minorHAnsi"/>
          <w:sz w:val="24"/>
          <w:szCs w:val="24"/>
        </w:rPr>
        <w:t>2</w:t>
      </w:r>
      <w:r w:rsidR="00410305">
        <w:rPr>
          <w:rFonts w:cstheme="minorHAnsi"/>
          <w:sz w:val="24"/>
          <w:szCs w:val="24"/>
        </w:rPr>
        <w:t>4</w:t>
      </w:r>
      <w:r w:rsidR="00D37329" w:rsidRPr="00D15BA7">
        <w:rPr>
          <w:rFonts w:cstheme="minorHAnsi"/>
          <w:sz w:val="24"/>
          <w:szCs w:val="24"/>
        </w:rPr>
        <w:t xml:space="preserve"> roku </w:t>
      </w:r>
      <w:r w:rsidR="00D15BA7" w:rsidRPr="00D15BA7">
        <w:rPr>
          <w:rFonts w:cstheme="minorHAnsi"/>
          <w:sz w:val="24"/>
          <w:szCs w:val="24"/>
        </w:rPr>
        <w:t>strat</w:t>
      </w:r>
      <w:r w:rsidR="00410305">
        <w:rPr>
          <w:rFonts w:cstheme="minorHAnsi"/>
          <w:sz w:val="24"/>
          <w:szCs w:val="24"/>
        </w:rPr>
        <w:t>ę</w:t>
      </w:r>
      <w:r w:rsidR="00D37329" w:rsidRPr="00D15BA7">
        <w:rPr>
          <w:rFonts w:cstheme="minorHAnsi"/>
          <w:sz w:val="24"/>
          <w:szCs w:val="24"/>
        </w:rPr>
        <w:t xml:space="preserve"> w wysokości </w:t>
      </w:r>
      <w:r w:rsidR="00410305">
        <w:rPr>
          <w:rFonts w:cstheme="minorHAnsi"/>
          <w:sz w:val="24"/>
          <w:szCs w:val="24"/>
        </w:rPr>
        <w:t>29.463,92</w:t>
      </w:r>
      <w:r w:rsidR="00D37329" w:rsidRPr="00D15BA7">
        <w:rPr>
          <w:rFonts w:cstheme="minorHAnsi"/>
          <w:sz w:val="24"/>
          <w:szCs w:val="24"/>
        </w:rPr>
        <w:t xml:space="preserve"> zł.</w:t>
      </w:r>
    </w:p>
    <w:p w14:paraId="03396CCB" w14:textId="77777777" w:rsidR="00D37329" w:rsidRDefault="00D37329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BA7">
        <w:rPr>
          <w:rFonts w:cstheme="minorHAnsi"/>
          <w:sz w:val="24"/>
          <w:szCs w:val="24"/>
        </w:rPr>
        <w:t>§ 4. Zarządzenie wchodzi w życie z dniem podpisania.</w:t>
      </w:r>
    </w:p>
    <w:p w14:paraId="64A47A78" w14:textId="77777777" w:rsidR="00807C84" w:rsidRDefault="00807C84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D4D78D" w14:textId="77777777" w:rsidR="00807C84" w:rsidRPr="00807C84" w:rsidRDefault="00807C84" w:rsidP="00807C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5E13E4" w14:textId="6A9C16D1" w:rsidR="00807C84" w:rsidRPr="00807C84" w:rsidRDefault="00807C84" w:rsidP="00807C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C84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07C84">
        <w:rPr>
          <w:rFonts w:cstheme="minorHAnsi"/>
          <w:sz w:val="24"/>
          <w:szCs w:val="24"/>
        </w:rPr>
        <w:t xml:space="preserve">Wójt </w:t>
      </w:r>
    </w:p>
    <w:p w14:paraId="3E2DD93C" w14:textId="77777777" w:rsidR="00807C84" w:rsidRPr="00807C84" w:rsidRDefault="00807C84" w:rsidP="00807C84">
      <w:pPr>
        <w:spacing w:after="0" w:line="360" w:lineRule="auto"/>
        <w:ind w:left="4248"/>
        <w:jc w:val="both"/>
        <w:rPr>
          <w:rFonts w:cstheme="minorHAnsi"/>
          <w:sz w:val="24"/>
          <w:szCs w:val="24"/>
        </w:rPr>
      </w:pPr>
      <w:r w:rsidRPr="00807C84">
        <w:rPr>
          <w:rFonts w:cstheme="minorHAnsi"/>
          <w:sz w:val="24"/>
          <w:szCs w:val="24"/>
        </w:rPr>
        <w:t xml:space="preserve">/-/ mgr inż. Krzysztof </w:t>
      </w:r>
      <w:proofErr w:type="spellStart"/>
      <w:r w:rsidRPr="00807C84">
        <w:rPr>
          <w:rFonts w:cstheme="minorHAnsi"/>
          <w:sz w:val="24"/>
          <w:szCs w:val="24"/>
        </w:rPr>
        <w:t>Nizielski</w:t>
      </w:r>
      <w:proofErr w:type="spellEnd"/>
    </w:p>
    <w:p w14:paraId="05D65474" w14:textId="77777777" w:rsidR="00807C84" w:rsidRPr="00D15BA7" w:rsidRDefault="00807C84" w:rsidP="00D15B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807C84" w:rsidRPr="00D15BA7" w:rsidSect="005B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A303B"/>
    <w:multiLevelType w:val="hybridMultilevel"/>
    <w:tmpl w:val="B746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5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172"/>
    <w:rsid w:val="00086EFB"/>
    <w:rsid w:val="001736B7"/>
    <w:rsid w:val="00334024"/>
    <w:rsid w:val="00410305"/>
    <w:rsid w:val="0045522E"/>
    <w:rsid w:val="004C1141"/>
    <w:rsid w:val="005B7D6E"/>
    <w:rsid w:val="005D3817"/>
    <w:rsid w:val="005E0383"/>
    <w:rsid w:val="00761A56"/>
    <w:rsid w:val="007664B1"/>
    <w:rsid w:val="007D2DDA"/>
    <w:rsid w:val="007D3C6C"/>
    <w:rsid w:val="00807C84"/>
    <w:rsid w:val="00851B8E"/>
    <w:rsid w:val="008F0DBC"/>
    <w:rsid w:val="00A256D9"/>
    <w:rsid w:val="00B673FD"/>
    <w:rsid w:val="00BD78B9"/>
    <w:rsid w:val="00C1537F"/>
    <w:rsid w:val="00C64C03"/>
    <w:rsid w:val="00CF5172"/>
    <w:rsid w:val="00D15BA7"/>
    <w:rsid w:val="00D37329"/>
    <w:rsid w:val="00D80DA9"/>
    <w:rsid w:val="00D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A14B"/>
  <w15:docId w15:val="{302B68B6-67F8-44AE-ACC6-B746B747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24</cp:revision>
  <cp:lastPrinted>2025-01-14T12:45:00Z</cp:lastPrinted>
  <dcterms:created xsi:type="dcterms:W3CDTF">2017-04-27T13:21:00Z</dcterms:created>
  <dcterms:modified xsi:type="dcterms:W3CDTF">2025-01-14T13:16:00Z</dcterms:modified>
</cp:coreProperties>
</file>