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50609623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34144B">
        <w:rPr>
          <w:sz w:val="18"/>
          <w:szCs w:val="18"/>
        </w:rPr>
        <w:t xml:space="preserve">4 </w:t>
      </w:r>
      <w:r>
        <w:rPr>
          <w:sz w:val="18"/>
          <w:szCs w:val="18"/>
        </w:rPr>
        <w:t>poz.</w:t>
      </w:r>
      <w:r w:rsidR="0034144B">
        <w:rPr>
          <w:sz w:val="18"/>
          <w:szCs w:val="18"/>
        </w:rPr>
        <w:t>1145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85D2A54" w14:textId="28C8C846" w:rsidR="00D81F73" w:rsidRPr="00166371" w:rsidRDefault="00D81F73" w:rsidP="003414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34144B">
              <w:rPr>
                <w:sz w:val="18"/>
                <w:szCs w:val="18"/>
              </w:rPr>
              <w:t xml:space="preserve">577/2 </w:t>
            </w:r>
            <w:r w:rsidR="0034144B">
              <w:rPr>
                <w:sz w:val="18"/>
                <w:szCs w:val="18"/>
              </w:rPr>
              <w:br/>
            </w:r>
            <w:r w:rsidRPr="00166371">
              <w:rPr>
                <w:sz w:val="18"/>
                <w:szCs w:val="18"/>
              </w:rPr>
              <w:t xml:space="preserve">w miejscowości </w:t>
            </w:r>
            <w:r w:rsidR="0034144B">
              <w:rPr>
                <w:sz w:val="18"/>
                <w:szCs w:val="18"/>
              </w:rPr>
              <w:t>Parciaki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7764D725" w:rsidR="00D81F73" w:rsidRPr="00166371" w:rsidRDefault="00AB4D05" w:rsidP="00AB4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OS1P/000</w:t>
            </w:r>
            <w:r w:rsidR="0034144B">
              <w:rPr>
                <w:sz w:val="18"/>
                <w:szCs w:val="18"/>
              </w:rPr>
              <w:t>43597/6</w:t>
            </w:r>
          </w:p>
          <w:p w14:paraId="6C90ED69" w14:textId="7CC95311" w:rsidR="00AB4D05" w:rsidRPr="00166371" w:rsidRDefault="00D81F73" w:rsidP="00AB4D05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C9F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959EB0E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54F955E9" w14:textId="77777777" w:rsidR="00BB3667" w:rsidRDefault="00BB3667" w:rsidP="00BB3667">
            <w:pPr>
              <w:pStyle w:val="Akapitzlist"/>
              <w:tabs>
                <w:tab w:val="left" w:pos="253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  <w:p w14:paraId="289A5C3E" w14:textId="0646B786" w:rsidR="00CD109C" w:rsidRPr="0034144B" w:rsidRDefault="00D81F73" w:rsidP="0034144B">
            <w:pPr>
              <w:pStyle w:val="Akapitzlist"/>
              <w:numPr>
                <w:ilvl w:val="0"/>
                <w:numId w:val="2"/>
              </w:numPr>
              <w:tabs>
                <w:tab w:val="left" w:pos="245"/>
              </w:tabs>
              <w:spacing w:after="0"/>
              <w:ind w:left="-39" w:firstLine="0"/>
              <w:jc w:val="center"/>
              <w:rPr>
                <w:sz w:val="18"/>
                <w:szCs w:val="18"/>
              </w:rPr>
            </w:pPr>
            <w:r w:rsidRPr="00CD109C">
              <w:rPr>
                <w:b/>
                <w:sz w:val="18"/>
                <w:szCs w:val="18"/>
              </w:rPr>
              <w:t>Lokal</w:t>
            </w:r>
            <w:r w:rsidR="00C07FF6" w:rsidRPr="00CD109C">
              <w:rPr>
                <w:b/>
                <w:sz w:val="18"/>
                <w:szCs w:val="18"/>
              </w:rPr>
              <w:t xml:space="preserve"> </w:t>
            </w:r>
            <w:r w:rsidR="00A8657C" w:rsidRPr="00CD109C">
              <w:rPr>
                <w:b/>
                <w:sz w:val="18"/>
                <w:szCs w:val="18"/>
              </w:rPr>
              <w:t xml:space="preserve">użytkowy- garaż </w:t>
            </w:r>
            <w:r w:rsidRPr="00CD109C">
              <w:rPr>
                <w:b/>
                <w:sz w:val="18"/>
                <w:szCs w:val="18"/>
              </w:rPr>
              <w:t xml:space="preserve"> </w:t>
            </w:r>
            <w:r w:rsidR="00BB3667">
              <w:rPr>
                <w:b/>
                <w:sz w:val="18"/>
                <w:szCs w:val="18"/>
              </w:rPr>
              <w:br/>
            </w:r>
            <w:r w:rsidR="0034144B">
              <w:rPr>
                <w:b/>
                <w:sz w:val="18"/>
                <w:szCs w:val="18"/>
              </w:rPr>
              <w:t xml:space="preserve">   </w:t>
            </w:r>
            <w:r w:rsidR="00A8657C" w:rsidRPr="00CD109C">
              <w:rPr>
                <w:b/>
                <w:sz w:val="18"/>
                <w:szCs w:val="18"/>
              </w:rPr>
              <w:t xml:space="preserve">o powierzchni </w:t>
            </w:r>
            <w:r w:rsidR="0034144B">
              <w:rPr>
                <w:b/>
                <w:sz w:val="18"/>
                <w:szCs w:val="18"/>
              </w:rPr>
              <w:t>16</w:t>
            </w:r>
            <w:r w:rsidR="00BB3667">
              <w:rPr>
                <w:b/>
                <w:sz w:val="18"/>
                <w:szCs w:val="18"/>
              </w:rPr>
              <w:t xml:space="preserve"> </w:t>
            </w:r>
            <w:r w:rsidRPr="00BB3667">
              <w:rPr>
                <w:b/>
                <w:bCs/>
                <w:sz w:val="18"/>
                <w:szCs w:val="18"/>
              </w:rPr>
              <w:t>m²</w:t>
            </w:r>
          </w:p>
          <w:p w14:paraId="1FE97B1B" w14:textId="231F759F" w:rsidR="0034144B" w:rsidRPr="0034144B" w:rsidRDefault="0034144B" w:rsidP="0034144B">
            <w:pPr>
              <w:pStyle w:val="Akapitzlist"/>
              <w:numPr>
                <w:ilvl w:val="0"/>
                <w:numId w:val="2"/>
              </w:numPr>
              <w:tabs>
                <w:tab w:val="left" w:pos="245"/>
              </w:tabs>
              <w:spacing w:after="0"/>
              <w:ind w:left="-39" w:firstLine="0"/>
              <w:jc w:val="center"/>
              <w:rPr>
                <w:sz w:val="18"/>
                <w:szCs w:val="18"/>
              </w:rPr>
            </w:pPr>
            <w:r w:rsidRPr="00CD109C">
              <w:rPr>
                <w:b/>
                <w:sz w:val="18"/>
                <w:szCs w:val="18"/>
              </w:rPr>
              <w:t xml:space="preserve">Lokal użytkowy- garaż 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   </w:t>
            </w:r>
            <w:r w:rsidRPr="00CD109C">
              <w:rPr>
                <w:b/>
                <w:sz w:val="18"/>
                <w:szCs w:val="18"/>
              </w:rPr>
              <w:t xml:space="preserve">o powierzchni </w:t>
            </w:r>
            <w:r>
              <w:rPr>
                <w:b/>
                <w:sz w:val="18"/>
                <w:szCs w:val="18"/>
              </w:rPr>
              <w:t>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3667">
              <w:rPr>
                <w:b/>
                <w:bCs/>
                <w:sz w:val="18"/>
                <w:szCs w:val="18"/>
              </w:rPr>
              <w:t>m²</w:t>
            </w:r>
          </w:p>
          <w:p w14:paraId="47EEC4C9" w14:textId="77777777" w:rsidR="0034144B" w:rsidRPr="00CD109C" w:rsidRDefault="0034144B" w:rsidP="0034144B">
            <w:pPr>
              <w:pStyle w:val="Akapitzlist"/>
              <w:tabs>
                <w:tab w:val="left" w:pos="253"/>
              </w:tabs>
              <w:spacing w:after="0"/>
              <w:rPr>
                <w:sz w:val="18"/>
                <w:szCs w:val="18"/>
              </w:rPr>
            </w:pPr>
          </w:p>
          <w:p w14:paraId="6EFB9163" w14:textId="77777777" w:rsidR="00CD109C" w:rsidRPr="00CD109C" w:rsidRDefault="00CD109C" w:rsidP="00CD109C">
            <w:pPr>
              <w:spacing w:after="0"/>
              <w:rPr>
                <w:sz w:val="18"/>
                <w:szCs w:val="18"/>
              </w:rPr>
            </w:pPr>
          </w:p>
          <w:p w14:paraId="6BC89C7A" w14:textId="77777777" w:rsidR="00CD109C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37054B39" w14:textId="77777777" w:rsidR="00CD109C" w:rsidRPr="00166371" w:rsidRDefault="00CD109C" w:rsidP="00BE79D2">
            <w:pPr>
              <w:spacing w:after="0"/>
              <w:rPr>
                <w:sz w:val="18"/>
                <w:szCs w:val="18"/>
              </w:rPr>
            </w:pPr>
          </w:p>
          <w:p w14:paraId="778463DE" w14:textId="566A54C0" w:rsidR="00D81F73" w:rsidRPr="00166371" w:rsidRDefault="00D81F73" w:rsidP="00A8657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9BCA63" w14:textId="41C12BBF" w:rsidR="00DE27D4" w:rsidRPr="00166371" w:rsidRDefault="00D81F73" w:rsidP="00E44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34144B">
              <w:rPr>
                <w:sz w:val="18"/>
                <w:szCs w:val="18"/>
              </w:rPr>
              <w:t>Parciaki 22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584FAC86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34144B">
              <w:rPr>
                <w:sz w:val="18"/>
                <w:szCs w:val="18"/>
              </w:rPr>
              <w:t>Parciaki</w:t>
            </w:r>
            <w:r w:rsidR="00E44A62">
              <w:rPr>
                <w:sz w:val="18"/>
                <w:szCs w:val="18"/>
              </w:rPr>
              <w:t xml:space="preserve">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5767262B" w:rsidR="006A4D8D" w:rsidRPr="00D81F73" w:rsidRDefault="006A4D8D" w:rsidP="00CD109C">
            <w:pPr>
              <w:overflowPunct w:val="0"/>
              <w:autoSpaceDE w:val="0"/>
              <w:adjustRightInd w:val="0"/>
              <w:ind w:left="284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909B" w14:textId="77777777" w:rsidR="00CD109C" w:rsidRDefault="00CD109C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35858B" w14:textId="0E873706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6956A846" w14:textId="3EDD006C" w:rsidR="006A6FA0" w:rsidRDefault="006A6FA0">
      <w:pPr>
        <w:rPr>
          <w:sz w:val="16"/>
          <w:szCs w:val="16"/>
        </w:rPr>
      </w:pPr>
    </w:p>
    <w:p w14:paraId="525D3072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Termin zagospodarowania lokalu użytkowego: od dnia zawarcia umowy na okres do 3 lat.</w:t>
      </w:r>
    </w:p>
    <w:p w14:paraId="5C186DAD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3034695B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Najemca będzie ponosił wszelkie podatki z tytułu najmu.</w:t>
      </w:r>
    </w:p>
    <w:p w14:paraId="65BA83ED" w14:textId="0A458AB1" w:rsidR="00CD109C" w:rsidRDefault="00CD109C" w:rsidP="00CD109C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34144B">
        <w:rPr>
          <w:b/>
          <w:sz w:val="16"/>
          <w:szCs w:val="16"/>
        </w:rPr>
        <w:t>24.06.2025r</w:t>
      </w:r>
      <w:r>
        <w:rPr>
          <w:b/>
          <w:sz w:val="16"/>
          <w:szCs w:val="16"/>
        </w:rPr>
        <w:t xml:space="preserve">. do dnia </w:t>
      </w:r>
      <w:r w:rsidR="0034144B">
        <w:rPr>
          <w:b/>
          <w:sz w:val="16"/>
          <w:szCs w:val="16"/>
        </w:rPr>
        <w:t>15.07</w:t>
      </w:r>
      <w:r>
        <w:rPr>
          <w:b/>
          <w:sz w:val="16"/>
          <w:szCs w:val="16"/>
        </w:rPr>
        <w:t>.202</w:t>
      </w:r>
      <w:r w:rsidR="0034144B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r</w:t>
      </w:r>
      <w:r>
        <w:rPr>
          <w:sz w:val="16"/>
          <w:szCs w:val="16"/>
        </w:rPr>
        <w:t>. na tablicy ogłoszeń w siedzibie Urzędu Gminy w Jednorożcu.</w:t>
      </w:r>
    </w:p>
    <w:p w14:paraId="3F63F9F5" w14:textId="756B5F58" w:rsidR="00CD109C" w:rsidRPr="00D81F73" w:rsidRDefault="00CD109C" w:rsidP="00CD109C">
      <w:r>
        <w:rPr>
          <w:sz w:val="16"/>
          <w:szCs w:val="16"/>
        </w:rPr>
        <w:t>Informację o wywieszeniu wykazu podaje się do publicznej wiadomości na tablicy ogłoszeń w siedzibie Urzędu Gminy w Jednorożcu</w:t>
      </w:r>
      <w:r w:rsidRPr="00B71331">
        <w:rPr>
          <w:sz w:val="16"/>
          <w:szCs w:val="16"/>
        </w:rPr>
        <w:t xml:space="preserve">, na tablicy ogłoszeniowej w sołectwie </w:t>
      </w:r>
      <w:r w:rsidR="0034144B">
        <w:rPr>
          <w:sz w:val="16"/>
          <w:szCs w:val="16"/>
        </w:rPr>
        <w:t>Parciaki</w:t>
      </w:r>
      <w:r w:rsidRPr="00B71331">
        <w:rPr>
          <w:sz w:val="16"/>
          <w:szCs w:val="16"/>
        </w:rPr>
        <w:t xml:space="preserve">, na stronie internetowej urzędu </w:t>
      </w:r>
      <w:hyperlink r:id="rId5" w:history="1">
        <w:r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Pr="00D81F73">
        <w:rPr>
          <w:sz w:val="16"/>
          <w:szCs w:val="16"/>
        </w:rPr>
        <w:t xml:space="preserve"> ,  </w:t>
      </w:r>
      <w:hyperlink r:id="rId6" w:history="1">
        <w:r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79790431" w14:textId="77777777" w:rsidR="00CD109C" w:rsidRDefault="00CD109C" w:rsidP="00CD109C">
      <w:pPr>
        <w:rPr>
          <w:sz w:val="16"/>
          <w:szCs w:val="16"/>
        </w:rPr>
      </w:pPr>
      <w:r>
        <w:rPr>
          <w:sz w:val="16"/>
          <w:szCs w:val="16"/>
        </w:rPr>
        <w:t>Szczegółowe informacje można uzyskać w siedzibie Urzędu Gminy w Jednorożcu, pokój Nr 14, kontakt tel. 29 751 70 30.</w:t>
      </w:r>
    </w:p>
    <w:p w14:paraId="13C6F2CC" w14:textId="32EA0BC4" w:rsidR="00CD109C" w:rsidRDefault="00CD109C" w:rsidP="00CD109C">
      <w:r>
        <w:rPr>
          <w:sz w:val="16"/>
          <w:szCs w:val="16"/>
        </w:rPr>
        <w:t xml:space="preserve">Jednorożec, dnia </w:t>
      </w:r>
      <w:r w:rsidR="0034144B">
        <w:rPr>
          <w:sz w:val="16"/>
          <w:szCs w:val="16"/>
        </w:rPr>
        <w:t>23.06.2025</w:t>
      </w:r>
      <w:r>
        <w:rPr>
          <w:sz w:val="16"/>
          <w:szCs w:val="16"/>
        </w:rPr>
        <w:t xml:space="preserve">r.                                                                                                                                                                                                            </w:t>
      </w:r>
    </w:p>
    <w:sectPr w:rsidR="00CD109C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DF9"/>
    <w:multiLevelType w:val="hybridMultilevel"/>
    <w:tmpl w:val="03D8AE14"/>
    <w:lvl w:ilvl="0" w:tplc="1C822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781"/>
    <w:multiLevelType w:val="hybridMultilevel"/>
    <w:tmpl w:val="648A6A38"/>
    <w:lvl w:ilvl="0" w:tplc="65608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02230">
    <w:abstractNumId w:val="1"/>
  </w:num>
  <w:num w:numId="2" w16cid:durableId="189388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7776B"/>
    <w:rsid w:val="000A54FE"/>
    <w:rsid w:val="00100E44"/>
    <w:rsid w:val="00161EF5"/>
    <w:rsid w:val="00166371"/>
    <w:rsid w:val="00180A64"/>
    <w:rsid w:val="0019537D"/>
    <w:rsid w:val="001F5053"/>
    <w:rsid w:val="002011C0"/>
    <w:rsid w:val="0024615B"/>
    <w:rsid w:val="0032304C"/>
    <w:rsid w:val="0034144B"/>
    <w:rsid w:val="0040199D"/>
    <w:rsid w:val="004450BB"/>
    <w:rsid w:val="004B27C7"/>
    <w:rsid w:val="006A4D8D"/>
    <w:rsid w:val="006A6FA0"/>
    <w:rsid w:val="006B703B"/>
    <w:rsid w:val="006D5D81"/>
    <w:rsid w:val="00760593"/>
    <w:rsid w:val="00817278"/>
    <w:rsid w:val="00892B9D"/>
    <w:rsid w:val="009B655C"/>
    <w:rsid w:val="00A8657C"/>
    <w:rsid w:val="00AB4D05"/>
    <w:rsid w:val="00B71331"/>
    <w:rsid w:val="00BB3667"/>
    <w:rsid w:val="00C07FF6"/>
    <w:rsid w:val="00C20A88"/>
    <w:rsid w:val="00C90ADC"/>
    <w:rsid w:val="00CD109C"/>
    <w:rsid w:val="00D50DC7"/>
    <w:rsid w:val="00D81F73"/>
    <w:rsid w:val="00DE27D4"/>
    <w:rsid w:val="00DE4DA2"/>
    <w:rsid w:val="00DE6710"/>
    <w:rsid w:val="00E149C6"/>
    <w:rsid w:val="00E44A62"/>
    <w:rsid w:val="00E64EFC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ednorozec.pl/" TargetMode="Externa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2</cp:revision>
  <cp:lastPrinted>2025-06-23T09:15:00Z</cp:lastPrinted>
  <dcterms:created xsi:type="dcterms:W3CDTF">2025-06-23T09:22:00Z</dcterms:created>
  <dcterms:modified xsi:type="dcterms:W3CDTF">2025-06-23T09:22:00Z</dcterms:modified>
</cp:coreProperties>
</file>