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AB" w:rsidRDefault="00EB44D9" w:rsidP="00EB44D9">
      <w:pPr>
        <w:jc w:val="center"/>
        <w:rPr>
          <w:sz w:val="28"/>
          <w:szCs w:val="28"/>
        </w:rPr>
      </w:pPr>
      <w:r>
        <w:rPr>
          <w:sz w:val="28"/>
          <w:szCs w:val="28"/>
        </w:rPr>
        <w:t>UCHWAŁA  Nr XXXV</w:t>
      </w:r>
      <w:r w:rsidR="00AE679B">
        <w:rPr>
          <w:sz w:val="28"/>
          <w:szCs w:val="28"/>
        </w:rPr>
        <w:t>/</w:t>
      </w:r>
      <w:r>
        <w:rPr>
          <w:sz w:val="28"/>
          <w:szCs w:val="28"/>
        </w:rPr>
        <w:t>187</w:t>
      </w:r>
      <w:r w:rsidR="00AE679B">
        <w:rPr>
          <w:sz w:val="28"/>
          <w:szCs w:val="28"/>
        </w:rPr>
        <w:t>/2013</w:t>
      </w:r>
    </w:p>
    <w:p w:rsidR="00AE679B" w:rsidRDefault="00AE679B" w:rsidP="00EB44D9">
      <w:pPr>
        <w:jc w:val="center"/>
        <w:rPr>
          <w:sz w:val="28"/>
          <w:szCs w:val="28"/>
        </w:rPr>
      </w:pPr>
      <w:r>
        <w:rPr>
          <w:sz w:val="28"/>
          <w:szCs w:val="28"/>
        </w:rPr>
        <w:t>Rady  Gminy  Jednorożec</w:t>
      </w:r>
    </w:p>
    <w:p w:rsidR="00AE679B" w:rsidRDefault="00AE679B" w:rsidP="00EB44D9">
      <w:pPr>
        <w:jc w:val="center"/>
        <w:rPr>
          <w:sz w:val="28"/>
          <w:szCs w:val="28"/>
        </w:rPr>
      </w:pPr>
      <w:r>
        <w:rPr>
          <w:sz w:val="28"/>
          <w:szCs w:val="28"/>
        </w:rPr>
        <w:t>z  dnia</w:t>
      </w:r>
      <w:r w:rsidR="00EB44D9">
        <w:rPr>
          <w:sz w:val="28"/>
          <w:szCs w:val="28"/>
        </w:rPr>
        <w:t xml:space="preserve"> 28 czerwca 2013 roku</w:t>
      </w:r>
    </w:p>
    <w:p w:rsidR="00AE679B" w:rsidRDefault="00AE679B">
      <w:pPr>
        <w:rPr>
          <w:sz w:val="28"/>
          <w:szCs w:val="28"/>
        </w:rPr>
      </w:pPr>
    </w:p>
    <w:p w:rsidR="00AE679B" w:rsidRPr="00B00865" w:rsidRDefault="00AE679B">
      <w:pPr>
        <w:rPr>
          <w:b/>
          <w:i/>
          <w:sz w:val="28"/>
          <w:szCs w:val="28"/>
        </w:rPr>
      </w:pPr>
      <w:r w:rsidRPr="00B00865">
        <w:rPr>
          <w:b/>
          <w:i/>
          <w:sz w:val="28"/>
          <w:szCs w:val="28"/>
        </w:rPr>
        <w:t>w sprawie</w:t>
      </w:r>
      <w:r w:rsidR="00B00865" w:rsidRPr="00B00865">
        <w:rPr>
          <w:b/>
          <w:i/>
          <w:sz w:val="28"/>
          <w:szCs w:val="28"/>
        </w:rPr>
        <w:t xml:space="preserve">: </w:t>
      </w:r>
      <w:r w:rsidRPr="00B00865">
        <w:rPr>
          <w:b/>
          <w:i/>
          <w:sz w:val="28"/>
          <w:szCs w:val="28"/>
        </w:rPr>
        <w:t>zlecenia realizacji zadań z zakresu wspierania rodziny do Ośrodka Pomocy Społecznej w Jednorożcu</w:t>
      </w:r>
      <w:r w:rsidR="00B00865">
        <w:rPr>
          <w:b/>
          <w:i/>
          <w:sz w:val="28"/>
          <w:szCs w:val="28"/>
        </w:rPr>
        <w:t>.</w:t>
      </w:r>
    </w:p>
    <w:p w:rsidR="00AE679B" w:rsidRDefault="00AE679B">
      <w:pPr>
        <w:rPr>
          <w:sz w:val="28"/>
          <w:szCs w:val="28"/>
        </w:rPr>
      </w:pPr>
    </w:p>
    <w:p w:rsidR="00AE679B" w:rsidRDefault="00AE679B">
      <w:pPr>
        <w:rPr>
          <w:sz w:val="28"/>
          <w:szCs w:val="28"/>
        </w:rPr>
      </w:pPr>
      <w:r>
        <w:rPr>
          <w:sz w:val="28"/>
          <w:szCs w:val="28"/>
        </w:rPr>
        <w:t xml:space="preserve">   Na podstawie art. 18 ust. 2 pkt </w:t>
      </w:r>
      <w:r w:rsidR="0060151E">
        <w:rPr>
          <w:sz w:val="28"/>
          <w:szCs w:val="28"/>
        </w:rPr>
        <w:t xml:space="preserve">15 ustawy z dnia </w:t>
      </w:r>
      <w:r>
        <w:rPr>
          <w:sz w:val="28"/>
          <w:szCs w:val="28"/>
        </w:rPr>
        <w:t xml:space="preserve">8 marca 1990r. o samorządzie gminnym ( Dz. U. z 2001r. Nr 142, poz. 1591, z późn. zm. ) oraz </w:t>
      </w:r>
      <w:r w:rsidR="0060151E">
        <w:rPr>
          <w:sz w:val="28"/>
          <w:szCs w:val="28"/>
        </w:rPr>
        <w:t xml:space="preserve">  </w:t>
      </w:r>
      <w:r>
        <w:rPr>
          <w:sz w:val="28"/>
          <w:szCs w:val="28"/>
        </w:rPr>
        <w:t>art. 2 ust. 3 i art. 10 ust.1 ustawy z dnia 9 czerwca 2011r. o wspieraniu rodziny</w:t>
      </w:r>
      <w:r w:rsidR="0060151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i systemie pieczy zastępczej ( D</w:t>
      </w:r>
      <w:r w:rsidR="00D24D6B">
        <w:rPr>
          <w:sz w:val="28"/>
          <w:szCs w:val="28"/>
        </w:rPr>
        <w:t>z. U. z 2013r., poz. 135</w:t>
      </w:r>
      <w:r w:rsidR="00B00865">
        <w:rPr>
          <w:sz w:val="28"/>
          <w:szCs w:val="28"/>
        </w:rPr>
        <w:t xml:space="preserve">, </w:t>
      </w:r>
      <w:r w:rsidR="00D24D6B">
        <w:rPr>
          <w:sz w:val="28"/>
          <w:szCs w:val="28"/>
        </w:rPr>
        <w:t xml:space="preserve">z późn. zm. ) </w:t>
      </w:r>
      <w:r>
        <w:rPr>
          <w:sz w:val="28"/>
          <w:szCs w:val="28"/>
        </w:rPr>
        <w:t>Rada Gminy uchwala, co następuje:</w:t>
      </w:r>
    </w:p>
    <w:p w:rsidR="00AE679B" w:rsidRDefault="00AE679B">
      <w:pPr>
        <w:rPr>
          <w:sz w:val="28"/>
          <w:szCs w:val="28"/>
        </w:rPr>
      </w:pPr>
    </w:p>
    <w:p w:rsidR="00AE679B" w:rsidRPr="00B00865" w:rsidRDefault="00AE679B" w:rsidP="00B00865">
      <w:pPr>
        <w:jc w:val="center"/>
        <w:rPr>
          <w:b/>
          <w:sz w:val="28"/>
          <w:szCs w:val="28"/>
        </w:rPr>
      </w:pPr>
      <w:r w:rsidRPr="00B00865">
        <w:rPr>
          <w:b/>
          <w:sz w:val="28"/>
          <w:szCs w:val="28"/>
        </w:rPr>
        <w:t>§ 1.</w:t>
      </w:r>
    </w:p>
    <w:p w:rsidR="00AE679B" w:rsidRDefault="00AE679B">
      <w:pPr>
        <w:rPr>
          <w:sz w:val="28"/>
          <w:szCs w:val="28"/>
        </w:rPr>
      </w:pPr>
      <w:r>
        <w:rPr>
          <w:sz w:val="28"/>
          <w:szCs w:val="28"/>
        </w:rPr>
        <w:t xml:space="preserve">  Zleca się Ośrodkowi Pomocy Społecznej</w:t>
      </w:r>
      <w:r w:rsidR="0060151E">
        <w:rPr>
          <w:sz w:val="28"/>
          <w:szCs w:val="28"/>
        </w:rPr>
        <w:t xml:space="preserve"> w Jednorożcu organizację </w:t>
      </w:r>
      <w:r w:rsidR="00B00865">
        <w:rPr>
          <w:sz w:val="28"/>
          <w:szCs w:val="28"/>
        </w:rPr>
        <w:t xml:space="preserve">pracy </w:t>
      </w:r>
      <w:r>
        <w:rPr>
          <w:sz w:val="28"/>
          <w:szCs w:val="28"/>
        </w:rPr>
        <w:t>z rodziną.</w:t>
      </w:r>
    </w:p>
    <w:p w:rsidR="00B00865" w:rsidRDefault="00B00865">
      <w:pPr>
        <w:rPr>
          <w:sz w:val="28"/>
          <w:szCs w:val="28"/>
        </w:rPr>
      </w:pPr>
    </w:p>
    <w:p w:rsidR="00AE679B" w:rsidRPr="00B00865" w:rsidRDefault="00AE679B" w:rsidP="00B00865">
      <w:pPr>
        <w:jc w:val="center"/>
        <w:rPr>
          <w:b/>
          <w:sz w:val="28"/>
          <w:szCs w:val="28"/>
        </w:rPr>
      </w:pPr>
      <w:r w:rsidRPr="00B00865">
        <w:rPr>
          <w:b/>
          <w:sz w:val="28"/>
          <w:szCs w:val="28"/>
        </w:rPr>
        <w:t>§ 2.</w:t>
      </w:r>
    </w:p>
    <w:p w:rsidR="00AE679B" w:rsidRDefault="00AE679B">
      <w:pPr>
        <w:rPr>
          <w:sz w:val="28"/>
          <w:szCs w:val="28"/>
        </w:rPr>
      </w:pPr>
      <w:r>
        <w:rPr>
          <w:sz w:val="28"/>
          <w:szCs w:val="28"/>
        </w:rPr>
        <w:t xml:space="preserve">  Wykonanie uchwały powierza się Wójtowi Gminy.</w:t>
      </w:r>
    </w:p>
    <w:p w:rsidR="00B00865" w:rsidRDefault="00B00865" w:rsidP="00B00865">
      <w:pPr>
        <w:jc w:val="center"/>
        <w:rPr>
          <w:b/>
          <w:sz w:val="28"/>
          <w:szCs w:val="28"/>
        </w:rPr>
      </w:pPr>
    </w:p>
    <w:p w:rsidR="00AE679B" w:rsidRPr="00B00865" w:rsidRDefault="00AE679B" w:rsidP="00B00865">
      <w:pPr>
        <w:jc w:val="center"/>
        <w:rPr>
          <w:b/>
          <w:sz w:val="28"/>
          <w:szCs w:val="28"/>
        </w:rPr>
      </w:pPr>
      <w:r w:rsidRPr="00B00865">
        <w:rPr>
          <w:b/>
          <w:sz w:val="28"/>
          <w:szCs w:val="28"/>
        </w:rPr>
        <w:t>§ 3.</w:t>
      </w:r>
    </w:p>
    <w:p w:rsidR="00AE679B" w:rsidRPr="000364A8" w:rsidRDefault="00AE679B">
      <w:pPr>
        <w:rPr>
          <w:sz w:val="28"/>
          <w:szCs w:val="28"/>
        </w:rPr>
      </w:pPr>
      <w:r>
        <w:rPr>
          <w:sz w:val="28"/>
          <w:szCs w:val="28"/>
        </w:rPr>
        <w:t xml:space="preserve">  Uchwała wchodzi w życie z dniem podjęcia. </w:t>
      </w:r>
    </w:p>
    <w:sectPr w:rsidR="00AE679B" w:rsidRPr="000364A8" w:rsidSect="00DA43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0364A8"/>
    <w:rsid w:val="000364A8"/>
    <w:rsid w:val="00352FE1"/>
    <w:rsid w:val="00411F1F"/>
    <w:rsid w:val="0060151E"/>
    <w:rsid w:val="00613BA0"/>
    <w:rsid w:val="00A72D28"/>
    <w:rsid w:val="00AE679B"/>
    <w:rsid w:val="00B00865"/>
    <w:rsid w:val="00D24D6B"/>
    <w:rsid w:val="00DA43AB"/>
    <w:rsid w:val="00EB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3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k.nizielski</cp:lastModifiedBy>
  <cp:revision>2</cp:revision>
  <cp:lastPrinted>2013-07-01T06:52:00Z</cp:lastPrinted>
  <dcterms:created xsi:type="dcterms:W3CDTF">2013-07-01T09:08:00Z</dcterms:created>
  <dcterms:modified xsi:type="dcterms:W3CDTF">2013-07-01T09:08:00Z</dcterms:modified>
</cp:coreProperties>
</file>