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14D" w:rsidRPr="00B237DA" w:rsidRDefault="00A1714D" w:rsidP="00A1714D">
      <w:pPr>
        <w:widowControl/>
        <w:suppressAutoHyphens w:val="0"/>
        <w:jc w:val="right"/>
        <w:rPr>
          <w:rFonts w:ascii="Calibri" w:hAnsi="Calibri"/>
        </w:rPr>
      </w:pPr>
      <w:r w:rsidRPr="00B237DA">
        <w:rPr>
          <w:rFonts w:ascii="Calibri" w:hAnsi="Calibri"/>
        </w:rPr>
        <w:t>Załącznik do zarządzenia Nr 14/2014</w:t>
      </w:r>
    </w:p>
    <w:p w:rsidR="00A1714D" w:rsidRPr="00B237DA" w:rsidRDefault="00A1714D" w:rsidP="00A1714D">
      <w:pPr>
        <w:jc w:val="right"/>
        <w:rPr>
          <w:rFonts w:ascii="Calibri" w:hAnsi="Calibri"/>
        </w:rPr>
      </w:pPr>
      <w:r w:rsidRPr="00B237DA">
        <w:rPr>
          <w:rFonts w:ascii="Calibri" w:hAnsi="Calibri"/>
        </w:rPr>
        <w:t>Wójta Gminy Jednorożec z dnia 27.02.2014 r.</w:t>
      </w:r>
    </w:p>
    <w:p w:rsidR="00A1714D" w:rsidRPr="007A7893" w:rsidRDefault="00A1714D" w:rsidP="00A1714D">
      <w:pPr>
        <w:jc w:val="right"/>
        <w:rPr>
          <w:rFonts w:ascii="Calibri" w:hAnsi="Calibri"/>
          <w:sz w:val="10"/>
          <w:szCs w:val="10"/>
        </w:rPr>
      </w:pPr>
    </w:p>
    <w:p w:rsidR="00A1714D" w:rsidRPr="00B237DA" w:rsidRDefault="00A1714D" w:rsidP="00A1714D">
      <w:pPr>
        <w:jc w:val="right"/>
        <w:rPr>
          <w:rFonts w:ascii="Calibri" w:hAnsi="Calibri"/>
        </w:rPr>
      </w:pPr>
      <w:r w:rsidRPr="00B237DA">
        <w:rPr>
          <w:rFonts w:ascii="Calibri" w:hAnsi="Calibri"/>
        </w:rPr>
        <w:t xml:space="preserve">„Załącznik Nr 1 do Regulaminu  Organizacyjnego </w:t>
      </w:r>
      <w:r w:rsidRPr="00B237DA">
        <w:rPr>
          <w:rFonts w:ascii="Calibri" w:hAnsi="Calibri"/>
        </w:rPr>
        <w:br/>
        <w:t>Urzędu Gminy w Jednorożcu z dnia 17.04.2013 r.</w:t>
      </w:r>
    </w:p>
    <w:p w:rsidR="003C24C8" w:rsidRDefault="00A1714D">
      <w:r>
        <w:rPr>
          <w:noProof/>
          <w:lang w:eastAsia="pl-PL"/>
        </w:rPr>
        <w:pict>
          <v:group id="_x0000_s1026" editas="orgchart" style="position:absolute;margin-left:-14.6pt;margin-top:21.4pt;width:754.5pt;height:490.5pt;z-index:-251658240" coordorigin="1290,2140" coordsize="15090,8877">
            <o:lock v:ext="edit" aspectratio="t"/>
            <o:diagram v:ext="edit" dgmstyle="0" dgmscalex="57454" dgmscaley="53605" dgmfontsize="9" constrainbounds="0,0,0,0" autolayout="f">
              <o:relationtable v:ext="edit">
                <o:rel v:ext="edit" idsrc="#_s1035" iddest="#_s1035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290;top:2140;width:15090;height:8877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113" o:spid="_x0000_s1028" type="#_x0000_t34" style="position:absolute;left:9243;top:7991;width:931;height:1" o:connectortype="elbow" adj="10788,-177098400,-214446" strokeweight="2.25pt"/>
            <v:shape id="_s1113" o:spid="_x0000_s1029" type="#_x0000_t34" style="position:absolute;left:10032;top:5069;width:1176;height:1;rotation:270" o:connectortype="elbow" adj="10736,-160876800,-137888" strokeweight="2.25pt"/>
            <v:shape id="_s1113" o:spid="_x0000_s1030" type="#_x0000_t34" style="position:absolute;left:7061;top:4759;width:463;height:1;rotation:270" o:connectortype="elbow" adj="5738,-118951200,-363141" strokeweight="2.25pt"/>
            <v:shapetype id="_x0000_t35" coordsize="21600,21600" o:spt="35" o:oned="t" adj="10800,10800" path="m,l@0,0@0@1,21600@1,21600,21600e" filled="f">
              <v:stroke joinstyle="miter"/>
              <v:formulas>
                <v:f eqn="val #0"/>
                <v:f eqn="val #1"/>
                <v:f eqn="mid #0 width"/>
                <v:f eqn="prod #1 1 2"/>
              </v:formulas>
              <v:path arrowok="t" fillok="f" o:connecttype="none"/>
              <v:handles>
                <v:h position="#0,@3"/>
                <v:h position="@2,#1"/>
              </v:handles>
              <o:lock v:ext="edit" shapetype="t"/>
            </v:shapetype>
            <v:shape id="_s1113" o:spid="_x0000_s1031" type="#_x0000_t35" style="position:absolute;left:7495;top:5508;width:823;height:53;rotation:270" o:connectortype="elbow" adj="-7175,162204,-210593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113" o:spid="_x0000_s1032" type="#_x0000_t32" style="position:absolute;left:8590;top:4476;width:103;height:1;rotation:270" o:connectortype="elbow" adj="-1649908,-1,-1649908" strokeweight="2.25pt"/>
            <v:shape id="_s1113" o:spid="_x0000_s1033" type="#_x0000_t34" style="position:absolute;left:2686;top:7433;width:931;height:1" o:connectortype="elbow" adj="10788,-177098400,-214446" strokeweight="2.25pt"/>
            <v:shape id="_s1113" o:spid="_x0000_s1034" type="#_x0000_t34" style="position:absolute;left:3023;top:6193;width:931;height:1" o:connectortype="elbow" adj="10788,-177098400,-214446" strokeweight="2.25pt"/>
            <v:roundrect id="_s1035" o:spid="_x0000_s1035" style="position:absolute;left:6660;top:3600;width:3960;height:535;v-text-anchor:middle" arcsize="10923f" o:dgmlayout="0" o:dgmnodekind="1" fillcolor="#0cf">
              <v:textbox style="mso-next-textbox:#_s1035" inset="0,0,0,0">
                <w:txbxContent>
                  <w:p w:rsidR="00A1714D" w:rsidRPr="004178C0" w:rsidRDefault="00A1714D" w:rsidP="00A1714D">
                    <w:pPr>
                      <w:jc w:val="center"/>
                      <w:rPr>
                        <w:rFonts w:ascii="Arial Black" w:hAnsi="Arial Black" w:cs="Arial"/>
                        <w:b/>
                        <w:sz w:val="36"/>
                        <w:szCs w:val="32"/>
                      </w:rPr>
                    </w:pPr>
                    <w:r w:rsidRPr="004178C0">
                      <w:rPr>
                        <w:rFonts w:ascii="Arial Black" w:hAnsi="Arial Black" w:cs="Arial"/>
                        <w:b/>
                        <w:sz w:val="36"/>
                        <w:szCs w:val="32"/>
                      </w:rPr>
                      <w:t xml:space="preserve">W Ó J T   G M I N Y </w:t>
                    </w:r>
                  </w:p>
                </w:txbxContent>
              </v:textbox>
            </v:roundrect>
            <v:roundrect id="_x0000_s1036" style="position:absolute;left:5895;top:4772;width:2129;height:686;v-text-anchor:middle" arcsize="10923f" o:dgmlayout="0" o:dgmnodekind="0" fillcolor="#9cf" strokeweight="1.5pt">
              <v:textbox style="mso-next-textbox:#_x0000_s1036" inset="0,0,0,0">
                <w:txbxContent>
                  <w:p w:rsidR="00A1714D" w:rsidRDefault="00A1714D" w:rsidP="00A1714D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</w:pPr>
                    <w:r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>Zespół Inwestycji i Rozwoju</w:t>
                    </w:r>
                  </w:p>
                  <w:p w:rsidR="00A1714D" w:rsidRPr="009B77D0" w:rsidRDefault="00A1714D" w:rsidP="00A1714D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  <w:r w:rsidRPr="009B77D0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>ZIR</w:t>
                    </w:r>
                  </w:p>
                  <w:p w:rsidR="00A1714D" w:rsidRPr="006D3D3C" w:rsidRDefault="00A1714D" w:rsidP="00A1714D">
                    <w:pPr>
                      <w:jc w:val="center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>Kierownik Zespołu</w:t>
                    </w:r>
                  </w:p>
                  <w:p w:rsidR="00A1714D" w:rsidRPr="001753F5" w:rsidRDefault="00A1714D" w:rsidP="00A1714D">
                    <w:pPr>
                      <w:jc w:val="center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roundrect>
            <v:roundrect id="_x0000_s1037" style="position:absolute;left:9831;top:5864;width:1989;height:626;v-text-anchor:middle" arcsize="10923f" o:dgmlayout="3" o:dgmnodekind="0" fillcolor="#bbe0e3">
              <v:textbox style="mso-next-textbox:#_x0000_s1037" inset="0,0,0,0">
                <w:txbxContent>
                  <w:p w:rsidR="00A1714D" w:rsidRPr="009B77D0" w:rsidRDefault="00A1714D" w:rsidP="00A1714D">
                    <w:pPr>
                      <w:jc w:val="center"/>
                      <w:rPr>
                        <w:rFonts w:ascii="Arial Narrow" w:hAnsi="Arial Narrow" w:cs="Arial"/>
                        <w:sz w:val="6"/>
                        <w:szCs w:val="6"/>
                      </w:rPr>
                    </w:pPr>
                  </w:p>
                  <w:p w:rsidR="00A1714D" w:rsidRDefault="00A1714D" w:rsidP="00A1714D">
                    <w:pPr>
                      <w:jc w:val="center"/>
                      <w:rPr>
                        <w:rFonts w:ascii="Arial Narrow" w:hAnsi="Arial Narrow"/>
                        <w:sz w:val="13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3"/>
                        <w:szCs w:val="16"/>
                      </w:rPr>
                      <w:t xml:space="preserve"> </w:t>
                    </w:r>
                    <w:r w:rsidRPr="00832407">
                      <w:rPr>
                        <w:rFonts w:ascii="Arial Narrow" w:hAnsi="Arial Narrow" w:cs="Arial"/>
                        <w:sz w:val="13"/>
                        <w:szCs w:val="16"/>
                      </w:rPr>
                      <w:t xml:space="preserve">Stanowisko </w:t>
                    </w:r>
                    <w:r w:rsidRPr="00832407">
                      <w:rPr>
                        <w:rFonts w:ascii="Arial Narrow" w:hAnsi="Arial Narrow"/>
                        <w:sz w:val="13"/>
                        <w:szCs w:val="18"/>
                      </w:rPr>
                      <w:t xml:space="preserve">Pracy </w:t>
                    </w:r>
                  </w:p>
                  <w:p w:rsidR="00A1714D" w:rsidRPr="003321FA" w:rsidRDefault="00A1714D" w:rsidP="00A1714D">
                    <w:pPr>
                      <w:jc w:val="center"/>
                      <w:rPr>
                        <w:rFonts w:ascii="Arial Narrow" w:hAnsi="Arial Narrow" w:cs="Arial"/>
                        <w:b/>
                        <w:sz w:val="13"/>
                        <w:szCs w:val="16"/>
                      </w:rPr>
                    </w:pPr>
                    <w:r w:rsidRPr="00832407">
                      <w:rPr>
                        <w:rFonts w:ascii="Arial Narrow" w:hAnsi="Arial Narrow" w:cs="Arial"/>
                        <w:sz w:val="13"/>
                        <w:szCs w:val="16"/>
                      </w:rPr>
                      <w:t>ds. Finansowych</w:t>
                    </w:r>
                    <w:r w:rsidRPr="00832407">
                      <w:rPr>
                        <w:rFonts w:ascii="Arial Narrow" w:hAnsi="Arial Narrow" w:cs="Arial"/>
                        <w:b/>
                        <w:sz w:val="13"/>
                        <w:szCs w:val="16"/>
                      </w:rPr>
                      <w:t xml:space="preserve"> </w:t>
                    </w:r>
                  </w:p>
                </w:txbxContent>
              </v:textbox>
            </v:roundrect>
            <v:roundrect id="_x0000_s1038" style="position:absolute;left:6660;top:2503;width:3960;height:808;v-text-anchor:middle" arcsize="10923f" o:dgmlayout="0" o:dgmnodekind="1" fillcolor="#0cf">
              <v:textbox style="mso-next-textbox:#_x0000_s1038" inset="0,0,0,0">
                <w:txbxContent>
                  <w:p w:rsidR="00A1714D" w:rsidRPr="00970013" w:rsidRDefault="00A1714D" w:rsidP="00A1714D">
                    <w:pPr>
                      <w:spacing w:before="60"/>
                      <w:jc w:val="center"/>
                      <w:rPr>
                        <w:rFonts w:ascii="Arial Black" w:hAnsi="Arial Black"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 Black" w:hAnsi="Arial Black" w:cs="Arial"/>
                        <w:b/>
                        <w:sz w:val="32"/>
                        <w:szCs w:val="32"/>
                      </w:rPr>
                      <w:t xml:space="preserve">U R Z Ą D  </w:t>
                    </w:r>
                    <w:r w:rsidRPr="00970013">
                      <w:rPr>
                        <w:rFonts w:ascii="Arial Black" w:hAnsi="Arial Black" w:cs="Arial"/>
                        <w:b/>
                        <w:sz w:val="32"/>
                        <w:szCs w:val="32"/>
                      </w:rPr>
                      <w:t>G M I N Y</w:t>
                    </w:r>
                  </w:p>
                </w:txbxContent>
              </v:textbox>
            </v:roundrect>
            <v:roundrect id="_s1254" o:spid="_x0000_s1039" style="position:absolute;left:9828;top:6797;width:2025;height:638;v-text-anchor:middle" arcsize="10923f" o:dgmlayout="2" o:dgmnodekind="0" fillcolor="#bbe0e3">
              <v:textbox style="mso-next-textbox:#_s1254" inset="0,0,0,0">
                <w:txbxContent>
                  <w:p w:rsidR="00A1714D" w:rsidRPr="009B77D0" w:rsidRDefault="00A1714D" w:rsidP="00A1714D">
                    <w:pPr>
                      <w:jc w:val="center"/>
                      <w:rPr>
                        <w:rFonts w:ascii="Arial Narrow" w:hAnsi="Arial Narrow"/>
                        <w:sz w:val="6"/>
                        <w:szCs w:val="6"/>
                      </w:rPr>
                    </w:pPr>
                  </w:p>
                  <w:p w:rsidR="00A1714D" w:rsidRDefault="00A1714D" w:rsidP="00A1714D">
                    <w:pPr>
                      <w:jc w:val="center"/>
                      <w:rPr>
                        <w:rFonts w:ascii="Arial Narrow" w:hAnsi="Arial Narrow"/>
                        <w:sz w:val="13"/>
                        <w:szCs w:val="18"/>
                      </w:rPr>
                    </w:pPr>
                    <w:r>
                      <w:rPr>
                        <w:rFonts w:ascii="Arial Narrow" w:hAnsi="Arial Narrow"/>
                        <w:sz w:val="13"/>
                        <w:szCs w:val="18"/>
                      </w:rPr>
                      <w:t xml:space="preserve">Stanowisko Pracy </w:t>
                    </w:r>
                  </w:p>
                  <w:p w:rsidR="00A1714D" w:rsidRPr="003321FA" w:rsidRDefault="00A1714D" w:rsidP="00A1714D">
                    <w:pPr>
                      <w:jc w:val="center"/>
                      <w:rPr>
                        <w:rFonts w:ascii="Arial Narrow" w:hAnsi="Arial Narrow"/>
                        <w:sz w:val="13"/>
                        <w:szCs w:val="18"/>
                      </w:rPr>
                    </w:pPr>
                    <w:r>
                      <w:rPr>
                        <w:rFonts w:ascii="Arial Narrow" w:hAnsi="Arial Narrow"/>
                        <w:sz w:val="13"/>
                        <w:szCs w:val="18"/>
                      </w:rPr>
                      <w:t>ds. Infrastruktury i Melioracji</w:t>
                    </w:r>
                  </w:p>
                </w:txbxContent>
              </v:textbox>
            </v:roundrect>
            <v:roundrect id="_s1083" o:spid="_x0000_s1040" style="position:absolute;left:12060;top:5946;width:1770;height:851;v-text-anchor:middle" arcsize="10923f" o:dgmlayout="2" o:dgmnodekind="0" fillcolor="#bbe0e3">
              <v:textbox style="mso-next-textbox:#_s1083" inset="0,0,0,0">
                <w:txbxContent>
                  <w:p w:rsidR="00A1714D" w:rsidRDefault="00A1714D" w:rsidP="00A1714D">
                    <w:pPr>
                      <w:jc w:val="center"/>
                      <w:rPr>
                        <w:rFonts w:ascii="Arial Narrow" w:hAnsi="Arial Narrow"/>
                        <w:sz w:val="13"/>
                        <w:szCs w:val="18"/>
                      </w:rPr>
                    </w:pPr>
                    <w:r w:rsidRPr="00AD26B1">
                      <w:rPr>
                        <w:rFonts w:ascii="Arial Narrow" w:hAnsi="Arial Narrow"/>
                        <w:sz w:val="14"/>
                        <w:szCs w:val="18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4"/>
                        <w:szCs w:val="18"/>
                      </w:rPr>
                      <w:t xml:space="preserve">Wieloosobowe </w:t>
                    </w:r>
                    <w:r>
                      <w:rPr>
                        <w:rFonts w:ascii="Arial Narrow" w:hAnsi="Arial Narrow"/>
                        <w:sz w:val="14"/>
                        <w:szCs w:val="18"/>
                      </w:rPr>
                      <w:br/>
                      <w:t>S</w:t>
                    </w:r>
                    <w:r w:rsidRPr="00AD26B1">
                      <w:rPr>
                        <w:rFonts w:ascii="Arial Narrow" w:hAnsi="Arial Narrow"/>
                        <w:sz w:val="14"/>
                        <w:szCs w:val="18"/>
                      </w:rPr>
                      <w:t xml:space="preserve">tanowisko </w:t>
                    </w:r>
                    <w:r>
                      <w:rPr>
                        <w:rFonts w:ascii="Arial Narrow" w:hAnsi="Arial Narrow"/>
                        <w:sz w:val="13"/>
                        <w:szCs w:val="18"/>
                      </w:rPr>
                      <w:t>P</w:t>
                    </w:r>
                    <w:r w:rsidRPr="00AD26B1">
                      <w:rPr>
                        <w:rFonts w:ascii="Arial Narrow" w:hAnsi="Arial Narrow"/>
                        <w:sz w:val="13"/>
                        <w:szCs w:val="18"/>
                      </w:rPr>
                      <w:t xml:space="preserve">racy </w:t>
                    </w:r>
                  </w:p>
                  <w:p w:rsidR="00A1714D" w:rsidRPr="00AD26B1" w:rsidRDefault="00A1714D" w:rsidP="00A1714D">
                    <w:pPr>
                      <w:jc w:val="center"/>
                      <w:rPr>
                        <w:rFonts w:ascii="Arial Narrow" w:hAnsi="Arial Narrow"/>
                        <w:sz w:val="14"/>
                        <w:szCs w:val="18"/>
                      </w:rPr>
                    </w:pPr>
                    <w:r>
                      <w:rPr>
                        <w:rFonts w:ascii="Arial Narrow" w:hAnsi="Arial Narrow"/>
                        <w:sz w:val="14"/>
                        <w:szCs w:val="18"/>
                      </w:rPr>
                      <w:t>ds. Księgowości Budżetowej  (2 </w:t>
                    </w:r>
                    <w:r w:rsidRPr="00AD26B1">
                      <w:rPr>
                        <w:rFonts w:ascii="Arial Narrow" w:hAnsi="Arial Narrow"/>
                        <w:sz w:val="14"/>
                        <w:szCs w:val="18"/>
                      </w:rPr>
                      <w:t>etaty)</w:t>
                    </w:r>
                  </w:p>
                </w:txbxContent>
              </v:textbox>
            </v:roundrect>
            <v:roundrect id="_s1041" o:spid="_x0000_s1041" style="position:absolute;left:12780;top:4888;width:2577;height:872;v-text-anchor:middle" arcsize="10941f" o:dgmlayout="3" o:dgmnodekind="0" o:dgmlayoutmru="3" fillcolor="#9cf" strokeweight="1.5pt">
              <v:textbox style="mso-next-textbox:#_s1041" inset="0,0,0,0">
                <w:txbxContent>
                  <w:p w:rsidR="00A1714D" w:rsidRDefault="00A1714D" w:rsidP="00A1714D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</w:pPr>
                    <w:r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>S</w:t>
                    </w:r>
                    <w:r w:rsidRPr="00AD26B1"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 xml:space="preserve">karbnik </w:t>
                    </w:r>
                    <w:r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>G</w:t>
                    </w:r>
                    <w:r w:rsidRPr="00AD26B1"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>miny</w:t>
                    </w:r>
                  </w:p>
                  <w:p w:rsidR="00A1714D" w:rsidRPr="00AD26B1" w:rsidRDefault="00A1714D" w:rsidP="00A1714D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</w:pPr>
                    <w:r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>Referat Finansów i Budżetu</w:t>
                    </w:r>
                  </w:p>
                  <w:p w:rsidR="00A1714D" w:rsidRPr="00AD26B1" w:rsidRDefault="00A1714D" w:rsidP="00A1714D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</w:pPr>
                    <w:r w:rsidRPr="00AD26B1"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 xml:space="preserve">Kierownik Referatu  </w:t>
                    </w:r>
                    <w:r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 xml:space="preserve"> </w:t>
                    </w:r>
                  </w:p>
                  <w:p w:rsidR="00A1714D" w:rsidRPr="00AD26B1" w:rsidRDefault="00A1714D" w:rsidP="00A1714D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</w:pPr>
                    <w:r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>R</w:t>
                    </w:r>
                    <w:r w:rsidRPr="00AD26B1"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>FN</w:t>
                    </w:r>
                  </w:p>
                </w:txbxContent>
              </v:textbox>
            </v:roundrect>
            <v:roundrect id="_s1085" o:spid="_x0000_s1042" style="position:absolute;left:12060;top:7003;width:1770;height:721;v-text-anchor:middle" arcsize="10923f" o:dgmlayout="2" o:dgmnodekind="0" fillcolor="#bbe0e3">
              <v:textbox style="mso-next-textbox:#_s1085" inset="0,0,0,0">
                <w:txbxContent>
                  <w:p w:rsidR="00A1714D" w:rsidRPr="009B77D0" w:rsidRDefault="00A1714D" w:rsidP="00A1714D">
                    <w:pPr>
                      <w:jc w:val="center"/>
                      <w:rPr>
                        <w:rFonts w:ascii="Arial Narrow" w:hAnsi="Arial Narrow"/>
                        <w:sz w:val="6"/>
                        <w:szCs w:val="6"/>
                      </w:rPr>
                    </w:pPr>
                  </w:p>
                  <w:p w:rsidR="00A1714D" w:rsidRDefault="00A1714D" w:rsidP="00A1714D">
                    <w:pPr>
                      <w:jc w:val="center"/>
                      <w:rPr>
                        <w:rFonts w:ascii="Arial Narrow" w:hAnsi="Arial Narrow"/>
                        <w:sz w:val="14"/>
                        <w:szCs w:val="18"/>
                      </w:rPr>
                    </w:pPr>
                  </w:p>
                  <w:p w:rsidR="00A1714D" w:rsidRPr="003321FA" w:rsidRDefault="00A1714D" w:rsidP="00A1714D">
                    <w:pPr>
                      <w:jc w:val="center"/>
                      <w:rPr>
                        <w:rFonts w:ascii="Arial Narrow" w:hAnsi="Arial Narrow"/>
                        <w:sz w:val="14"/>
                        <w:szCs w:val="18"/>
                      </w:rPr>
                    </w:pPr>
                    <w:r>
                      <w:rPr>
                        <w:rFonts w:ascii="Arial Narrow" w:hAnsi="Arial Narrow"/>
                        <w:sz w:val="14"/>
                        <w:szCs w:val="18"/>
                      </w:rPr>
                      <w:t xml:space="preserve">Kasjer </w:t>
                    </w:r>
                  </w:p>
                </w:txbxContent>
              </v:textbox>
            </v:roundrect>
            <v:roundrect id="_s1087" o:spid="_x0000_s1043" style="position:absolute;left:14400;top:6039;width:1658;height:815;v-text-anchor:middle" arcsize="10923f" o:dgmlayout="3" o:dgmnodekind="0" fillcolor="#bbe0e3">
              <v:textbox style="mso-next-textbox:#_s1087" inset="0,0,0,0">
                <w:txbxContent>
                  <w:p w:rsidR="00A1714D" w:rsidRPr="00AD26B1" w:rsidRDefault="00A1714D" w:rsidP="00A1714D">
                    <w:pPr>
                      <w:jc w:val="center"/>
                      <w:rPr>
                        <w:rFonts w:ascii="Arial Narrow" w:hAnsi="Arial Narrow"/>
                        <w:sz w:val="13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3"/>
                        <w:szCs w:val="16"/>
                      </w:rPr>
                      <w:t xml:space="preserve">Wieloosobowe </w:t>
                    </w:r>
                    <w:r>
                      <w:rPr>
                        <w:rFonts w:ascii="Arial Narrow" w:hAnsi="Arial Narrow"/>
                        <w:sz w:val="13"/>
                        <w:szCs w:val="16"/>
                      </w:rPr>
                      <w:br/>
                      <w:t>S</w:t>
                    </w:r>
                    <w:r w:rsidRPr="00AD26B1">
                      <w:rPr>
                        <w:rFonts w:ascii="Arial Narrow" w:hAnsi="Arial Narrow"/>
                        <w:sz w:val="13"/>
                        <w:szCs w:val="16"/>
                      </w:rPr>
                      <w:t xml:space="preserve">tanowisko </w:t>
                    </w:r>
                    <w:r>
                      <w:rPr>
                        <w:rFonts w:ascii="Arial Narrow" w:hAnsi="Arial Narrow"/>
                        <w:sz w:val="13"/>
                        <w:szCs w:val="18"/>
                      </w:rPr>
                      <w:t>P</w:t>
                    </w:r>
                    <w:r w:rsidRPr="00AD26B1">
                      <w:rPr>
                        <w:rFonts w:ascii="Arial Narrow" w:hAnsi="Arial Narrow"/>
                        <w:sz w:val="13"/>
                        <w:szCs w:val="18"/>
                      </w:rPr>
                      <w:t>racy</w:t>
                    </w:r>
                  </w:p>
                  <w:p w:rsidR="00A1714D" w:rsidRPr="00AD26B1" w:rsidRDefault="00A1714D" w:rsidP="00A1714D">
                    <w:pPr>
                      <w:jc w:val="center"/>
                      <w:rPr>
                        <w:rFonts w:ascii="Arial Narrow" w:hAnsi="Arial Narrow"/>
                        <w:sz w:val="13"/>
                        <w:szCs w:val="16"/>
                      </w:rPr>
                    </w:pPr>
                    <w:r w:rsidRPr="00AD26B1">
                      <w:rPr>
                        <w:rFonts w:ascii="Arial Narrow" w:hAnsi="Arial Narrow"/>
                        <w:sz w:val="13"/>
                        <w:szCs w:val="16"/>
                      </w:rPr>
                      <w:t xml:space="preserve">ds. </w:t>
                    </w:r>
                    <w:r>
                      <w:rPr>
                        <w:rFonts w:ascii="Arial Narrow" w:hAnsi="Arial Narrow"/>
                        <w:sz w:val="13"/>
                        <w:szCs w:val="16"/>
                      </w:rPr>
                      <w:t>P</w:t>
                    </w:r>
                    <w:r w:rsidRPr="00AD26B1">
                      <w:rPr>
                        <w:rFonts w:ascii="Arial Narrow" w:hAnsi="Arial Narrow"/>
                        <w:sz w:val="13"/>
                        <w:szCs w:val="16"/>
                      </w:rPr>
                      <w:t xml:space="preserve">odatków i </w:t>
                    </w:r>
                    <w:r>
                      <w:rPr>
                        <w:rFonts w:ascii="Arial Narrow" w:hAnsi="Arial Narrow"/>
                        <w:sz w:val="13"/>
                        <w:szCs w:val="16"/>
                      </w:rPr>
                      <w:t>Opłat L</w:t>
                    </w:r>
                    <w:r w:rsidRPr="00AD26B1">
                      <w:rPr>
                        <w:rFonts w:ascii="Arial Narrow" w:hAnsi="Arial Narrow"/>
                        <w:sz w:val="13"/>
                        <w:szCs w:val="16"/>
                      </w:rPr>
                      <w:t xml:space="preserve">okalnych </w:t>
                    </w:r>
                  </w:p>
                  <w:p w:rsidR="00A1714D" w:rsidRPr="00AD26B1" w:rsidRDefault="00A1714D" w:rsidP="00A1714D">
                    <w:pPr>
                      <w:jc w:val="center"/>
                      <w:rPr>
                        <w:rFonts w:ascii="Arial Narrow" w:hAnsi="Arial Narrow"/>
                        <w:sz w:val="13"/>
                        <w:szCs w:val="16"/>
                      </w:rPr>
                    </w:pPr>
                    <w:r>
                      <w:rPr>
                        <w:rFonts w:ascii="Arial Narrow" w:hAnsi="Arial Narrow"/>
                        <w:sz w:val="13"/>
                        <w:szCs w:val="16"/>
                      </w:rPr>
                      <w:t>(2</w:t>
                    </w:r>
                    <w:r w:rsidRPr="00AD26B1">
                      <w:rPr>
                        <w:rFonts w:ascii="Arial Narrow" w:hAnsi="Arial Narrow"/>
                        <w:sz w:val="13"/>
                        <w:szCs w:val="16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3"/>
                        <w:szCs w:val="16"/>
                      </w:rPr>
                      <w:t>etaty</w:t>
                    </w:r>
                    <w:r w:rsidRPr="00AD26B1">
                      <w:rPr>
                        <w:rFonts w:ascii="Arial Narrow" w:hAnsi="Arial Narrow"/>
                        <w:sz w:val="13"/>
                        <w:szCs w:val="16"/>
                      </w:rPr>
                      <w:t>)</w:t>
                    </w:r>
                  </w:p>
                  <w:p w:rsidR="00A1714D" w:rsidRPr="00AD26B1" w:rsidRDefault="00A1714D" w:rsidP="00A1714D">
                    <w:pPr>
                      <w:jc w:val="center"/>
                      <w:rPr>
                        <w:b/>
                        <w:sz w:val="13"/>
                        <w:szCs w:val="16"/>
                      </w:rPr>
                    </w:pPr>
                    <w:r w:rsidRPr="00AD26B1">
                      <w:rPr>
                        <w:b/>
                        <w:sz w:val="13"/>
                        <w:szCs w:val="16"/>
                      </w:rPr>
                      <w:t xml:space="preserve"> </w:t>
                    </w:r>
                  </w:p>
                </w:txbxContent>
              </v:textbox>
            </v:roundrect>
            <v:shape id="_s1113" o:spid="_x0000_s1044" type="#_x0000_t34" style="position:absolute;left:10986;top:1789;width:738;height:5429;rotation:270;flip:x" o:connectortype="elbow" adj="10595,19022,-411776" strokeweight="2.25pt"/>
            <v:shape id="_s1113" o:spid="_x0000_s1045" type="#_x0000_t34" style="position:absolute;left:5130;top:1362;width:738;height:6283;rotation:270" o:connectortype="elbow" adj="10595,-16436,-68985" strokeweight="2.25pt"/>
            <v:shape id="_s1113" o:spid="_x0000_s1046" type="#_x0000_t32" style="position:absolute;left:8496;top:3455;width:289;height:1;rotation:270" o:connectortype="elbow" adj="-645758,-1,-645758" strokeweight="2.25pt"/>
            <v:shape id="_s1113" o:spid="_x0000_s1047" type="#_x0000_t34" style="position:absolute;left:1354;top:6351;width:4086;height:440;rotation:270" o:connectortype="elbow" adj="-1,-139557600,-39795" strokeweight="2.25pt"/>
            <v:shape id="_s1113" o:spid="_x0000_s1048" type="#_x0000_t32" style="position:absolute;left:9243;top:6132;width:585;height:1;rotation:180" o:connectortype="elbow" adj="-362880,-1,-362880" strokeweight="2.25pt"/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113" o:spid="_x0000_s1049" type="#_x0000_t33" style="position:absolute;left:13830;top:5775;width:239;height:624;flip:y" o:connectortype="elbow" adj="-1249908,218319,-1249908" strokeweight="2.25pt"/>
            <v:shape id="_s1113" o:spid="_x0000_s1050" type="#_x0000_t34" style="position:absolute;left:9246;top:7168;width:585;height:1" o:connectortype="elbow" adj="10782,-161114400,-354018" strokeweight="2.25pt"/>
            <v:shape id="_s1113" o:spid="_x0000_s1051" type="#_x0000_t33" style="position:absolute;left:14069;top:5775;width:331;height:615;rotation:180" o:connectortype="elbow" adj="-939698,-221198,-939698" strokeweight="2.25pt"/>
            <v:shape id="_s1113" o:spid="_x0000_s1052" type="#_x0000_t33" style="position:absolute;left:13830;top:6194;width:239;height:975;flip:y" o:connectortype="elbow" adj="-1249908,156783,-1249908" strokeweight="2.25pt"/>
            <v:shape id="_s1113" o:spid="_x0000_s1053" type="#_x0000_t34" style="position:absolute;left:7414;top:7386;width:4301;height:644;rotation:270;flip:x" o:connectortype="elbow" adj="-705,51688800,-120758" strokeweight="2.25pt"/>
            <v:roundrect id="_x0000_s1054" style="position:absolute;left:9007;top:4873;width:3053;height:785;v-text-anchor:middle" arcsize="10923f" o:dgmlayout="0" o:dgmnodekind="0" fillcolor="#9cf" strokeweight="1.5pt">
              <v:textbox style="mso-next-textbox:#_x0000_s1054" inset="0,0,0,0">
                <w:txbxContent>
                  <w:p w:rsidR="00A1714D" w:rsidRDefault="00A1714D" w:rsidP="00A1714D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</w:pPr>
                    <w:r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>Gminny Zespół Usług Komunalnych</w:t>
                    </w:r>
                  </w:p>
                  <w:p w:rsidR="00A1714D" w:rsidRDefault="00A1714D" w:rsidP="00A1714D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</w:pPr>
                    <w:r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>ZUK</w:t>
                    </w:r>
                  </w:p>
                  <w:p w:rsidR="00A1714D" w:rsidRPr="00E24B10" w:rsidRDefault="00A1714D" w:rsidP="00A1714D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</w:pPr>
                    <w:r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>Kierownik Zespołu</w:t>
                    </w:r>
                  </w:p>
                </w:txbxContent>
              </v:textbox>
            </v:roundrect>
            <v:roundrect id="_s1073" o:spid="_x0000_s1055" style="position:absolute;left:6044;top:6854;width:1889;height:721;v-text-anchor:middle" arcsize="10923f" o:dgmlayout="3" o:dgmnodekind="0" fillcolor="#bbe0e3">
              <v:textbox style="mso-next-textbox:#_s1073" inset="0,0,0,0">
                <w:txbxContent>
                  <w:p w:rsidR="00A1714D" w:rsidRDefault="00A1714D" w:rsidP="00A1714D">
                    <w:pPr>
                      <w:jc w:val="center"/>
                      <w:rPr>
                        <w:rFonts w:ascii="Arial Narrow" w:hAnsi="Arial Narrow"/>
                        <w:sz w:val="13"/>
                        <w:szCs w:val="13"/>
                      </w:rPr>
                    </w:pPr>
                  </w:p>
                  <w:p w:rsidR="00A1714D" w:rsidRPr="009B77D0" w:rsidRDefault="00A1714D" w:rsidP="00A1714D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880FAD">
                      <w:rPr>
                        <w:rFonts w:ascii="Arial Narrow" w:hAnsi="Arial Narrow"/>
                        <w:sz w:val="13"/>
                        <w:szCs w:val="13"/>
                      </w:rPr>
                      <w:t>Stanowisko Pracy ds.</w:t>
                    </w:r>
                    <w:r>
                      <w:rPr>
                        <w:rFonts w:ascii="Arial Narrow" w:hAnsi="Arial Narrow"/>
                        <w:sz w:val="13"/>
                        <w:szCs w:val="13"/>
                      </w:rPr>
                      <w:t xml:space="preserve"> Informatyki</w:t>
                    </w:r>
                    <w:r>
                      <w:rPr>
                        <w:rFonts w:ascii="Arial Narrow" w:hAnsi="Arial Narrow"/>
                        <w:sz w:val="13"/>
                        <w:szCs w:val="13"/>
                      </w:rPr>
                      <w:br/>
                      <w:t xml:space="preserve"> i Działalności Gospodarczej </w:t>
                    </w:r>
                  </w:p>
                </w:txbxContent>
              </v:textbox>
            </v:roundrect>
            <v:roundrect id="_s1069" o:spid="_x0000_s1056" style="position:absolute;left:6006;top:5806;width:1980;height:593;v-text-anchor:middle" arcsize="10923f" o:dgmlayout="2" o:dgmnodekind="0" fillcolor="#bbe0e3">
              <v:textbox style="mso-next-textbox:#_s1069" inset="0,0,0,0">
                <w:txbxContent>
                  <w:p w:rsidR="00A1714D" w:rsidRPr="00AB7A91" w:rsidRDefault="00A1714D" w:rsidP="00A1714D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 </w:t>
                    </w:r>
                    <w:r w:rsidRPr="00880FAD">
                      <w:rPr>
                        <w:rFonts w:ascii="Arial Narrow" w:hAnsi="Arial Narrow"/>
                        <w:sz w:val="13"/>
                        <w:szCs w:val="13"/>
                      </w:rPr>
                      <w:t xml:space="preserve">Stanowisko Pracy </w:t>
                    </w:r>
                    <w:r>
                      <w:rPr>
                        <w:rFonts w:ascii="Arial Narrow" w:hAnsi="Arial Narrow"/>
                        <w:sz w:val="13"/>
                        <w:szCs w:val="13"/>
                      </w:rPr>
                      <w:br/>
                    </w:r>
                    <w:r w:rsidRPr="00880FAD">
                      <w:rPr>
                        <w:rFonts w:ascii="Arial Narrow" w:hAnsi="Arial Narrow"/>
                        <w:sz w:val="13"/>
                        <w:szCs w:val="13"/>
                      </w:rPr>
                      <w:t>ds.</w:t>
                    </w:r>
                    <w:r>
                      <w:rPr>
                        <w:rFonts w:ascii="Arial Narrow" w:hAnsi="Arial Narrow"/>
                        <w:sz w:val="13"/>
                        <w:szCs w:val="13"/>
                      </w:rPr>
                      <w:t xml:space="preserve"> Gospodarki Nieruchomościami</w:t>
                    </w:r>
                    <w:r>
                      <w:rPr>
                        <w:rFonts w:ascii="Arial Narrow" w:hAnsi="Arial Narrow"/>
                        <w:sz w:val="13"/>
                        <w:szCs w:val="13"/>
                      </w:rPr>
                      <w:br/>
                      <w:t xml:space="preserve"> i Rolnictwa</w:t>
                    </w:r>
                  </w:p>
                  <w:p w:rsidR="00A1714D" w:rsidRPr="009B77D0" w:rsidRDefault="00A1714D" w:rsidP="00A1714D">
                    <w:pPr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                                      </w:t>
                    </w:r>
                  </w:p>
                </w:txbxContent>
              </v:textbox>
            </v:roundrect>
            <v:roundrect id="_x0000_s1057" style="position:absolute;left:1467;top:8180;width:1847;height:1015;v-text-anchor:middle" arcsize="10923f" o:dgmlayout="2" o:dgmnodekind="0" fillcolor="#bbe0e3">
              <v:textbox style="mso-next-textbox:#_x0000_s1057" inset="0,0,0,0">
                <w:txbxContent>
                  <w:p w:rsidR="00A1714D" w:rsidRDefault="00A1714D" w:rsidP="00A1714D">
                    <w:pPr>
                      <w:jc w:val="center"/>
                      <w:rPr>
                        <w:rFonts w:ascii="Arial Narrow" w:hAnsi="Arial Narrow"/>
                        <w:sz w:val="13"/>
                        <w:szCs w:val="13"/>
                      </w:rPr>
                    </w:pPr>
                  </w:p>
                  <w:p w:rsidR="00A1714D" w:rsidRDefault="00A1714D" w:rsidP="00A1714D">
                    <w:pPr>
                      <w:jc w:val="center"/>
                      <w:rPr>
                        <w:rFonts w:ascii="Arial Narrow" w:hAnsi="Arial Narrow"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/>
                        <w:sz w:val="13"/>
                        <w:szCs w:val="13"/>
                      </w:rPr>
                      <w:t>Samodzielne Stanowisko Pracy ds. Obronnych, Obrony Cywilnej Zarządzania Kryzysowego, Spraw Gospodarczych i Archiwum</w:t>
                    </w:r>
                  </w:p>
                  <w:p w:rsidR="00A1714D" w:rsidRPr="00BC45BB" w:rsidRDefault="00A1714D" w:rsidP="00A1714D">
                    <w:pPr>
                      <w:jc w:val="center"/>
                      <w:rPr>
                        <w:rFonts w:ascii="Arial Narrow" w:hAnsi="Arial Narrow"/>
                        <w:b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/>
                        <w:b/>
                        <w:sz w:val="13"/>
                        <w:szCs w:val="13"/>
                      </w:rPr>
                      <w:t>S</w:t>
                    </w:r>
                    <w:r w:rsidRPr="00BC45BB">
                      <w:rPr>
                        <w:rFonts w:ascii="Arial Narrow" w:hAnsi="Arial Narrow"/>
                        <w:b/>
                        <w:sz w:val="13"/>
                        <w:szCs w:val="13"/>
                      </w:rPr>
                      <w:t>OC</w:t>
                    </w:r>
                  </w:p>
                  <w:p w:rsidR="00A1714D" w:rsidRPr="008B75FD" w:rsidRDefault="00A1714D" w:rsidP="00A1714D">
                    <w:pPr>
                      <w:rPr>
                        <w:szCs w:val="13"/>
                      </w:rPr>
                    </w:pPr>
                  </w:p>
                </w:txbxContent>
              </v:textbox>
            </v:roundrect>
            <v:roundrect id="_x0000_s1058" style="position:absolute;left:3908;top:5891;width:1847;height:741;v-text-anchor:middle" arcsize="10923f" o:dgmlayout="2" o:dgmnodekind="0" fillcolor="#bbe0e3">
              <v:textbox style="mso-next-textbox:#_x0000_s1058" inset="0,0,0,0">
                <w:txbxContent>
                  <w:p w:rsidR="00A1714D" w:rsidRPr="009B77D0" w:rsidRDefault="00A1714D" w:rsidP="00A1714D">
                    <w:pPr>
                      <w:jc w:val="center"/>
                      <w:rPr>
                        <w:rFonts w:ascii="Arial Narrow" w:hAnsi="Arial Narrow"/>
                        <w:sz w:val="8"/>
                        <w:szCs w:val="8"/>
                      </w:rPr>
                    </w:pPr>
                  </w:p>
                  <w:p w:rsidR="00A1714D" w:rsidRDefault="00A1714D" w:rsidP="00A1714D">
                    <w:pPr>
                      <w:jc w:val="center"/>
                      <w:rPr>
                        <w:rFonts w:ascii="Arial Narrow" w:hAnsi="Arial Narrow"/>
                        <w:sz w:val="13"/>
                        <w:szCs w:val="18"/>
                      </w:rPr>
                    </w:pPr>
                    <w:r>
                      <w:rPr>
                        <w:rFonts w:ascii="Arial Narrow" w:hAnsi="Arial Narrow"/>
                        <w:sz w:val="13"/>
                        <w:szCs w:val="18"/>
                      </w:rPr>
                      <w:t xml:space="preserve">Samodzielne Stanowisko Pracy </w:t>
                    </w:r>
                  </w:p>
                  <w:p w:rsidR="00A1714D" w:rsidRPr="00500B5A" w:rsidRDefault="00A1714D" w:rsidP="00A1714D">
                    <w:pPr>
                      <w:jc w:val="center"/>
                      <w:rPr>
                        <w:rFonts w:ascii="Arial Narrow" w:hAnsi="Arial Narrow"/>
                        <w:sz w:val="13"/>
                        <w:szCs w:val="18"/>
                      </w:rPr>
                    </w:pPr>
                    <w:r>
                      <w:rPr>
                        <w:rFonts w:ascii="Arial Narrow" w:hAnsi="Arial Narrow"/>
                        <w:sz w:val="13"/>
                        <w:szCs w:val="18"/>
                      </w:rPr>
                      <w:t>ds. Kontroli i Obsługi Rady Gminy</w:t>
                    </w:r>
                  </w:p>
                  <w:p w:rsidR="00A1714D" w:rsidRPr="00500B5A" w:rsidRDefault="00A1714D" w:rsidP="00A1714D">
                    <w:pPr>
                      <w:jc w:val="center"/>
                      <w:rPr>
                        <w:rFonts w:ascii="Arial Narrow" w:hAnsi="Arial Narrow"/>
                        <w:b/>
                        <w:sz w:val="13"/>
                        <w:szCs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3"/>
                        <w:szCs w:val="18"/>
                      </w:rPr>
                      <w:t>SKO</w:t>
                    </w:r>
                  </w:p>
                  <w:p w:rsidR="00A1714D" w:rsidRPr="008B75FD" w:rsidRDefault="00A1714D" w:rsidP="00A1714D">
                    <w:pPr>
                      <w:rPr>
                        <w:szCs w:val="13"/>
                      </w:rPr>
                    </w:pPr>
                  </w:p>
                </w:txbxContent>
              </v:textbox>
            </v:roundrect>
            <v:roundrect id="_x0000_s1059" style="position:absolute;left:1426;top:7112;width:1847;height:741;v-text-anchor:middle" arcsize="10923f" o:dgmlayout="2" o:dgmnodekind="0" fillcolor="#bbe0e3">
              <v:textbox style="mso-next-textbox:#_x0000_s1059" inset="0,0,0,0">
                <w:txbxContent>
                  <w:p w:rsidR="00A1714D" w:rsidRDefault="00A1714D" w:rsidP="00A1714D">
                    <w:pPr>
                      <w:jc w:val="center"/>
                      <w:rPr>
                        <w:rFonts w:ascii="Arial Narrow" w:hAnsi="Arial Narrow"/>
                        <w:sz w:val="13"/>
                        <w:szCs w:val="13"/>
                      </w:rPr>
                    </w:pPr>
                  </w:p>
                  <w:p w:rsidR="00A1714D" w:rsidRDefault="00A1714D" w:rsidP="00A1714D">
                    <w:pPr>
                      <w:jc w:val="center"/>
                      <w:rPr>
                        <w:rFonts w:ascii="Arial Narrow" w:hAnsi="Arial Narrow"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/>
                        <w:sz w:val="13"/>
                        <w:szCs w:val="13"/>
                      </w:rPr>
                      <w:t xml:space="preserve">Samodzielne Stanowisko Pracy </w:t>
                    </w:r>
                    <w:r>
                      <w:rPr>
                        <w:rFonts w:ascii="Arial Narrow" w:hAnsi="Arial Narrow"/>
                        <w:sz w:val="13"/>
                        <w:szCs w:val="13"/>
                      </w:rPr>
                      <w:br/>
                      <w:t>ds.  Organizacyjnych i Kadr</w:t>
                    </w:r>
                  </w:p>
                  <w:p w:rsidR="00A1714D" w:rsidRPr="00BC45BB" w:rsidRDefault="00A1714D" w:rsidP="00A1714D">
                    <w:pPr>
                      <w:jc w:val="center"/>
                      <w:rPr>
                        <w:rFonts w:ascii="Arial Narrow" w:hAnsi="Arial Narrow"/>
                        <w:b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/>
                        <w:b/>
                        <w:sz w:val="13"/>
                        <w:szCs w:val="13"/>
                      </w:rPr>
                      <w:t>SOK</w:t>
                    </w:r>
                  </w:p>
                </w:txbxContent>
              </v:textbox>
            </v:roundrect>
            <v:roundrect id="_s1120" o:spid="_x0000_s1060" style="position:absolute;left:1426;top:5864;width:1888;height:768;v-text-anchor:middle" arcsize="10923f" o:dgmlayout="2" o:dgmnodekind="0" fillcolor="#bbe0e3">
              <v:textbox style="mso-next-textbox:#_s1120" inset="0,0,0,0">
                <w:txbxContent>
                  <w:p w:rsidR="00A1714D" w:rsidRDefault="00A1714D" w:rsidP="00A1714D">
                    <w:pPr>
                      <w:jc w:val="center"/>
                      <w:rPr>
                        <w:rFonts w:ascii="Arial Narrow" w:hAnsi="Arial Narrow"/>
                        <w:sz w:val="13"/>
                        <w:szCs w:val="13"/>
                      </w:rPr>
                    </w:pPr>
                  </w:p>
                  <w:p w:rsidR="00A1714D" w:rsidRDefault="00A1714D" w:rsidP="00A1714D">
                    <w:pPr>
                      <w:jc w:val="center"/>
                      <w:rPr>
                        <w:rFonts w:ascii="Arial Narrow" w:hAnsi="Arial Narrow"/>
                        <w:b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/>
                        <w:sz w:val="13"/>
                        <w:szCs w:val="13"/>
                      </w:rPr>
                      <w:t xml:space="preserve">Urząd Stanu Cywilnego, Ewidencji Ludności i Dowodów osobistych Zastępca Kierownika </w:t>
                    </w:r>
                    <w:r w:rsidRPr="004469E6">
                      <w:rPr>
                        <w:rFonts w:ascii="Arial Narrow" w:hAnsi="Arial Narrow"/>
                        <w:sz w:val="13"/>
                        <w:szCs w:val="13"/>
                      </w:rPr>
                      <w:t>USC</w:t>
                    </w:r>
                  </w:p>
                  <w:p w:rsidR="00A1714D" w:rsidRPr="00BD4AA0" w:rsidRDefault="00A1714D" w:rsidP="00A1714D">
                    <w:pPr>
                      <w:jc w:val="center"/>
                      <w:rPr>
                        <w:rFonts w:ascii="Arial Narrow" w:hAnsi="Arial Narrow"/>
                        <w:b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/>
                        <w:b/>
                        <w:sz w:val="13"/>
                        <w:szCs w:val="13"/>
                      </w:rPr>
                      <w:t>USO</w:t>
                    </w:r>
                  </w:p>
                  <w:p w:rsidR="00A1714D" w:rsidRPr="008B75FD" w:rsidRDefault="00A1714D" w:rsidP="00A1714D">
                    <w:pPr>
                      <w:rPr>
                        <w:szCs w:val="13"/>
                      </w:rPr>
                    </w:pPr>
                  </w:p>
                </w:txbxContent>
              </v:textbox>
            </v:roundrect>
            <v:roundrect id="_s1254" o:spid="_x0000_s1061" style="position:absolute;left:9505;top:8534;width:3380;height:2483;v-text-anchor:middle" arcsize="10923f" o:dgmlayout="2" o:dgmnodekind="0" fillcolor="#bbe0e3">
              <v:textbox style="mso-next-textbox:#_s1254" inset="0,0,0,0">
                <w:txbxContent>
                  <w:p w:rsidR="00A1714D" w:rsidRPr="00774DAD" w:rsidRDefault="00A1714D" w:rsidP="00A1714D">
                    <w:pPr>
                      <w:pStyle w:val="Akapitzlist"/>
                      <w:spacing w:after="0"/>
                      <w:ind w:left="360"/>
                      <w:rPr>
                        <w:rFonts w:ascii="Arial Narrow" w:hAnsi="Arial Narrow" w:cs="Arial"/>
                        <w:sz w:val="6"/>
                        <w:szCs w:val="6"/>
                        <w:u w:val="single"/>
                      </w:rPr>
                    </w:pPr>
                    <w:r>
                      <w:rPr>
                        <w:rFonts w:ascii="Arial Narrow" w:hAnsi="Arial Narrow" w:cs="Arial"/>
                        <w:sz w:val="13"/>
                        <w:szCs w:val="13"/>
                        <w:u w:val="single"/>
                      </w:rPr>
                      <w:t>STANOWISKA POMOCNICZE I OBSŁUGI</w:t>
                    </w:r>
                  </w:p>
                  <w:p w:rsidR="00A1714D" w:rsidRPr="00BD2A13" w:rsidRDefault="00A1714D" w:rsidP="00A1714D">
                    <w:pPr>
                      <w:rPr>
                        <w:rFonts w:ascii="Arial Narrow" w:hAnsi="Arial Narrow" w:cs="Arial"/>
                        <w:sz w:val="13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 1. </w:t>
                    </w:r>
                    <w:r w:rsidRPr="00BD2A13">
                      <w:rPr>
                        <w:rFonts w:ascii="Arial Narrow" w:hAnsi="Arial Narrow" w:cs="Arial"/>
                        <w:sz w:val="13"/>
                        <w:szCs w:val="18"/>
                      </w:rPr>
                      <w:t>Dział Wodociągów i Kanalizacji:</w:t>
                    </w:r>
                  </w:p>
                  <w:p w:rsidR="00A1714D" w:rsidRPr="00BD2A13" w:rsidRDefault="00A1714D" w:rsidP="00A1714D">
                    <w:pPr>
                      <w:rPr>
                        <w:rFonts w:ascii="Arial Narrow" w:hAnsi="Arial Narrow" w:cs="Arial"/>
                        <w:sz w:val="4"/>
                        <w:szCs w:val="4"/>
                      </w:rPr>
                    </w:pPr>
                  </w:p>
                  <w:p w:rsidR="00A1714D" w:rsidRPr="008743A1" w:rsidRDefault="00A1714D" w:rsidP="00A1714D">
                    <w:pPr>
                      <w:ind w:left="142"/>
                      <w:rPr>
                        <w:rFonts w:ascii="Arial Narrow" w:hAnsi="Arial Narrow" w:cs="Arial"/>
                        <w:sz w:val="13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3"/>
                        <w:szCs w:val="18"/>
                      </w:rPr>
                      <w:t>1)</w:t>
                    </w:r>
                    <w:r w:rsidRPr="00E6278A">
                      <w:rPr>
                        <w:rFonts w:ascii="Arial Narrow" w:hAnsi="Arial Narrow" w:cs="Arial"/>
                        <w:sz w:val="13"/>
                        <w:szCs w:val="18"/>
                      </w:rPr>
                      <w:t xml:space="preserve"> </w:t>
                    </w:r>
                    <w:r>
                      <w:rPr>
                        <w:rFonts w:ascii="Arial Narrow" w:hAnsi="Arial Narrow" w:cs="Arial"/>
                        <w:sz w:val="13"/>
                        <w:szCs w:val="18"/>
                      </w:rPr>
                      <w:t xml:space="preserve"> </w:t>
                    </w:r>
                    <w:r w:rsidRPr="008743A1">
                      <w:rPr>
                        <w:rFonts w:ascii="Arial Narrow" w:hAnsi="Arial Narrow" w:cs="Arial"/>
                        <w:sz w:val="13"/>
                        <w:szCs w:val="18"/>
                      </w:rPr>
                      <w:t xml:space="preserve">Konserwator wodociągu wiejskiego i oczyszczalni </w:t>
                    </w:r>
                  </w:p>
                  <w:p w:rsidR="00A1714D" w:rsidRPr="008743A1" w:rsidRDefault="00A1714D" w:rsidP="00A1714D">
                    <w:pPr>
                      <w:ind w:left="142"/>
                      <w:rPr>
                        <w:rFonts w:ascii="Arial Narrow" w:hAnsi="Arial Narrow" w:cs="Arial"/>
                        <w:sz w:val="13"/>
                        <w:szCs w:val="18"/>
                      </w:rPr>
                    </w:pPr>
                    <w:r w:rsidRPr="008743A1">
                      <w:rPr>
                        <w:rFonts w:ascii="Arial Narrow" w:hAnsi="Arial Narrow" w:cs="Arial"/>
                        <w:sz w:val="13"/>
                        <w:szCs w:val="18"/>
                      </w:rPr>
                      <w:t xml:space="preserve"> </w:t>
                    </w:r>
                    <w:r>
                      <w:rPr>
                        <w:rFonts w:ascii="Arial Narrow" w:hAnsi="Arial Narrow" w:cs="Arial"/>
                        <w:sz w:val="13"/>
                        <w:szCs w:val="18"/>
                      </w:rPr>
                      <w:t xml:space="preserve">  </w:t>
                    </w:r>
                    <w:r w:rsidRPr="008743A1">
                      <w:rPr>
                        <w:rFonts w:ascii="Arial Narrow" w:hAnsi="Arial Narrow" w:cs="Arial"/>
                        <w:sz w:val="13"/>
                        <w:szCs w:val="18"/>
                      </w:rPr>
                      <w:t xml:space="preserve"> </w:t>
                    </w:r>
                    <w:r>
                      <w:rPr>
                        <w:rFonts w:ascii="Arial Narrow" w:hAnsi="Arial Narrow" w:cs="Arial"/>
                        <w:sz w:val="13"/>
                        <w:szCs w:val="18"/>
                      </w:rPr>
                      <w:t xml:space="preserve"> </w:t>
                    </w:r>
                    <w:r w:rsidRPr="008743A1">
                      <w:rPr>
                        <w:rFonts w:ascii="Arial Narrow" w:hAnsi="Arial Narrow" w:cs="Arial"/>
                        <w:sz w:val="13"/>
                        <w:szCs w:val="18"/>
                      </w:rPr>
                      <w:t>ścieków (1 etat)</w:t>
                    </w:r>
                  </w:p>
                  <w:p w:rsidR="00A1714D" w:rsidRPr="001E0405" w:rsidRDefault="00A1714D" w:rsidP="00A1714D">
                    <w:pPr>
                      <w:ind w:left="142"/>
                      <w:rPr>
                        <w:rFonts w:ascii="Arial Narrow" w:hAnsi="Arial Narrow" w:cs="Arial"/>
                        <w:sz w:val="13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3"/>
                        <w:szCs w:val="18"/>
                      </w:rPr>
                      <w:t xml:space="preserve">2) </w:t>
                    </w:r>
                    <w:r w:rsidRPr="008743A1">
                      <w:rPr>
                        <w:rFonts w:ascii="Arial Narrow" w:hAnsi="Arial Narrow" w:cs="Arial"/>
                        <w:sz w:val="13"/>
                        <w:szCs w:val="18"/>
                      </w:rPr>
                      <w:t xml:space="preserve"> Kons</w:t>
                    </w:r>
                    <w:r>
                      <w:rPr>
                        <w:rFonts w:ascii="Arial Narrow" w:hAnsi="Arial Narrow" w:cs="Arial"/>
                        <w:sz w:val="13"/>
                        <w:szCs w:val="18"/>
                      </w:rPr>
                      <w:t>erwator wodociągu wiejskiego (2</w:t>
                    </w:r>
                    <w:r w:rsidRPr="008743A1">
                      <w:rPr>
                        <w:rFonts w:ascii="Arial Narrow" w:hAnsi="Arial Narrow" w:cs="Arial"/>
                        <w:sz w:val="13"/>
                        <w:szCs w:val="18"/>
                      </w:rPr>
                      <w:t xml:space="preserve"> etat</w:t>
                    </w:r>
                    <w:r>
                      <w:rPr>
                        <w:rFonts w:ascii="Arial Narrow" w:hAnsi="Arial Narrow" w:cs="Arial"/>
                        <w:sz w:val="13"/>
                        <w:szCs w:val="18"/>
                      </w:rPr>
                      <w:t>y)</w:t>
                    </w:r>
                  </w:p>
                  <w:p w:rsidR="00A1714D" w:rsidRPr="007D52A6" w:rsidRDefault="00A1714D" w:rsidP="00A1714D">
                    <w:pPr>
                      <w:rPr>
                        <w:rFonts w:ascii="Arial Narrow" w:hAnsi="Arial Narrow" w:cs="Arial"/>
                        <w:sz w:val="6"/>
                        <w:szCs w:val="6"/>
                      </w:rPr>
                    </w:pP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2.  </w:t>
                    </w:r>
                    <w:r w:rsidRPr="007D52A6"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Dział Transportu: </w:t>
                    </w:r>
                  </w:p>
                  <w:p w:rsidR="00A1714D" w:rsidRPr="008743A1" w:rsidRDefault="00A1714D" w:rsidP="00A1714D">
                    <w:pPr>
                      <w:rPr>
                        <w:rFonts w:ascii="Arial Narrow" w:hAnsi="Arial Narrow" w:cs="Arial"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     1)</w:t>
                    </w:r>
                    <w:r w:rsidRPr="008743A1"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 Mechanik samochodowy (1 etat),</w:t>
                    </w:r>
                  </w:p>
                  <w:p w:rsidR="00A1714D" w:rsidRDefault="00A1714D" w:rsidP="00A1714D">
                    <w:pPr>
                      <w:rPr>
                        <w:rFonts w:ascii="Arial Narrow" w:hAnsi="Arial Narrow" w:cs="Arial"/>
                        <w:sz w:val="13"/>
                        <w:szCs w:val="13"/>
                      </w:rPr>
                    </w:pPr>
                    <w:r w:rsidRPr="008743A1"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     </w:t>
                    </w: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>2)</w:t>
                    </w:r>
                    <w:r w:rsidRPr="008743A1"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</w:t>
                    </w:r>
                    <w:r w:rsidRPr="008743A1">
                      <w:rPr>
                        <w:rFonts w:ascii="Arial Narrow" w:hAnsi="Arial Narrow" w:cs="Arial"/>
                        <w:sz w:val="13"/>
                        <w:szCs w:val="13"/>
                      </w:rPr>
                      <w:t>Kierowca samochodu osobowego (1 etat)</w:t>
                    </w:r>
                  </w:p>
                  <w:p w:rsidR="00A1714D" w:rsidRPr="008743A1" w:rsidRDefault="00A1714D" w:rsidP="00A1714D">
                    <w:pPr>
                      <w:rPr>
                        <w:rFonts w:ascii="Arial Narrow" w:hAnsi="Arial Narrow" w:cs="Arial"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     3) Kierowca autobusu (1 etat)</w:t>
                    </w: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ab/>
                    </w:r>
                  </w:p>
                  <w:p w:rsidR="00A1714D" w:rsidRPr="008743A1" w:rsidRDefault="00A1714D" w:rsidP="00A1714D">
                    <w:pPr>
                      <w:rPr>
                        <w:rFonts w:ascii="Arial Narrow" w:hAnsi="Arial Narrow" w:cs="Arial"/>
                        <w:sz w:val="13"/>
                        <w:szCs w:val="13"/>
                      </w:rPr>
                    </w:pPr>
                    <w:r w:rsidRPr="008743A1"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     </w:t>
                    </w: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>4)</w:t>
                    </w:r>
                    <w:r w:rsidRPr="008743A1"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 Kierowca samochodu ciężarowego  (2 etaty)</w:t>
                    </w:r>
                  </w:p>
                  <w:p w:rsidR="00A1714D" w:rsidRPr="008743A1" w:rsidRDefault="00A1714D" w:rsidP="00A1714D">
                    <w:pPr>
                      <w:rPr>
                        <w:rFonts w:ascii="Arial Narrow" w:hAnsi="Arial Narrow" w:cs="Arial"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 3</w:t>
                    </w:r>
                    <w:r w:rsidRPr="008743A1">
                      <w:rPr>
                        <w:rFonts w:ascii="Arial Narrow" w:hAnsi="Arial Narrow" w:cs="Arial"/>
                        <w:sz w:val="13"/>
                        <w:szCs w:val="13"/>
                      </w:rPr>
                      <w:t>.  Inkasent opłat lokalnych  (1 etat)</w:t>
                    </w:r>
                  </w:p>
                  <w:p w:rsidR="00A1714D" w:rsidRDefault="00A1714D" w:rsidP="00A1714D">
                    <w:pPr>
                      <w:rPr>
                        <w:rFonts w:ascii="Arial Narrow" w:hAnsi="Arial Narrow" w:cs="Arial"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 4</w:t>
                    </w:r>
                    <w:r w:rsidRPr="008743A1"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.  </w:t>
                    </w: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>Opiekun dzieci i młodzieży (1 etat)</w:t>
                    </w:r>
                  </w:p>
                  <w:p w:rsidR="00A1714D" w:rsidRDefault="00A1714D" w:rsidP="00A1714D">
                    <w:pPr>
                      <w:rPr>
                        <w:rFonts w:ascii="Arial Narrow" w:hAnsi="Arial Narrow" w:cs="Arial"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 5. </w:t>
                    </w:r>
                    <w:r w:rsidRPr="008743A1">
                      <w:rPr>
                        <w:rFonts w:ascii="Arial Narrow" w:hAnsi="Arial Narrow" w:cs="Arial"/>
                        <w:sz w:val="13"/>
                        <w:szCs w:val="13"/>
                      </w:rPr>
                      <w:t>Robotnik gospodarczy (</w:t>
                    </w: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>4</w:t>
                    </w:r>
                    <w:r w:rsidRPr="008743A1"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etaty)</w:t>
                    </w:r>
                  </w:p>
                  <w:p w:rsidR="00A1714D" w:rsidRDefault="00A1714D" w:rsidP="00A1714D">
                    <w:pPr>
                      <w:rPr>
                        <w:rFonts w:ascii="Arial Narrow" w:hAnsi="Arial Narrow" w:cs="Arial"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 6. Rzemieślnik wykwalifikowany - elektromonter (1 etat)</w:t>
                    </w:r>
                  </w:p>
                  <w:p w:rsidR="00A1714D" w:rsidRDefault="00A1714D" w:rsidP="00A1714D">
                    <w:pPr>
                      <w:rPr>
                        <w:rFonts w:ascii="Arial Narrow" w:hAnsi="Arial Narrow" w:cs="Arial"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 7.  Sprzątaczka (2 etaty)</w:t>
                    </w:r>
                  </w:p>
                  <w:p w:rsidR="00A1714D" w:rsidRDefault="00A1714D" w:rsidP="00A1714D">
                    <w:pPr>
                      <w:rPr>
                        <w:rFonts w:ascii="Arial Narrow" w:hAnsi="Arial Narrow" w:cs="Arial"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 w:cs="Arial"/>
                        <w:sz w:val="13"/>
                        <w:szCs w:val="13"/>
                      </w:rPr>
                      <w:t xml:space="preserve">  8.  Kierowca, konserwator OSP (2,35 etatu)</w:t>
                    </w:r>
                  </w:p>
                  <w:p w:rsidR="00A1714D" w:rsidRDefault="00A1714D" w:rsidP="00A1714D">
                    <w:pPr>
                      <w:rPr>
                        <w:rFonts w:ascii="Arial Narrow" w:hAnsi="Arial Narrow" w:cs="Arial"/>
                        <w:sz w:val="13"/>
                        <w:szCs w:val="13"/>
                      </w:rPr>
                    </w:pPr>
                  </w:p>
                  <w:p w:rsidR="00A1714D" w:rsidRPr="00E6278A" w:rsidRDefault="00A1714D" w:rsidP="00A1714D">
                    <w:pPr>
                      <w:rPr>
                        <w:rFonts w:ascii="Arial Narrow" w:hAnsi="Arial Narrow" w:cs="Arial"/>
                        <w:sz w:val="13"/>
                        <w:szCs w:val="13"/>
                      </w:rPr>
                    </w:pPr>
                  </w:p>
                </w:txbxContent>
              </v:textbox>
            </v:roundrect>
            <v:roundrect id="_s1029" o:spid="_x0000_s1062" style="position:absolute;left:1426;top:4772;width:1833;height:785;v-text-anchor:middle" arcsize="10923f" o:dgmlayout="0" o:dgmnodekind="0" fillcolor="#9cf" strokeweight="1.5pt">
              <v:textbox style="mso-next-textbox:#_s1029" inset="0,0,0,0">
                <w:txbxContent>
                  <w:p w:rsidR="00A1714D" w:rsidRPr="009B77D0" w:rsidRDefault="00A1714D" w:rsidP="00A1714D">
                    <w:pPr>
                      <w:jc w:val="center"/>
                      <w:rPr>
                        <w:rFonts w:ascii="Arial Narrow" w:hAnsi="Arial Narrow"/>
                        <w:b/>
                        <w:sz w:val="8"/>
                        <w:szCs w:val="8"/>
                      </w:rPr>
                    </w:pPr>
                  </w:p>
                  <w:p w:rsidR="00A1714D" w:rsidRDefault="00A1714D" w:rsidP="00A1714D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</w:pPr>
                    <w:r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>Zastępca Wójta Gminy</w:t>
                    </w:r>
                  </w:p>
                  <w:p w:rsidR="00A1714D" w:rsidRDefault="00A1714D" w:rsidP="00A1714D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</w:pPr>
                    <w:r w:rsidRPr="00AD26B1"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>Sekretarz Gminy</w:t>
                    </w:r>
                  </w:p>
                  <w:p w:rsidR="00A1714D" w:rsidRPr="00AD26B1" w:rsidRDefault="00A1714D" w:rsidP="00A1714D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</w:pPr>
                    <w:r>
                      <w:rPr>
                        <w:rFonts w:ascii="Arial Narrow" w:hAnsi="Arial Narrow"/>
                        <w:b/>
                        <w:sz w:val="16"/>
                        <w:szCs w:val="20"/>
                      </w:rPr>
                      <w:t>SEK</w:t>
                    </w:r>
                  </w:p>
                </w:txbxContent>
              </v:textbox>
            </v:roundrect>
            <v:roundrect id="_x0000_s1063" style="position:absolute;left:9831;top:7724;width:1989;height:626;v-text-anchor:middle" arcsize="10923f" o:dgmlayout="3" o:dgmnodekind="0" fillcolor="#bbe0e3">
              <v:textbox style="mso-next-textbox:#_x0000_s1063" inset="0,0,0,0">
                <w:txbxContent>
                  <w:p w:rsidR="00A1714D" w:rsidRPr="009B77D0" w:rsidRDefault="00A1714D" w:rsidP="00A1714D">
                    <w:pPr>
                      <w:jc w:val="center"/>
                      <w:rPr>
                        <w:rFonts w:ascii="Arial Narrow" w:hAnsi="Arial Narrow" w:cs="Arial"/>
                        <w:sz w:val="6"/>
                        <w:szCs w:val="6"/>
                      </w:rPr>
                    </w:pPr>
                    <w:r w:rsidRPr="009B77D0">
                      <w:rPr>
                        <w:rFonts w:ascii="Arial Narrow" w:hAnsi="Arial Narrow" w:cs="Arial"/>
                        <w:sz w:val="6"/>
                        <w:szCs w:val="6"/>
                      </w:rPr>
                      <w:t xml:space="preserve"> </w:t>
                    </w:r>
                  </w:p>
                  <w:p w:rsidR="00A1714D" w:rsidRDefault="00A1714D" w:rsidP="00A1714D">
                    <w:pPr>
                      <w:jc w:val="center"/>
                      <w:rPr>
                        <w:rFonts w:ascii="Arial Narrow" w:hAnsi="Arial Narrow"/>
                        <w:sz w:val="13"/>
                        <w:szCs w:val="18"/>
                      </w:rPr>
                    </w:pPr>
                    <w:r w:rsidRPr="00832407">
                      <w:rPr>
                        <w:rFonts w:ascii="Arial Narrow" w:hAnsi="Arial Narrow" w:cs="Arial"/>
                        <w:sz w:val="13"/>
                        <w:szCs w:val="16"/>
                      </w:rPr>
                      <w:t xml:space="preserve">Stanowisko </w:t>
                    </w:r>
                    <w:r w:rsidRPr="00832407">
                      <w:rPr>
                        <w:rFonts w:ascii="Arial Narrow" w:hAnsi="Arial Narrow"/>
                        <w:sz w:val="13"/>
                        <w:szCs w:val="18"/>
                      </w:rPr>
                      <w:t xml:space="preserve">Pracy </w:t>
                    </w:r>
                  </w:p>
                  <w:p w:rsidR="00A1714D" w:rsidRPr="003321FA" w:rsidRDefault="00A1714D" w:rsidP="00A1714D">
                    <w:pPr>
                      <w:jc w:val="center"/>
                      <w:rPr>
                        <w:rFonts w:ascii="Arial Narrow" w:hAnsi="Arial Narrow" w:cs="Arial"/>
                        <w:b/>
                        <w:sz w:val="13"/>
                        <w:szCs w:val="16"/>
                      </w:rPr>
                    </w:pPr>
                    <w:r w:rsidRPr="00832407">
                      <w:rPr>
                        <w:rFonts w:ascii="Arial Narrow" w:hAnsi="Arial Narrow" w:cs="Arial"/>
                        <w:sz w:val="13"/>
                        <w:szCs w:val="16"/>
                      </w:rPr>
                      <w:t>ds. </w:t>
                    </w:r>
                    <w:r>
                      <w:rPr>
                        <w:rFonts w:ascii="Arial Narrow" w:hAnsi="Arial Narrow" w:cs="Arial"/>
                        <w:sz w:val="13"/>
                        <w:szCs w:val="16"/>
                      </w:rPr>
                      <w:t>Rozliczeń Opłat Komunalnych</w:t>
                    </w:r>
                    <w:r w:rsidRPr="00832407">
                      <w:rPr>
                        <w:rFonts w:ascii="Arial Narrow" w:hAnsi="Arial Narrow" w:cs="Arial"/>
                        <w:b/>
                        <w:sz w:val="13"/>
                        <w:szCs w:val="16"/>
                      </w:rPr>
                      <w:t xml:space="preserve"> </w:t>
                    </w:r>
                  </w:p>
                </w:txbxContent>
              </v:textbox>
            </v:roundrect>
            <v:shape id="_s1113" o:spid="_x0000_s1064" type="#_x0000_t33" style="position:absolute;left:7933;top:6193;width:330;height:1083;flip:y" o:connectortype="elbow" adj="-473629,146652,-473629" strokeweight="2.25pt"/>
            <v:shape id="_s1113" o:spid="_x0000_s1065" type="#_x0000_t34" style="position:absolute;left:3617;top:7990;width:931;height:1" o:connectortype="elbow" adj="10788,-177098400,-214446" strokeweight="2.25pt"/>
            <v:roundrect id="_x0000_s1066" style="position:absolute;left:3908;top:7724;width:1847;height:741;v-text-anchor:middle" arcsize="10923f" o:dgmlayout="2" o:dgmnodekind="0" fillcolor="#bbe0e3">
              <v:textbox style="mso-next-textbox:#_x0000_s1066" inset="0,0,0,0">
                <w:txbxContent>
                  <w:p w:rsidR="00A1714D" w:rsidRDefault="00A1714D" w:rsidP="00A1714D">
                    <w:pPr>
                      <w:jc w:val="center"/>
                      <w:rPr>
                        <w:rFonts w:ascii="Arial Narrow" w:hAnsi="Arial Narrow"/>
                        <w:sz w:val="13"/>
                        <w:szCs w:val="13"/>
                      </w:rPr>
                    </w:pPr>
                  </w:p>
                  <w:p w:rsidR="00A1714D" w:rsidRDefault="00A1714D" w:rsidP="00A1714D">
                    <w:pPr>
                      <w:jc w:val="center"/>
                      <w:rPr>
                        <w:rFonts w:ascii="Arial Narrow" w:hAnsi="Arial Narrow"/>
                        <w:sz w:val="13"/>
                        <w:szCs w:val="13"/>
                      </w:rPr>
                    </w:pPr>
                    <w:r>
                      <w:rPr>
                        <w:rFonts w:ascii="Arial Narrow" w:hAnsi="Arial Narrow"/>
                        <w:sz w:val="13"/>
                        <w:szCs w:val="13"/>
                      </w:rPr>
                      <w:t xml:space="preserve">Sekretarka </w:t>
                    </w:r>
                  </w:p>
                  <w:p w:rsidR="00A1714D" w:rsidRPr="00E26AA0" w:rsidRDefault="00A1714D" w:rsidP="00A1714D">
                    <w:pPr>
                      <w:jc w:val="center"/>
                      <w:rPr>
                        <w:rFonts w:ascii="Arial Narrow" w:hAnsi="Arial Narrow"/>
                        <w:b/>
                        <w:sz w:val="13"/>
                        <w:szCs w:val="13"/>
                      </w:rPr>
                    </w:pPr>
                    <w:r w:rsidRPr="00E26AA0">
                      <w:rPr>
                        <w:rFonts w:ascii="Arial Narrow" w:hAnsi="Arial Narrow"/>
                        <w:b/>
                        <w:sz w:val="13"/>
                        <w:szCs w:val="13"/>
                      </w:rPr>
                      <w:t>SOS</w:t>
                    </w:r>
                  </w:p>
                </w:txbxContent>
              </v:textbox>
            </v:roundrect>
            <v:shape id="_s1113" o:spid="_x0000_s1067" type="#_x0000_t34" style="position:absolute;left:8315;top:8532;width:931;height:1" o:connectortype="elbow" adj="10788,-177098400,-214446" strokeweight="2.25pt"/>
            <v:roundrect id="_s1254" o:spid="_x0000_s1068" style="position:absolute;left:6857;top:8180;width:2025;height:639;v-text-anchor:middle" arcsize="10923f" o:dgmlayout="2" o:dgmnodekind="0" fillcolor="#bbe0e3">
              <v:textbox style="mso-next-textbox:#_s1254" inset="0,0,0,0">
                <w:txbxContent>
                  <w:p w:rsidR="00A1714D" w:rsidRPr="009B77D0" w:rsidRDefault="00A1714D" w:rsidP="00A1714D">
                    <w:pPr>
                      <w:jc w:val="center"/>
                      <w:rPr>
                        <w:rFonts w:ascii="Arial Narrow" w:hAnsi="Arial Narrow"/>
                        <w:sz w:val="6"/>
                        <w:szCs w:val="6"/>
                      </w:rPr>
                    </w:pPr>
                  </w:p>
                  <w:p w:rsidR="00A1714D" w:rsidRDefault="00A1714D" w:rsidP="00A1714D">
                    <w:pPr>
                      <w:jc w:val="center"/>
                      <w:rPr>
                        <w:rFonts w:ascii="Arial Narrow" w:hAnsi="Arial Narrow"/>
                        <w:sz w:val="13"/>
                        <w:szCs w:val="18"/>
                      </w:rPr>
                    </w:pPr>
                    <w:r>
                      <w:rPr>
                        <w:rFonts w:ascii="Arial Narrow" w:hAnsi="Arial Narrow"/>
                        <w:sz w:val="13"/>
                        <w:szCs w:val="18"/>
                      </w:rPr>
                      <w:t xml:space="preserve">Stanowisko Pracy </w:t>
                    </w:r>
                  </w:p>
                  <w:p w:rsidR="00A1714D" w:rsidRPr="003321FA" w:rsidRDefault="00A1714D" w:rsidP="00A1714D">
                    <w:pPr>
                      <w:jc w:val="center"/>
                      <w:rPr>
                        <w:rFonts w:ascii="Arial Narrow" w:hAnsi="Arial Narrow"/>
                        <w:sz w:val="13"/>
                        <w:szCs w:val="18"/>
                      </w:rPr>
                    </w:pPr>
                    <w:r>
                      <w:rPr>
                        <w:rFonts w:ascii="Arial Narrow" w:hAnsi="Arial Narrow"/>
                        <w:sz w:val="13"/>
                        <w:szCs w:val="18"/>
                      </w:rPr>
                      <w:t xml:space="preserve">ds. Ochrony Środowiska i Gospodarki Komunalnej </w:t>
                    </w:r>
                  </w:p>
                </w:txbxContent>
              </v:textbox>
            </v:roundrect>
          </v:group>
        </w:pict>
      </w:r>
    </w:p>
    <w:sectPr w:rsidR="003C24C8" w:rsidSect="00A1714D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1714D"/>
    <w:rsid w:val="003C24C8"/>
    <w:rsid w:val="00A1714D"/>
    <w:rsid w:val="00D91FA1"/>
    <w:rsid w:val="00E31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s1113"/>
        <o:r id="V:Rule2" type="connector" idref="#_s1113"/>
        <o:r id="V:Rule3" type="connector" idref="#_s1113"/>
        <o:r id="V:Rule4" type="connector" idref="#_s1113"/>
        <o:r id="V:Rule5" type="connector" idref="#_s1113"/>
        <o:r id="V:Rule6" type="connector" idref="#_s1113"/>
        <o:r id="V:Rule7" type="connector" idref="#_s1113"/>
        <o:r id="V:Rule8" type="connector" idref="#_s1113"/>
        <o:r id="V:Rule9" type="connector" idref="#_s1113"/>
        <o:r id="V:Rule10" type="connector" idref="#_s1113"/>
        <o:r id="V:Rule11" type="connector" idref="#_s1113"/>
        <o:r id="V:Rule12" type="connector" idref="#_s1113"/>
        <o:r id="V:Rule13" type="connector" idref="#_s1113"/>
        <o:r id="V:Rule14" type="connector" idref="#_s1113"/>
        <o:r id="V:Rule15" type="connector" idref="#_s1113"/>
        <o:r id="V:Rule16" type="connector" idref="#_s1113"/>
        <o:r id="V:Rule17" type="connector" idref="#_s1113"/>
        <o:r id="V:Rule18" type="connector" idref="#_s1113"/>
        <o:r id="V:Rule19" type="connector" idref="#_s1113"/>
        <o:r id="V:Rule20" type="connector" idref="#_s11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14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714D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k.nizielski</dc:creator>
  <cp:keywords/>
  <dc:description/>
  <cp:lastModifiedBy>k.nizielski</cp:lastModifiedBy>
  <cp:revision>2</cp:revision>
  <dcterms:created xsi:type="dcterms:W3CDTF">2014-03-18T09:44:00Z</dcterms:created>
  <dcterms:modified xsi:type="dcterms:W3CDTF">2014-03-18T09:45:00Z</dcterms:modified>
</cp:coreProperties>
</file>