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822F8">
        <w:rPr>
          <w:rFonts w:ascii="Times New Roman" w:hAnsi="Times New Roman" w:cs="Times New Roman"/>
          <w:b/>
          <w:bCs/>
          <w:color w:val="000000"/>
        </w:rPr>
        <w:t>Uchwała Nr XXXVI/200/2018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822F8">
        <w:rPr>
          <w:rFonts w:ascii="Times New Roman" w:hAnsi="Times New Roman" w:cs="Times New Roman"/>
          <w:b/>
          <w:bCs/>
          <w:color w:val="000000"/>
        </w:rPr>
        <w:t>Rady Gminy Jednorożec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822F8">
        <w:rPr>
          <w:rFonts w:ascii="Times New Roman" w:hAnsi="Times New Roman" w:cs="Times New Roman"/>
          <w:b/>
          <w:bCs/>
          <w:color w:val="000000"/>
        </w:rPr>
        <w:t>z dnia 9 lutego 2018 roku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822F8">
        <w:rPr>
          <w:rFonts w:ascii="Times New Roman" w:hAnsi="Times New Roman" w:cs="Times New Roman"/>
          <w:b/>
          <w:bCs/>
          <w:color w:val="000000"/>
        </w:rPr>
        <w:t>zmieniająca uchwałę Nr XXXV/196/2017 Rady Gminy Jednorożec  z dnia 29 grudnia 2017 roku w sprawie uchwalenia uchwały budżetowej Gminy Jednorożec na 2018 rok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22F8">
        <w:rPr>
          <w:rFonts w:ascii="Times New Roman" w:hAnsi="Times New Roman" w:cs="Times New Roman"/>
          <w:color w:val="000000"/>
        </w:rPr>
        <w:tab/>
        <w:t>Na podstawie art.18 ust.2 pkt 4 ustawy z dnia 8 marca 1990 r. o samorządzie gminnym (tekst jedn. Dz.U. z 2017 poz. 1875, poz. 2232) oraz art. 211, art 212, art. 214, art.215, art.217, art. 235, art. 236, art. 237, art. 239,art. 243 ustawy z dnia 27 sierpnia 2009 r. o finansach publicznych (tekst jedn. Dz.U. z 2017 poz. 2077) Rada Gminy Jednorożec uchwala, co następuje: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22F8">
        <w:rPr>
          <w:rFonts w:ascii="Times New Roman" w:hAnsi="Times New Roman" w:cs="Times New Roman"/>
          <w:b/>
          <w:bCs/>
          <w:color w:val="000000"/>
        </w:rPr>
        <w:t>§ 1</w:t>
      </w:r>
      <w:r w:rsidRPr="003822F8">
        <w:rPr>
          <w:rFonts w:ascii="Arial" w:hAnsi="Arial" w:cs="Arial"/>
          <w:color w:val="000000"/>
        </w:rPr>
        <w:t>. 1</w:t>
      </w:r>
      <w:r w:rsidRPr="003822F8">
        <w:rPr>
          <w:rFonts w:ascii="Times New Roman" w:hAnsi="Times New Roman" w:cs="Times New Roman"/>
          <w:color w:val="000000"/>
        </w:rPr>
        <w:t>. Dokonuje się zwiększenia planu dochodów budżetowych w kwocie 1.133.044,47 zł zgodnie z załącznikiem nr 1 do niniejszej uchwały.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22F8">
        <w:rPr>
          <w:rFonts w:ascii="Times New Roman" w:hAnsi="Times New Roman" w:cs="Times New Roman"/>
          <w:color w:val="000000"/>
        </w:rPr>
        <w:t>2. Dokonuje się zwiększenia planu wydatków budżetowych w kwocie 1.133.044,47 zł zgodnie z załącznikiem nr 2 do niniejszej uchwały.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22F8">
        <w:rPr>
          <w:rFonts w:ascii="Times New Roman" w:hAnsi="Times New Roman" w:cs="Times New Roman"/>
          <w:color w:val="000000"/>
        </w:rPr>
        <w:t>3. Wprowadza się zmiany w wydatkach majątkowych na 2018 rok zgodnie z załącznikiem nr 2a do niniejszej uchwały.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2F8">
        <w:rPr>
          <w:rFonts w:ascii="Times New Roman" w:hAnsi="Times New Roman" w:cs="Times New Roman"/>
          <w:color w:val="000000"/>
        </w:rPr>
        <w:t xml:space="preserve">4. </w:t>
      </w:r>
      <w:r w:rsidRPr="003822F8">
        <w:rPr>
          <w:rFonts w:ascii="Times New Roman" w:hAnsi="Times New Roman" w:cs="Times New Roman"/>
        </w:rPr>
        <w:t>Wprowadza się zmiany w dotacjach udzielanych w 2018 roku z budżetu podmiotom należącym i nie należącym do sektora finansów publicznych zgodnie z załącznikiem nr 3 do niniejszej uchwały.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22F8">
        <w:rPr>
          <w:rFonts w:ascii="Times New Roman" w:hAnsi="Times New Roman" w:cs="Times New Roman"/>
          <w:color w:val="000000"/>
        </w:rPr>
        <w:t xml:space="preserve">5. </w:t>
      </w:r>
      <w:r w:rsidRPr="003822F8">
        <w:rPr>
          <w:rFonts w:ascii="Times New Roman" w:hAnsi="Times New Roman" w:cs="Times New Roman"/>
        </w:rPr>
        <w:t>Wprowadza się zmiany w dochodach i wydatkach związanych z realizacją zadań wykonywanych w drodze umów, porozumień między jednostkami samorządu terytorialnego w 2018 roku zgodnie z załącznikiem nr 4 do niniejszej uchwały.</w:t>
      </w:r>
    </w:p>
    <w:p w:rsidR="003822F8" w:rsidRPr="003822F8" w:rsidRDefault="003822F8" w:rsidP="003822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22F8">
        <w:rPr>
          <w:rFonts w:ascii="Times New Roman" w:hAnsi="Times New Roman" w:cs="Times New Roman"/>
          <w:b/>
          <w:bCs/>
          <w:color w:val="000000"/>
        </w:rPr>
        <w:t>§ 2.</w:t>
      </w:r>
      <w:r w:rsidRPr="003822F8">
        <w:rPr>
          <w:rFonts w:ascii="Times New Roman" w:hAnsi="Times New Roman" w:cs="Times New Roman"/>
          <w:color w:val="000000"/>
        </w:rPr>
        <w:t xml:space="preserve"> Budżet po zmianach wynosi:</w:t>
      </w:r>
    </w:p>
    <w:p w:rsidR="003822F8" w:rsidRPr="003822F8" w:rsidRDefault="003822F8" w:rsidP="003822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22F8">
        <w:rPr>
          <w:rFonts w:ascii="Times New Roman" w:hAnsi="Times New Roman" w:cs="Times New Roman"/>
          <w:color w:val="000000"/>
        </w:rPr>
        <w:t xml:space="preserve">1. Dochody - </w:t>
      </w:r>
      <w:r w:rsidRPr="003822F8">
        <w:rPr>
          <w:rFonts w:ascii="Times New Roman" w:hAnsi="Times New Roman" w:cs="Times New Roman"/>
          <w:b/>
          <w:bCs/>
          <w:color w:val="000000"/>
        </w:rPr>
        <w:t>34.082.710,47 zł</w:t>
      </w:r>
      <w:r w:rsidRPr="003822F8">
        <w:rPr>
          <w:rFonts w:ascii="Times New Roman" w:hAnsi="Times New Roman" w:cs="Times New Roman"/>
          <w:color w:val="000000"/>
        </w:rPr>
        <w:t>, w tym:</w:t>
      </w:r>
    </w:p>
    <w:p w:rsidR="003822F8" w:rsidRPr="003822F8" w:rsidRDefault="003822F8" w:rsidP="003822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22F8">
        <w:rPr>
          <w:rFonts w:ascii="Times New Roman" w:hAnsi="Times New Roman" w:cs="Times New Roman"/>
          <w:color w:val="000000"/>
        </w:rPr>
        <w:t>1) dochody bieżące -32.855.666,00 zł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22F8">
        <w:rPr>
          <w:rFonts w:ascii="Times New Roman" w:hAnsi="Times New Roman" w:cs="Times New Roman"/>
          <w:color w:val="000000"/>
        </w:rPr>
        <w:t>2) dochody majątkowe - 1.227.044,47zł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22F8">
        <w:rPr>
          <w:rFonts w:ascii="Times New Roman" w:hAnsi="Times New Roman" w:cs="Times New Roman"/>
          <w:color w:val="000000"/>
        </w:rPr>
        <w:t xml:space="preserve">2. Wydatki - </w:t>
      </w:r>
      <w:r w:rsidRPr="003822F8">
        <w:rPr>
          <w:rFonts w:ascii="Times New Roman" w:hAnsi="Times New Roman" w:cs="Times New Roman"/>
          <w:b/>
          <w:bCs/>
          <w:color w:val="000000"/>
        </w:rPr>
        <w:t>37.083.479,47 zł</w:t>
      </w:r>
      <w:r w:rsidRPr="003822F8">
        <w:rPr>
          <w:rFonts w:ascii="Times New Roman" w:hAnsi="Times New Roman" w:cs="Times New Roman"/>
          <w:color w:val="000000"/>
        </w:rPr>
        <w:t>, w tym: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22F8">
        <w:rPr>
          <w:rFonts w:ascii="Times New Roman" w:hAnsi="Times New Roman" w:cs="Times New Roman"/>
          <w:color w:val="000000"/>
        </w:rPr>
        <w:t>1) wydatki bieżące -31.031.050,64 zł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22F8">
        <w:rPr>
          <w:rFonts w:ascii="Times New Roman" w:hAnsi="Times New Roman" w:cs="Times New Roman"/>
          <w:color w:val="000000"/>
        </w:rPr>
        <w:t>2) wydatki majątkowe - 6.052.428,83 zł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22F8">
        <w:rPr>
          <w:rFonts w:ascii="Times New Roman" w:hAnsi="Times New Roman" w:cs="Times New Roman"/>
          <w:b/>
          <w:bCs/>
          <w:color w:val="000000"/>
        </w:rPr>
        <w:t>§ 3.</w:t>
      </w:r>
      <w:r w:rsidRPr="003822F8">
        <w:rPr>
          <w:rFonts w:ascii="Times New Roman" w:hAnsi="Times New Roman" w:cs="Times New Roman"/>
          <w:color w:val="000000"/>
        </w:rPr>
        <w:t xml:space="preserve"> 1.Ustala się deficyt budżetu gminy w kwocie 3.000.769,00 zł sfinansowany: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22F8">
        <w:rPr>
          <w:rFonts w:ascii="Times New Roman" w:hAnsi="Times New Roman" w:cs="Times New Roman"/>
          <w:color w:val="000000"/>
        </w:rPr>
        <w:t>1) przychodami ze sprzedaży papierów wartościowych wyemitowanych przez Gminę Jednorożec w kwocie 1.630.000,00 zł,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22F8">
        <w:rPr>
          <w:rFonts w:ascii="Times New Roman" w:hAnsi="Times New Roman" w:cs="Times New Roman"/>
          <w:color w:val="000000"/>
        </w:rPr>
        <w:t>2) z zaciągniętych pożyczek w kwocie 1.370.769,00 zł.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22F8">
        <w:rPr>
          <w:rFonts w:ascii="Times New Roman" w:hAnsi="Times New Roman" w:cs="Times New Roman"/>
          <w:color w:val="000000"/>
        </w:rPr>
        <w:t>2. Plan przychodów budżetu wynosi 4.200.769,00 zł.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822F8">
        <w:rPr>
          <w:rFonts w:ascii="Times New Roman" w:hAnsi="Times New Roman" w:cs="Times New Roman"/>
          <w:color w:val="000000"/>
        </w:rPr>
        <w:t>3. Plan rozchodów budżetu wynosi 1.200.000,00 zł.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22F8">
        <w:rPr>
          <w:rFonts w:ascii="Times New Roman" w:hAnsi="Times New Roman" w:cs="Times New Roman"/>
          <w:b/>
          <w:bCs/>
          <w:color w:val="000000"/>
        </w:rPr>
        <w:t>§ 4.</w:t>
      </w:r>
      <w:r w:rsidRPr="003822F8">
        <w:rPr>
          <w:rFonts w:ascii="Times New Roman" w:hAnsi="Times New Roman" w:cs="Times New Roman"/>
          <w:color w:val="000000"/>
        </w:rPr>
        <w:t xml:space="preserve"> Plan dochodów i wydatków z zakresu administracji rządowej i innych zadań zleconych odrębnymi ustawami wynosi 11.748.673,00 zł</w:t>
      </w:r>
    </w:p>
    <w:p w:rsidR="003822F8" w:rsidRPr="003822F8" w:rsidRDefault="003822F8" w:rsidP="00382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822F8" w:rsidRPr="003822F8" w:rsidRDefault="003822F8" w:rsidP="003822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822F8">
        <w:rPr>
          <w:rFonts w:ascii="Times New Roman" w:hAnsi="Times New Roman" w:cs="Times New Roman"/>
          <w:b/>
          <w:bCs/>
          <w:color w:val="000000"/>
        </w:rPr>
        <w:t xml:space="preserve">§ 5. </w:t>
      </w:r>
      <w:r w:rsidRPr="003822F8">
        <w:rPr>
          <w:rFonts w:ascii="Times New Roman" w:hAnsi="Times New Roman" w:cs="Times New Roman"/>
          <w:color w:val="000000"/>
        </w:rPr>
        <w:t xml:space="preserve">Upoważnia się Wójta do </w:t>
      </w:r>
      <w:r w:rsidRPr="003822F8">
        <w:rPr>
          <w:rFonts w:ascii="Times New Roman" w:hAnsi="Times New Roman" w:cs="Times New Roman"/>
        </w:rPr>
        <w:t>przekazania upoważnień kierownikom / dyrektorom jednostek organizacyjnych do zaciągania zobowiązań z tytułu umów, których realizacja w roku budżetowym i latach następnych jest niezbędna do zapewnienia ciągłości działania jednostki i z których wynikające płatności wykraczają poza rok budżetowy do kwoty 300.000,00 zł.</w:t>
      </w:r>
    </w:p>
    <w:p w:rsidR="003822F8" w:rsidRPr="003822F8" w:rsidRDefault="003822F8" w:rsidP="003822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822F8" w:rsidRPr="003822F8" w:rsidRDefault="003822F8" w:rsidP="003822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22F8">
        <w:rPr>
          <w:rFonts w:ascii="Times New Roman" w:hAnsi="Times New Roman" w:cs="Times New Roman"/>
          <w:b/>
          <w:bCs/>
          <w:color w:val="000000"/>
        </w:rPr>
        <w:t xml:space="preserve">§ 6. </w:t>
      </w:r>
      <w:r w:rsidRPr="003822F8">
        <w:rPr>
          <w:rFonts w:ascii="Times New Roman" w:hAnsi="Times New Roman" w:cs="Times New Roman"/>
          <w:color w:val="000000"/>
        </w:rPr>
        <w:t>Wykonanie uchwały powierza się Wójtowi Gminy Jednorożec.</w:t>
      </w:r>
    </w:p>
    <w:p w:rsidR="003822F8" w:rsidRPr="003822F8" w:rsidRDefault="003822F8" w:rsidP="003822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822F8" w:rsidRPr="003822F8" w:rsidRDefault="003822F8" w:rsidP="003822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22F8">
        <w:rPr>
          <w:rFonts w:ascii="Times New Roman" w:hAnsi="Times New Roman" w:cs="Times New Roman"/>
          <w:b/>
          <w:bCs/>
          <w:color w:val="000000"/>
        </w:rPr>
        <w:t xml:space="preserve">§ 7. </w:t>
      </w:r>
      <w:r w:rsidRPr="003822F8">
        <w:rPr>
          <w:rFonts w:ascii="Times New Roman" w:hAnsi="Times New Roman" w:cs="Times New Roman"/>
          <w:color w:val="000000"/>
        </w:rPr>
        <w:t>Uchwała wchodzi w życie z dniem podjęcia i obowiązuje w roku budżetowym 2018 oraz</w:t>
      </w:r>
      <w:r w:rsidRPr="003822F8">
        <w:rPr>
          <w:rFonts w:ascii="Times New Roman" w:hAnsi="Times New Roman" w:cs="Times New Roman"/>
        </w:rPr>
        <w:t xml:space="preserve"> podlega publikacji w Dzienniku Urzędowym Województwa Mazowieckiego i Biuletynie Informacji Publicznej Gminy Jednorożec.</w:t>
      </w:r>
    </w:p>
    <w:p w:rsidR="003822F8" w:rsidRPr="003822F8" w:rsidRDefault="003822F8" w:rsidP="003822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C3235" w:rsidRPr="003822F8" w:rsidRDefault="003822F8" w:rsidP="003822F8">
      <w:pPr>
        <w:ind w:left="4248" w:firstLine="708"/>
        <w:rPr>
          <w:rFonts w:ascii="Times New Roman" w:hAnsi="Times New Roman" w:cs="Times New Roman"/>
          <w:b/>
        </w:rPr>
      </w:pPr>
      <w:r w:rsidRPr="003822F8">
        <w:rPr>
          <w:rFonts w:ascii="Times New Roman" w:hAnsi="Times New Roman" w:cs="Times New Roman"/>
          <w:b/>
        </w:rPr>
        <w:t>Przewodniczący Rady Gminy Jednorożec</w:t>
      </w:r>
    </w:p>
    <w:p w:rsidR="003822F8" w:rsidRDefault="003822F8" w:rsidP="003822F8">
      <w:pPr>
        <w:ind w:left="4956" w:firstLine="708"/>
        <w:rPr>
          <w:rFonts w:ascii="Times New Roman" w:hAnsi="Times New Roman" w:cs="Times New Roman"/>
          <w:b/>
        </w:rPr>
      </w:pPr>
      <w:r w:rsidRPr="003822F8">
        <w:rPr>
          <w:rFonts w:ascii="Times New Roman" w:hAnsi="Times New Roman" w:cs="Times New Roman"/>
          <w:b/>
        </w:rPr>
        <w:t>/-/ Janusz Mizerek</w:t>
      </w:r>
    </w:p>
    <w:p w:rsidR="00A03062" w:rsidRDefault="00A03062" w:rsidP="00A03062">
      <w:pPr>
        <w:pStyle w:val="NormalnyWeb"/>
        <w:spacing w:before="0" w:beforeAutospacing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Uzasadnienie</w:t>
      </w:r>
    </w:p>
    <w:p w:rsidR="00A03062" w:rsidRDefault="00A03062" w:rsidP="00A03062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do wprowadzonych zmian w budżecie gminy</w:t>
      </w:r>
    </w:p>
    <w:p w:rsidR="00A03062" w:rsidRDefault="00A03062" w:rsidP="00A03062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na 2018 rok</w:t>
      </w:r>
    </w:p>
    <w:p w:rsidR="00A03062" w:rsidRDefault="00A03062" w:rsidP="00A03062">
      <w:pPr>
        <w:pStyle w:val="NormalnyWeb"/>
        <w:spacing w:after="0" w:line="360" w:lineRule="auto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DOCHODY:</w:t>
      </w:r>
    </w:p>
    <w:p w:rsidR="00A03062" w:rsidRDefault="00A03062" w:rsidP="00A03062">
      <w:pPr>
        <w:pStyle w:val="NormalnyWeb"/>
        <w:spacing w:before="0" w:beforeAutospacing="0" w:after="0"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Zwiększa się planowane dochody na rok 2018 w kwocie 1.133.044,47 zł, wg poniżej wymienionej klasyfikacji budżetowej:</w:t>
      </w:r>
    </w:p>
    <w:p w:rsidR="00A03062" w:rsidRDefault="00A03062" w:rsidP="00A03062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Dział 600 rozdz. 60016</w:t>
      </w:r>
      <w:r>
        <w:rPr>
          <w:bCs/>
          <w:color w:val="000000"/>
          <w:sz w:val="22"/>
          <w:szCs w:val="22"/>
        </w:rPr>
        <w:t xml:space="preserve"> – w ramach dróg gminnych wprowadza się plan dochodów w łącznej kwocie 1.133.044,47 zł tj.:</w:t>
      </w:r>
    </w:p>
    <w:p w:rsidR="00A03062" w:rsidRDefault="00A03062" w:rsidP="00A03062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- 383.435,00 zł - dotacja PROW 2014 - 2020 </w:t>
      </w:r>
      <w:r>
        <w:rPr>
          <w:sz w:val="22"/>
          <w:szCs w:val="22"/>
        </w:rPr>
        <w:t>na zadanie pn. „Przebudowa drogi gminnej w miejscowości Jednorożec ul. Zielona” (refundacja wydatków poniesionych w 2016 roku),</w:t>
      </w:r>
    </w:p>
    <w:p w:rsidR="00A03062" w:rsidRDefault="00A03062" w:rsidP="00A03062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- 749.609,47 zł – dotacja Starostwa Powiatowego w Przasnyszu na zadanie pn. „Przebudowa dróg gminnych – ulic Wolności, Zdrojowej i Krótkiej w miejscowości Stegna, Gmina Jednorożec”.</w:t>
      </w:r>
    </w:p>
    <w:p w:rsidR="00A03062" w:rsidRDefault="00A03062" w:rsidP="00A03062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:rsidR="00A03062" w:rsidRDefault="00A03062" w:rsidP="00A03062">
      <w:pPr>
        <w:pStyle w:val="NormalnyWeb"/>
        <w:spacing w:before="0" w:beforeAutospacing="0" w:after="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WYDATKI:</w:t>
      </w:r>
    </w:p>
    <w:p w:rsidR="00A03062" w:rsidRDefault="00A03062" w:rsidP="00A03062">
      <w:pPr>
        <w:pStyle w:val="NormalnyWeb"/>
        <w:spacing w:before="0" w:beforeAutospacing="0" w:after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Zwiększa się planowane wydatki na rok 2018 w kwocie 1.133.044,47 zł, wg poniżej wymienionej klasyfikacji budżetowej:</w:t>
      </w:r>
    </w:p>
    <w:p w:rsidR="00A03062" w:rsidRPr="00A03062" w:rsidRDefault="00A03062" w:rsidP="00A03062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A03062">
        <w:rPr>
          <w:b/>
          <w:bCs/>
          <w:sz w:val="22"/>
          <w:szCs w:val="22"/>
          <w:u w:val="single"/>
        </w:rPr>
        <w:t xml:space="preserve">Dział 600 rozdz. 60016 </w:t>
      </w:r>
      <w:r w:rsidRPr="00A03062">
        <w:rPr>
          <w:sz w:val="22"/>
          <w:szCs w:val="22"/>
        </w:rPr>
        <w:t>– w ramach dróg gminnych wprowadza się plan wydatków inwestycyjnych na zadnie pn. „Przebudowa dróg gminnych – ulic Wolności, Zdrojowej i Krótkiej w miejscowości Stegna, Gmina Jednorożec” w kwocie 992.500,00 zł.</w:t>
      </w:r>
    </w:p>
    <w:p w:rsidR="00A03062" w:rsidRPr="00A03062" w:rsidRDefault="00A03062" w:rsidP="00A030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3062">
        <w:rPr>
          <w:rFonts w:ascii="Times New Roman" w:hAnsi="Times New Roman" w:cs="Times New Roman"/>
          <w:b/>
          <w:bCs/>
          <w:u w:val="single"/>
        </w:rPr>
        <w:t>Dział 754 rozdz. 75412</w:t>
      </w:r>
      <w:r w:rsidRPr="00A03062">
        <w:rPr>
          <w:rFonts w:ascii="Times New Roman" w:hAnsi="Times New Roman" w:cs="Times New Roman"/>
        </w:rPr>
        <w:t xml:space="preserve"> – w ramach ochotniczych straży pożarnych dokonuje się zwiększenia planu  wydatków inwestycyjnych pn. „Rozbudowa remizy strażackiej w Jednorożcu z przeznaczeniem na działalność kulturalną” w kwocie 81.500,00 zł.</w:t>
      </w:r>
    </w:p>
    <w:p w:rsidR="00A03062" w:rsidRPr="00A03062" w:rsidRDefault="00A03062" w:rsidP="00A030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3062">
        <w:rPr>
          <w:rFonts w:ascii="Times New Roman" w:hAnsi="Times New Roman" w:cs="Times New Roman"/>
          <w:b/>
          <w:bCs/>
          <w:u w:val="single"/>
        </w:rPr>
        <w:t>Dział 757 rozdz. 75702</w:t>
      </w:r>
      <w:r w:rsidRPr="00A03062">
        <w:rPr>
          <w:rFonts w:ascii="Times New Roman" w:hAnsi="Times New Roman" w:cs="Times New Roman"/>
        </w:rPr>
        <w:t xml:space="preserve"> – w ramach obsługi długu wprowadza się plan wydatków usług pozostałych w kwocie 1.371,00 zł (prowizja od uruchomienia pożyczki w BGK).</w:t>
      </w:r>
    </w:p>
    <w:p w:rsidR="00A03062" w:rsidRPr="00A03062" w:rsidRDefault="00A03062" w:rsidP="00A030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3062">
        <w:rPr>
          <w:rFonts w:ascii="Times New Roman" w:hAnsi="Times New Roman" w:cs="Times New Roman"/>
          <w:b/>
          <w:bCs/>
          <w:u w:val="single"/>
        </w:rPr>
        <w:t>Dział 801 rozdz. 80104</w:t>
      </w:r>
      <w:r w:rsidRPr="00A03062">
        <w:rPr>
          <w:rFonts w:ascii="Times New Roman" w:hAnsi="Times New Roman" w:cs="Times New Roman"/>
        </w:rPr>
        <w:t xml:space="preserve"> – w przedszkola dokonuje się zmniejszenia planu wydatków w kwocie 80.000,00 zł – dotacja przekazywana na dzieci uczęszczające do niepublicznego przedszkola w miejscowości Stegna.</w:t>
      </w:r>
    </w:p>
    <w:p w:rsidR="00A03062" w:rsidRPr="00A03062" w:rsidRDefault="00A03062" w:rsidP="00A030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3062">
        <w:rPr>
          <w:rFonts w:ascii="Times New Roman" w:hAnsi="Times New Roman" w:cs="Times New Roman"/>
          <w:b/>
          <w:bCs/>
          <w:u w:val="single"/>
        </w:rPr>
        <w:t>Dział 801 rozdz. 80149</w:t>
      </w:r>
      <w:r w:rsidRPr="00A03062">
        <w:rPr>
          <w:rFonts w:ascii="Times New Roman" w:hAnsi="Times New Roman" w:cs="Times New Roman"/>
        </w:rPr>
        <w:t xml:space="preserve"> – w ramach specjalnej organizacji nauki w przedszkolu wprowadza się  plan wydatków w kwocie 80.000,00 zł – dotacja przekazywana na niepełnosprawne dzieci uczęszczające do niepublicznego przedszkola w miejscowości Stegna.</w:t>
      </w:r>
    </w:p>
    <w:p w:rsidR="00A03062" w:rsidRPr="00A03062" w:rsidRDefault="00A03062" w:rsidP="00A030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3062">
        <w:rPr>
          <w:rFonts w:ascii="Times New Roman" w:hAnsi="Times New Roman" w:cs="Times New Roman"/>
          <w:b/>
          <w:bCs/>
          <w:u w:val="single"/>
        </w:rPr>
        <w:t>Dział 900 rozdz. 90001</w:t>
      </w:r>
      <w:r w:rsidRPr="00A03062">
        <w:rPr>
          <w:rFonts w:ascii="Times New Roman" w:hAnsi="Times New Roman" w:cs="Times New Roman"/>
        </w:rPr>
        <w:t xml:space="preserve"> – w ramach gospodarki ściekowej dokonuje się zwiększenia planu wydatków zakupu energii w kwocie 20.000,00 zł oraz usługi pozostałe w kwocie 2.673,47 zł.</w:t>
      </w:r>
    </w:p>
    <w:p w:rsidR="00A03062" w:rsidRPr="00A03062" w:rsidRDefault="00A03062" w:rsidP="00A03062">
      <w:pPr>
        <w:spacing w:after="0" w:line="360" w:lineRule="auto"/>
        <w:rPr>
          <w:rFonts w:ascii="Times New Roman" w:hAnsi="Times New Roman" w:cs="Times New Roman"/>
          <w:b/>
          <w:bCs/>
          <w:color w:val="FF0000"/>
          <w:u w:val="single"/>
        </w:rPr>
      </w:pPr>
      <w:r w:rsidRPr="00A03062">
        <w:rPr>
          <w:rFonts w:ascii="Times New Roman" w:hAnsi="Times New Roman" w:cs="Times New Roman"/>
          <w:b/>
          <w:bCs/>
          <w:u w:val="single"/>
        </w:rPr>
        <w:t>Dział 926 rozdz. 92695</w:t>
      </w:r>
      <w:r w:rsidRPr="00A03062">
        <w:rPr>
          <w:rFonts w:ascii="Times New Roman" w:hAnsi="Times New Roman" w:cs="Times New Roman"/>
        </w:rPr>
        <w:t xml:space="preserve"> – w ramach pozostałej działalności w zakresie kultury fizycznej wprowadza się plan wydatków inwestycyjnych na zadanie pn. „Budowa Otwartej Strefy Aktywności w Żelaznej Rządowej” w kwocie 35.000,00 zł (zabezpieczenie wkładu własnego do projektu o dofinansowanie z Ministerstwa Sportu i Turystyki).</w:t>
      </w:r>
    </w:p>
    <w:p w:rsidR="00A03062" w:rsidRPr="00A03062" w:rsidRDefault="00A03062" w:rsidP="00A03062">
      <w:pPr>
        <w:spacing w:after="0" w:line="360" w:lineRule="auto"/>
        <w:rPr>
          <w:rFonts w:ascii="Times New Roman" w:hAnsi="Times New Roman" w:cs="Times New Roman"/>
          <w:b/>
        </w:rPr>
      </w:pPr>
    </w:p>
    <w:sectPr w:rsidR="00A03062" w:rsidRPr="00A03062" w:rsidSect="003822F8">
      <w:footerReference w:type="default" r:id="rId6"/>
      <w:pgSz w:w="12240" w:h="15840"/>
      <w:pgMar w:top="680" w:right="1412" w:bottom="680" w:left="1412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74B" w:rsidRDefault="00D3074B" w:rsidP="002C3235">
      <w:pPr>
        <w:spacing w:after="0" w:line="240" w:lineRule="auto"/>
      </w:pPr>
      <w:r>
        <w:separator/>
      </w:r>
    </w:p>
  </w:endnote>
  <w:endnote w:type="continuationSeparator" w:id="1">
    <w:p w:rsidR="00D3074B" w:rsidRDefault="00D3074B" w:rsidP="002C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2F0" w:rsidRDefault="00D3074B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74B" w:rsidRDefault="00D3074B" w:rsidP="002C3235">
      <w:pPr>
        <w:spacing w:after="0" w:line="240" w:lineRule="auto"/>
      </w:pPr>
      <w:r>
        <w:separator/>
      </w:r>
    </w:p>
  </w:footnote>
  <w:footnote w:type="continuationSeparator" w:id="1">
    <w:p w:rsidR="00D3074B" w:rsidRDefault="00D3074B" w:rsidP="002C3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22F8"/>
    <w:rsid w:val="002C3235"/>
    <w:rsid w:val="003822F8"/>
    <w:rsid w:val="00A03062"/>
    <w:rsid w:val="00D3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822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A030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2018-02-12T08:45:00Z</dcterms:created>
  <dcterms:modified xsi:type="dcterms:W3CDTF">2018-02-12T08:48:00Z</dcterms:modified>
</cp:coreProperties>
</file>