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1E" w:rsidRPr="0050510E" w:rsidRDefault="0056671E" w:rsidP="003F15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10E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3F15E1">
        <w:rPr>
          <w:rFonts w:ascii="Times New Roman" w:hAnsi="Times New Roman" w:cs="Times New Roman"/>
          <w:b/>
          <w:sz w:val="24"/>
          <w:szCs w:val="24"/>
        </w:rPr>
        <w:t>XXXVIII/215/2018</w:t>
      </w:r>
    </w:p>
    <w:p w:rsidR="0056671E" w:rsidRPr="0050510E" w:rsidRDefault="0056671E" w:rsidP="003F15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10E">
        <w:rPr>
          <w:rFonts w:ascii="Times New Roman" w:hAnsi="Times New Roman" w:cs="Times New Roman"/>
          <w:b/>
          <w:sz w:val="24"/>
          <w:szCs w:val="24"/>
        </w:rPr>
        <w:t>Rady Gminy Jednorożec</w:t>
      </w:r>
    </w:p>
    <w:p w:rsidR="0056671E" w:rsidRPr="0050510E" w:rsidRDefault="0056671E" w:rsidP="003F15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10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F15E1">
        <w:rPr>
          <w:rFonts w:ascii="Times New Roman" w:hAnsi="Times New Roman" w:cs="Times New Roman"/>
          <w:b/>
          <w:sz w:val="24"/>
          <w:szCs w:val="24"/>
        </w:rPr>
        <w:t>20 kwietnia 2018 r.</w:t>
      </w:r>
    </w:p>
    <w:p w:rsidR="0056671E" w:rsidRPr="0050510E" w:rsidRDefault="0056671E" w:rsidP="009C46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71E" w:rsidRPr="0050510E" w:rsidRDefault="009C466F" w:rsidP="009C46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10E">
        <w:rPr>
          <w:rFonts w:ascii="Times New Roman" w:hAnsi="Times New Roman" w:cs="Times New Roman"/>
          <w:b/>
          <w:sz w:val="24"/>
          <w:szCs w:val="24"/>
        </w:rPr>
        <w:t>w sprawie podziału Gminy Jednorożec na stałe obwody głosowania, ustalenia ich numerów, granic oraz siedzi</w:t>
      </w:r>
      <w:r w:rsidR="003F15E1">
        <w:rPr>
          <w:rFonts w:ascii="Times New Roman" w:hAnsi="Times New Roman" w:cs="Times New Roman"/>
          <w:b/>
          <w:sz w:val="24"/>
          <w:szCs w:val="24"/>
        </w:rPr>
        <w:t>b obwodowych komisji wyborczych</w:t>
      </w:r>
      <w:r w:rsidRPr="0050510E">
        <w:rPr>
          <w:rFonts w:ascii="Times New Roman" w:hAnsi="Times New Roman" w:cs="Times New Roman"/>
          <w:b/>
          <w:sz w:val="24"/>
          <w:szCs w:val="24"/>
        </w:rPr>
        <w:cr/>
      </w:r>
    </w:p>
    <w:p w:rsidR="009C466F" w:rsidRPr="0050510E" w:rsidRDefault="00C162FB" w:rsidP="00235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10E">
        <w:rPr>
          <w:rFonts w:ascii="Times New Roman" w:hAnsi="Times New Roman" w:cs="Times New Roman"/>
          <w:sz w:val="24"/>
          <w:szCs w:val="24"/>
        </w:rPr>
        <w:t xml:space="preserve">Na podstawie art. 13  ustawy z dnia 11 stycznia 2018 r. o zmianie niektórych ustaw w celu zwiększenia udziału obywateli w procesie wybierania, funkcjonowania i kontrolowania niektórych organów publicznych (Dz. U. z 2018 r. poz. 130) oraz </w:t>
      </w:r>
      <w:r w:rsidR="00235D13" w:rsidRPr="0050510E">
        <w:rPr>
          <w:rFonts w:ascii="Times New Roman" w:hAnsi="Times New Roman" w:cs="Times New Roman"/>
          <w:sz w:val="24"/>
          <w:szCs w:val="24"/>
        </w:rPr>
        <w:t xml:space="preserve">art. 12 § 2, 3, 11,12 i 13 i art. 186 § 1 ustawy z dnia 5 stycznia 2011 r. Kodeks wyborczy (Dz. U. z 2017 r. poz. 15 </w:t>
      </w:r>
      <w:r w:rsidR="009B0D15" w:rsidRPr="0050510E">
        <w:rPr>
          <w:rFonts w:ascii="Times New Roman" w:hAnsi="Times New Roman" w:cs="Times New Roman"/>
          <w:sz w:val="24"/>
          <w:szCs w:val="24"/>
        </w:rPr>
        <w:t xml:space="preserve">i 1089 </w:t>
      </w:r>
      <w:r w:rsidR="009B0D15" w:rsidRPr="0050510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 2018 r. poz. 4, 13 i 138</w:t>
      </w:r>
      <w:r w:rsidR="00235D13" w:rsidRPr="0050510E">
        <w:rPr>
          <w:rFonts w:ascii="Times New Roman" w:hAnsi="Times New Roman" w:cs="Times New Roman"/>
          <w:sz w:val="24"/>
          <w:szCs w:val="24"/>
        </w:rPr>
        <w:t xml:space="preserve">) </w:t>
      </w:r>
      <w:r w:rsidRPr="0050510E">
        <w:rPr>
          <w:rFonts w:ascii="Times New Roman" w:hAnsi="Times New Roman" w:cs="Times New Roman"/>
          <w:sz w:val="24"/>
          <w:szCs w:val="24"/>
        </w:rPr>
        <w:t>oraz art. 17 ust. 1 pkt 1 ustawy z dnia 8 marca 1990 r. o samorządzie gminnym (Dz. U. z 2017 r. poz. 1875 i 2232 oraz z 2018 r. poz. 130) na wniosek Wójta Gminy  Jednorożec uchwala się, co następuje:</w:t>
      </w:r>
    </w:p>
    <w:p w:rsidR="00C162FB" w:rsidRPr="0050510E" w:rsidRDefault="00C162FB" w:rsidP="009C46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66F" w:rsidRPr="0050510E" w:rsidRDefault="009C466F" w:rsidP="009C4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10E">
        <w:rPr>
          <w:rFonts w:ascii="Times New Roman" w:hAnsi="Times New Roman" w:cs="Times New Roman"/>
          <w:sz w:val="24"/>
          <w:szCs w:val="24"/>
        </w:rPr>
        <w:t>§ 1. Dokonuje się podziału Gminy Jednorożec na stałe obwody głosowania, ustala ich numery, granice oraz siedziby obwodowych komisji wyborczych, w sposób określony w załączniku do niniejszej uchwały.</w:t>
      </w:r>
    </w:p>
    <w:p w:rsidR="009C466F" w:rsidRDefault="009C466F" w:rsidP="009C4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10E">
        <w:rPr>
          <w:rFonts w:ascii="Times New Roman" w:hAnsi="Times New Roman" w:cs="Times New Roman"/>
          <w:sz w:val="24"/>
          <w:szCs w:val="24"/>
        </w:rPr>
        <w:t>§ 2. Wykonanie uchwały powierza się Wójtowi Gminy</w:t>
      </w:r>
      <w:r w:rsidR="00B47362" w:rsidRPr="0050510E">
        <w:rPr>
          <w:rFonts w:ascii="Times New Roman" w:hAnsi="Times New Roman" w:cs="Times New Roman"/>
          <w:sz w:val="24"/>
          <w:szCs w:val="24"/>
        </w:rPr>
        <w:t xml:space="preserve"> Jednorożec</w:t>
      </w:r>
      <w:r w:rsidRPr="0050510E">
        <w:rPr>
          <w:rFonts w:ascii="Times New Roman" w:hAnsi="Times New Roman" w:cs="Times New Roman"/>
          <w:sz w:val="24"/>
          <w:szCs w:val="24"/>
        </w:rPr>
        <w:t>.</w:t>
      </w:r>
    </w:p>
    <w:p w:rsidR="009C466F" w:rsidRPr="0050510E" w:rsidRDefault="00C53189" w:rsidP="00C53189">
      <w:pPr>
        <w:tabs>
          <w:tab w:val="left" w:pos="284"/>
          <w:tab w:val="left" w:pos="426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8020D">
        <w:rPr>
          <w:rFonts w:ascii="Times New Roman" w:hAnsi="Times New Roman" w:cs="Times New Roman"/>
          <w:sz w:val="24"/>
          <w:szCs w:val="24"/>
        </w:rPr>
        <w:t>3.</w:t>
      </w:r>
      <w:r w:rsidR="00933784">
        <w:rPr>
          <w:rFonts w:ascii="Times New Roman" w:hAnsi="Times New Roman" w:cs="Times New Roman"/>
          <w:sz w:val="24"/>
          <w:szCs w:val="24"/>
        </w:rPr>
        <w:t xml:space="preserve"> </w:t>
      </w:r>
      <w:r w:rsidR="009C466F" w:rsidRPr="0050510E">
        <w:rPr>
          <w:rFonts w:ascii="Times New Roman" w:hAnsi="Times New Roman" w:cs="Times New Roman"/>
          <w:sz w:val="24"/>
          <w:szCs w:val="24"/>
        </w:rPr>
        <w:t>Po jednym egzemplarzu uchwały przekaz</w:t>
      </w:r>
      <w:r w:rsidR="00475470">
        <w:rPr>
          <w:rFonts w:ascii="Times New Roman" w:hAnsi="Times New Roman" w:cs="Times New Roman"/>
          <w:sz w:val="24"/>
          <w:szCs w:val="24"/>
        </w:rPr>
        <w:t xml:space="preserve">uje się niezwłocznie Wojewodzie </w:t>
      </w:r>
      <w:r w:rsidR="009C466F" w:rsidRPr="0050510E">
        <w:rPr>
          <w:rFonts w:ascii="Times New Roman" w:hAnsi="Times New Roman" w:cs="Times New Roman"/>
          <w:sz w:val="24"/>
          <w:szCs w:val="24"/>
        </w:rPr>
        <w:t>Mazowieckiemu i Komisarzowi Wyborczemu w Ciechanowie.</w:t>
      </w:r>
    </w:p>
    <w:p w:rsidR="009C466F" w:rsidRPr="0050510E" w:rsidRDefault="009C466F" w:rsidP="00ED7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10E">
        <w:rPr>
          <w:rFonts w:ascii="Times New Roman" w:hAnsi="Times New Roman" w:cs="Times New Roman"/>
          <w:sz w:val="24"/>
          <w:szCs w:val="24"/>
        </w:rPr>
        <w:t xml:space="preserve">§ 4. </w:t>
      </w:r>
      <w:r w:rsidR="00ED701F" w:rsidRPr="0050510E">
        <w:rPr>
          <w:rFonts w:ascii="Times New Roman" w:hAnsi="Times New Roman" w:cs="Times New Roman"/>
          <w:sz w:val="24"/>
          <w:szCs w:val="24"/>
        </w:rPr>
        <w:t>Na uchwałę w sprawie podziału gminy na obwody głosowania, wyborcom w liczbie co najmniej 15 przysługuje prawo wniesienia skargi do komisarza wyborczego, w terminie 5 dni od daty podania jej do publicznej wiadomości.</w:t>
      </w:r>
    </w:p>
    <w:p w:rsidR="0056671E" w:rsidRDefault="00705983" w:rsidP="009C4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9C466F" w:rsidRPr="0050510E">
        <w:rPr>
          <w:rFonts w:ascii="Times New Roman" w:hAnsi="Times New Roman" w:cs="Times New Roman"/>
          <w:sz w:val="24"/>
          <w:szCs w:val="24"/>
        </w:rPr>
        <w:t xml:space="preserve">. Uchwała </w:t>
      </w:r>
      <w:r w:rsidR="00DB4EDD">
        <w:rPr>
          <w:rFonts w:ascii="Times New Roman" w:hAnsi="Times New Roman" w:cs="Times New Roman"/>
          <w:sz w:val="24"/>
          <w:szCs w:val="24"/>
        </w:rPr>
        <w:t xml:space="preserve">podlega </w:t>
      </w:r>
      <w:r w:rsidR="009C466F" w:rsidRPr="0050510E">
        <w:rPr>
          <w:rFonts w:ascii="Times New Roman" w:hAnsi="Times New Roman" w:cs="Times New Roman"/>
          <w:sz w:val="24"/>
          <w:szCs w:val="24"/>
        </w:rPr>
        <w:t>ogłoszeniu w Dzienniku Urzędowym Województwa Mazowieckiego oraz podaniu do publicznej wiadomośc</w:t>
      </w:r>
      <w:r w:rsidR="00475470">
        <w:rPr>
          <w:rFonts w:ascii="Times New Roman" w:hAnsi="Times New Roman" w:cs="Times New Roman"/>
          <w:sz w:val="24"/>
          <w:szCs w:val="24"/>
        </w:rPr>
        <w:t>i w sposób zwyczajowo przyjęty.</w:t>
      </w:r>
    </w:p>
    <w:p w:rsidR="00DB4EDD" w:rsidRPr="0050510E" w:rsidRDefault="00475470" w:rsidP="009C4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  <w:r w:rsidRPr="0050510E">
        <w:rPr>
          <w:rFonts w:ascii="Times New Roman" w:hAnsi="Times New Roman" w:cs="Times New Roman"/>
          <w:sz w:val="24"/>
          <w:szCs w:val="24"/>
        </w:rPr>
        <w:t xml:space="preserve">. </w:t>
      </w:r>
      <w:r w:rsidR="00DB4EDD">
        <w:rPr>
          <w:rFonts w:ascii="Times New Roman" w:hAnsi="Times New Roman" w:cs="Times New Roman"/>
          <w:sz w:val="24"/>
          <w:szCs w:val="24"/>
        </w:rPr>
        <w:t xml:space="preserve">Uchwała wchodzi w </w:t>
      </w:r>
      <w:r>
        <w:rPr>
          <w:rFonts w:ascii="Times New Roman" w:hAnsi="Times New Roman" w:cs="Times New Roman"/>
          <w:sz w:val="24"/>
          <w:szCs w:val="24"/>
        </w:rPr>
        <w:t>życie</w:t>
      </w:r>
      <w:r w:rsidR="00DB4EDD">
        <w:rPr>
          <w:rFonts w:ascii="Times New Roman" w:hAnsi="Times New Roman" w:cs="Times New Roman"/>
          <w:sz w:val="24"/>
          <w:szCs w:val="24"/>
        </w:rPr>
        <w:t xml:space="preserve"> po </w:t>
      </w:r>
      <w:r>
        <w:rPr>
          <w:rFonts w:ascii="Times New Roman" w:hAnsi="Times New Roman" w:cs="Times New Roman"/>
          <w:sz w:val="24"/>
          <w:szCs w:val="24"/>
        </w:rPr>
        <w:t>upływie</w:t>
      </w:r>
      <w:r w:rsidR="00DB4EDD">
        <w:rPr>
          <w:rFonts w:ascii="Times New Roman" w:hAnsi="Times New Roman" w:cs="Times New Roman"/>
          <w:sz w:val="24"/>
          <w:szCs w:val="24"/>
        </w:rPr>
        <w:t xml:space="preserve"> 14 dni od dnia </w:t>
      </w:r>
      <w:r>
        <w:rPr>
          <w:rFonts w:ascii="Times New Roman" w:hAnsi="Times New Roman" w:cs="Times New Roman"/>
          <w:sz w:val="24"/>
          <w:szCs w:val="24"/>
        </w:rPr>
        <w:t>ogłoszenia w Dzienniku Urzędowym Województwa Mazowieckiego</w:t>
      </w:r>
      <w:r w:rsidR="00637815">
        <w:rPr>
          <w:rFonts w:ascii="Times New Roman" w:hAnsi="Times New Roman" w:cs="Times New Roman"/>
          <w:sz w:val="24"/>
          <w:szCs w:val="24"/>
        </w:rPr>
        <w:t>.</w:t>
      </w:r>
    </w:p>
    <w:p w:rsidR="0056671E" w:rsidRPr="009C466F" w:rsidRDefault="0056671E" w:rsidP="009C466F">
      <w:pPr>
        <w:spacing w:after="0"/>
        <w:jc w:val="both"/>
        <w:rPr>
          <w:rFonts w:ascii="Garamond" w:hAnsi="Garamond"/>
          <w:sz w:val="24"/>
          <w:szCs w:val="24"/>
        </w:rPr>
      </w:pPr>
    </w:p>
    <w:p w:rsidR="009C466F" w:rsidRDefault="009C466F" w:rsidP="0056671E">
      <w:pPr>
        <w:spacing w:after="0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470" w:rsidRDefault="00475470" w:rsidP="0056671E">
      <w:pPr>
        <w:spacing w:after="0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470" w:rsidRDefault="00475470" w:rsidP="0056671E">
      <w:pPr>
        <w:spacing w:after="0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470" w:rsidRDefault="00475470" w:rsidP="0056671E">
      <w:pPr>
        <w:spacing w:after="0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470" w:rsidRDefault="00475470" w:rsidP="0056671E">
      <w:pPr>
        <w:spacing w:after="0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470" w:rsidRDefault="00475470" w:rsidP="0056671E">
      <w:pPr>
        <w:spacing w:after="0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470" w:rsidRDefault="00475470" w:rsidP="0056671E">
      <w:pPr>
        <w:spacing w:after="0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470" w:rsidRDefault="00475470" w:rsidP="0056671E">
      <w:pPr>
        <w:spacing w:after="0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470" w:rsidRDefault="00475470" w:rsidP="0056671E">
      <w:pPr>
        <w:spacing w:after="0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470" w:rsidRDefault="00475470" w:rsidP="0056671E">
      <w:pPr>
        <w:spacing w:after="0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470" w:rsidRDefault="00475470" w:rsidP="0056671E">
      <w:pPr>
        <w:spacing w:after="0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470" w:rsidRDefault="00475470" w:rsidP="0056671E">
      <w:pPr>
        <w:spacing w:after="0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15E1" w:rsidRDefault="003F15E1" w:rsidP="0056671E">
      <w:pPr>
        <w:spacing w:after="0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466F" w:rsidRDefault="009C466F" w:rsidP="0056671E">
      <w:pPr>
        <w:spacing w:after="0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466F" w:rsidRDefault="009C466F" w:rsidP="0056671E">
      <w:pPr>
        <w:spacing w:after="0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4C8" w:rsidRPr="0050510E" w:rsidRDefault="009C466F" w:rsidP="009C4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510E">
        <w:rPr>
          <w:rFonts w:ascii="Times New Roman" w:hAnsi="Times New Roman" w:cs="Times New Roman"/>
          <w:sz w:val="20"/>
          <w:szCs w:val="20"/>
        </w:rPr>
        <w:lastRenderedPageBreak/>
        <w:t xml:space="preserve">Załącznik do </w:t>
      </w:r>
      <w:r w:rsidRPr="003F15E1">
        <w:rPr>
          <w:rFonts w:ascii="Times New Roman" w:hAnsi="Times New Roman" w:cs="Times New Roman"/>
          <w:sz w:val="20"/>
          <w:szCs w:val="20"/>
        </w:rPr>
        <w:t xml:space="preserve">uchwały nr </w:t>
      </w:r>
      <w:r w:rsidR="003F15E1" w:rsidRPr="003F15E1">
        <w:rPr>
          <w:rFonts w:ascii="Times New Roman" w:hAnsi="Times New Roman" w:cs="Times New Roman"/>
          <w:sz w:val="20"/>
          <w:szCs w:val="20"/>
        </w:rPr>
        <w:t>XXXVIII/215/2018</w:t>
      </w:r>
    </w:p>
    <w:p w:rsidR="009C466F" w:rsidRPr="0050510E" w:rsidRDefault="009C466F" w:rsidP="009C4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510E">
        <w:rPr>
          <w:rFonts w:ascii="Times New Roman" w:hAnsi="Times New Roman" w:cs="Times New Roman"/>
          <w:sz w:val="20"/>
          <w:szCs w:val="20"/>
        </w:rPr>
        <w:t>Rady Gminy Jednorożec</w:t>
      </w:r>
    </w:p>
    <w:p w:rsidR="009C466F" w:rsidRPr="0050510E" w:rsidRDefault="004A3988" w:rsidP="009C4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9C466F" w:rsidRPr="0050510E">
        <w:rPr>
          <w:rFonts w:ascii="Times New Roman" w:hAnsi="Times New Roman" w:cs="Times New Roman"/>
          <w:sz w:val="20"/>
          <w:szCs w:val="20"/>
        </w:rPr>
        <w:t xml:space="preserve"> dnia </w:t>
      </w:r>
      <w:r w:rsidR="003F15E1">
        <w:rPr>
          <w:rFonts w:ascii="Times New Roman" w:hAnsi="Times New Roman" w:cs="Times New Roman"/>
          <w:sz w:val="20"/>
          <w:szCs w:val="20"/>
        </w:rPr>
        <w:t>20 kwietnia 2018 r.</w:t>
      </w:r>
      <w:bookmarkStart w:id="0" w:name="_GoBack"/>
      <w:bookmarkEnd w:id="0"/>
    </w:p>
    <w:p w:rsidR="009C466F" w:rsidRPr="0050510E" w:rsidRDefault="009C466F" w:rsidP="009C4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466F" w:rsidRPr="0050510E" w:rsidRDefault="009C466F" w:rsidP="009C4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466F" w:rsidRPr="0050510E" w:rsidRDefault="009C466F" w:rsidP="009C4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466F" w:rsidRPr="0050510E" w:rsidRDefault="009C466F" w:rsidP="009C4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466F" w:rsidRPr="0050510E" w:rsidRDefault="009C466F" w:rsidP="009C4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10E">
        <w:rPr>
          <w:rFonts w:ascii="Times New Roman" w:hAnsi="Times New Roman" w:cs="Times New Roman"/>
          <w:b/>
          <w:sz w:val="24"/>
          <w:szCs w:val="24"/>
        </w:rPr>
        <w:t>Podział Gminy Jednorożec na stałe obwody głosowania oraz ich numery, granice</w:t>
      </w:r>
      <w:r w:rsidR="0093378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0510E">
        <w:rPr>
          <w:rFonts w:ascii="Times New Roman" w:hAnsi="Times New Roman" w:cs="Times New Roman"/>
          <w:b/>
          <w:sz w:val="24"/>
          <w:szCs w:val="24"/>
        </w:rPr>
        <w:t xml:space="preserve"> i siedziby obwodowych komisji wyborczych</w:t>
      </w:r>
    </w:p>
    <w:p w:rsidR="009C466F" w:rsidRPr="0050510E" w:rsidRDefault="009C466F" w:rsidP="009C4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56"/>
        <w:gridCol w:w="2997"/>
        <w:gridCol w:w="4809"/>
      </w:tblGrid>
      <w:tr w:rsidR="0050510E" w:rsidRPr="0050510E" w:rsidTr="00616A7C">
        <w:trPr>
          <w:jc w:val="center"/>
        </w:trPr>
        <w:tc>
          <w:tcPr>
            <w:tcW w:w="0" w:type="auto"/>
          </w:tcPr>
          <w:p w:rsidR="009C466F" w:rsidRPr="0050510E" w:rsidRDefault="009C466F" w:rsidP="009C4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10E">
              <w:rPr>
                <w:rFonts w:ascii="Times New Roman" w:hAnsi="Times New Roman" w:cs="Times New Roman"/>
                <w:b/>
              </w:rPr>
              <w:t xml:space="preserve">Numer </w:t>
            </w:r>
          </w:p>
          <w:p w:rsidR="009C466F" w:rsidRPr="0050510E" w:rsidRDefault="0050510E" w:rsidP="009C4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10E">
              <w:rPr>
                <w:rFonts w:ascii="Times New Roman" w:hAnsi="Times New Roman" w:cs="Times New Roman"/>
                <w:b/>
              </w:rPr>
              <w:t>o</w:t>
            </w:r>
            <w:r w:rsidR="009C466F" w:rsidRPr="0050510E">
              <w:rPr>
                <w:rFonts w:ascii="Times New Roman" w:hAnsi="Times New Roman" w:cs="Times New Roman"/>
                <w:b/>
              </w:rPr>
              <w:t>bwodu</w:t>
            </w:r>
          </w:p>
          <w:p w:rsidR="00B47362" w:rsidRPr="0050510E" w:rsidRDefault="00B47362" w:rsidP="009C4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10E">
              <w:rPr>
                <w:rFonts w:ascii="Times New Roman" w:hAnsi="Times New Roman" w:cs="Times New Roman"/>
                <w:b/>
              </w:rPr>
              <w:t>głosowania</w:t>
            </w:r>
          </w:p>
        </w:tc>
        <w:tc>
          <w:tcPr>
            <w:tcW w:w="3072" w:type="dxa"/>
          </w:tcPr>
          <w:p w:rsidR="009C466F" w:rsidRPr="0050510E" w:rsidRDefault="009C466F" w:rsidP="009C4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10E">
              <w:rPr>
                <w:rFonts w:ascii="Times New Roman" w:hAnsi="Times New Roman" w:cs="Times New Roman"/>
                <w:b/>
              </w:rPr>
              <w:t>Granice obwodu głosowania</w:t>
            </w:r>
          </w:p>
        </w:tc>
        <w:tc>
          <w:tcPr>
            <w:tcW w:w="4956" w:type="dxa"/>
          </w:tcPr>
          <w:p w:rsidR="009C466F" w:rsidRPr="0050510E" w:rsidRDefault="009C466F" w:rsidP="009C4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10E">
              <w:rPr>
                <w:rFonts w:ascii="Times New Roman" w:hAnsi="Times New Roman" w:cs="Times New Roman"/>
                <w:b/>
              </w:rPr>
              <w:t>Siedziba obwodowej komisji wyborczej</w:t>
            </w:r>
          </w:p>
        </w:tc>
      </w:tr>
      <w:tr w:rsidR="0050510E" w:rsidRPr="0050510E" w:rsidTr="00616A7C">
        <w:trPr>
          <w:jc w:val="center"/>
        </w:trPr>
        <w:tc>
          <w:tcPr>
            <w:tcW w:w="0" w:type="auto"/>
          </w:tcPr>
          <w:p w:rsidR="009C466F" w:rsidRPr="0050510E" w:rsidRDefault="009C466F" w:rsidP="009C466F">
            <w:pPr>
              <w:jc w:val="center"/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2" w:type="dxa"/>
          </w:tcPr>
          <w:p w:rsidR="009C466F" w:rsidRPr="0050510E" w:rsidRDefault="009C466F" w:rsidP="005150FE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Jednorożec</w:t>
            </w:r>
            <w:r w:rsidR="00705983">
              <w:rPr>
                <w:rFonts w:ascii="Times New Roman" w:hAnsi="Times New Roman" w:cs="Times New Roman"/>
              </w:rPr>
              <w:t>, Uścianek</w:t>
            </w:r>
          </w:p>
        </w:tc>
        <w:tc>
          <w:tcPr>
            <w:tcW w:w="4956" w:type="dxa"/>
          </w:tcPr>
          <w:p w:rsidR="0088215C" w:rsidRPr="0050510E" w:rsidRDefault="009C466F" w:rsidP="0088215C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Publiczne Gimnazjum im. Św. Stanisława Kostki</w:t>
            </w:r>
            <w:r w:rsidR="0076448B" w:rsidRPr="0050510E">
              <w:rPr>
                <w:rFonts w:ascii="Times New Roman" w:hAnsi="Times New Roman" w:cs="Times New Roman"/>
              </w:rPr>
              <w:t xml:space="preserve">    </w:t>
            </w:r>
            <w:r w:rsidRPr="0050510E">
              <w:rPr>
                <w:rFonts w:ascii="Times New Roman" w:hAnsi="Times New Roman" w:cs="Times New Roman"/>
              </w:rPr>
              <w:t xml:space="preserve"> w Jednorożcu, ul. Odrodzenia 13, </w:t>
            </w:r>
            <w:r w:rsidR="00DB4EDD">
              <w:rPr>
                <w:rFonts w:ascii="Times New Roman" w:hAnsi="Times New Roman" w:cs="Times New Roman"/>
              </w:rPr>
              <w:t xml:space="preserve">                        </w:t>
            </w:r>
            <w:r w:rsidR="0076448B" w:rsidRPr="0050510E">
              <w:rPr>
                <w:rFonts w:ascii="Times New Roman" w:hAnsi="Times New Roman" w:cs="Times New Roman"/>
              </w:rPr>
              <w:t xml:space="preserve"> </w:t>
            </w:r>
            <w:r w:rsidRPr="0050510E">
              <w:rPr>
                <w:rFonts w:ascii="Times New Roman" w:hAnsi="Times New Roman" w:cs="Times New Roman"/>
              </w:rPr>
              <w:t>06-323 Jednorożec</w:t>
            </w:r>
            <w:r w:rsidR="0076448B" w:rsidRPr="005051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510E" w:rsidRPr="0050510E" w:rsidTr="002A7A0A">
        <w:trPr>
          <w:trHeight w:val="759"/>
          <w:jc w:val="center"/>
        </w:trPr>
        <w:tc>
          <w:tcPr>
            <w:tcW w:w="0" w:type="auto"/>
          </w:tcPr>
          <w:p w:rsidR="009C466F" w:rsidRPr="0050510E" w:rsidRDefault="009C466F" w:rsidP="009C466F">
            <w:pPr>
              <w:jc w:val="center"/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2" w:type="dxa"/>
          </w:tcPr>
          <w:p w:rsidR="005150FE" w:rsidRPr="0050510E" w:rsidRDefault="005150FE" w:rsidP="005150FE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Drążdżewo Nowe</w:t>
            </w:r>
            <w:r w:rsidR="00C53189">
              <w:rPr>
                <w:rFonts w:ascii="Times New Roman" w:hAnsi="Times New Roman" w:cs="Times New Roman"/>
              </w:rPr>
              <w:t>,</w:t>
            </w:r>
          </w:p>
          <w:p w:rsidR="005150FE" w:rsidRPr="0050510E" w:rsidRDefault="00C162FB" w:rsidP="005150FE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Ulatowo-Pogorzel</w:t>
            </w:r>
            <w:r w:rsidR="00C53189">
              <w:rPr>
                <w:rFonts w:ascii="Times New Roman" w:hAnsi="Times New Roman" w:cs="Times New Roman"/>
              </w:rPr>
              <w:t>,</w:t>
            </w:r>
          </w:p>
          <w:p w:rsidR="005150FE" w:rsidRPr="0050510E" w:rsidRDefault="005150FE" w:rsidP="005150FE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Stegna</w:t>
            </w:r>
          </w:p>
        </w:tc>
        <w:tc>
          <w:tcPr>
            <w:tcW w:w="4956" w:type="dxa"/>
          </w:tcPr>
          <w:p w:rsidR="009C466F" w:rsidRPr="0050510E" w:rsidRDefault="0076448B" w:rsidP="0076448B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DD1ED58" wp14:editId="698B1ED6">
                      <wp:simplePos x="0" y="0"/>
                      <wp:positionH relativeFrom="column">
                        <wp:posOffset>2378710</wp:posOffset>
                      </wp:positionH>
                      <wp:positionV relativeFrom="paragraph">
                        <wp:posOffset>145415</wp:posOffset>
                      </wp:positionV>
                      <wp:extent cx="504825" cy="400050"/>
                      <wp:effectExtent l="0" t="0" r="9525" b="0"/>
                      <wp:wrapSquare wrapText="bothSides"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448B" w:rsidRDefault="0076448B" w:rsidP="007644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D1ED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3" o:spid="_x0000_s1026" type="#_x0000_t202" style="position:absolute;margin-left:187.3pt;margin-top:11.45pt;width:39.75pt;height:3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" stroked="f">
                      <v:textbox>
                        <w:txbxContent>
                          <w:p w:rsidR="0076448B" w:rsidRDefault="0076448B" w:rsidP="007644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162FB" w:rsidRPr="0050510E">
              <w:rPr>
                <w:rFonts w:ascii="Times New Roman" w:hAnsi="Times New Roman" w:cs="Times New Roman"/>
              </w:rPr>
              <w:t>Strażnica Ochotniczej Straży Pożarnej</w:t>
            </w:r>
            <w:r w:rsidR="002856D4" w:rsidRPr="0050510E">
              <w:rPr>
                <w:rFonts w:ascii="Times New Roman" w:hAnsi="Times New Roman" w:cs="Times New Roman"/>
              </w:rPr>
              <w:t xml:space="preserve"> </w:t>
            </w:r>
            <w:r w:rsidRPr="0050510E">
              <w:rPr>
                <w:rFonts w:ascii="Times New Roman" w:hAnsi="Times New Roman" w:cs="Times New Roman"/>
              </w:rPr>
              <w:t xml:space="preserve">   </w:t>
            </w:r>
            <w:r w:rsidR="002856D4" w:rsidRPr="0050510E">
              <w:rPr>
                <w:rFonts w:ascii="Times New Roman" w:hAnsi="Times New Roman" w:cs="Times New Roman"/>
              </w:rPr>
              <w:t xml:space="preserve"> </w:t>
            </w:r>
            <w:r w:rsidR="00C162FB" w:rsidRPr="0050510E">
              <w:rPr>
                <w:rFonts w:ascii="Times New Roman" w:hAnsi="Times New Roman" w:cs="Times New Roman"/>
              </w:rPr>
              <w:t>w Jednorożcu</w:t>
            </w:r>
          </w:p>
          <w:p w:rsidR="00B47362" w:rsidRPr="0050510E" w:rsidRDefault="00C162FB" w:rsidP="00B47362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ul. Warszawska 5, 06-323 Jednorożec</w:t>
            </w:r>
          </w:p>
        </w:tc>
      </w:tr>
      <w:tr w:rsidR="0050510E" w:rsidRPr="0050510E" w:rsidTr="00616A7C">
        <w:trPr>
          <w:jc w:val="center"/>
        </w:trPr>
        <w:tc>
          <w:tcPr>
            <w:tcW w:w="0" w:type="auto"/>
          </w:tcPr>
          <w:p w:rsidR="009C466F" w:rsidRPr="0050510E" w:rsidRDefault="009C466F" w:rsidP="009C466F">
            <w:pPr>
              <w:jc w:val="center"/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2" w:type="dxa"/>
          </w:tcPr>
          <w:p w:rsidR="005150FE" w:rsidRPr="0050510E" w:rsidRDefault="005150FE" w:rsidP="005150FE">
            <w:pPr>
              <w:rPr>
                <w:rFonts w:ascii="Times New Roman" w:hAnsi="Times New Roman" w:cs="Times New Roman"/>
              </w:rPr>
            </w:pPr>
            <w:proofErr w:type="spellStart"/>
            <w:r w:rsidRPr="0050510E">
              <w:rPr>
                <w:rFonts w:ascii="Times New Roman" w:hAnsi="Times New Roman" w:cs="Times New Roman"/>
              </w:rPr>
              <w:t>Małowidz</w:t>
            </w:r>
            <w:proofErr w:type="spellEnd"/>
            <w:r w:rsidR="00C53189">
              <w:rPr>
                <w:rFonts w:ascii="Times New Roman" w:hAnsi="Times New Roman" w:cs="Times New Roman"/>
              </w:rPr>
              <w:t>,</w:t>
            </w:r>
          </w:p>
          <w:p w:rsidR="005150FE" w:rsidRPr="0050510E" w:rsidRDefault="005150FE" w:rsidP="005150FE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Ulatowo-Dąbrówka</w:t>
            </w:r>
            <w:r w:rsidR="00C53189">
              <w:rPr>
                <w:rFonts w:ascii="Times New Roman" w:hAnsi="Times New Roman" w:cs="Times New Roman"/>
              </w:rPr>
              <w:t>,</w:t>
            </w:r>
          </w:p>
          <w:p w:rsidR="005150FE" w:rsidRPr="0050510E" w:rsidRDefault="005150FE" w:rsidP="005150FE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Ulatowo-</w:t>
            </w:r>
            <w:proofErr w:type="spellStart"/>
            <w:r w:rsidRPr="0050510E">
              <w:rPr>
                <w:rFonts w:ascii="Times New Roman" w:hAnsi="Times New Roman" w:cs="Times New Roman"/>
              </w:rPr>
              <w:t>Słabogóra</w:t>
            </w:r>
            <w:proofErr w:type="spellEnd"/>
          </w:p>
        </w:tc>
        <w:tc>
          <w:tcPr>
            <w:tcW w:w="4956" w:type="dxa"/>
          </w:tcPr>
          <w:p w:rsidR="00616A7C" w:rsidRPr="0050510E" w:rsidRDefault="00616A7C" w:rsidP="002856D4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 xml:space="preserve">Świetlica Wiejska w </w:t>
            </w:r>
            <w:proofErr w:type="spellStart"/>
            <w:r w:rsidRPr="0050510E">
              <w:rPr>
                <w:rFonts w:ascii="Times New Roman" w:hAnsi="Times New Roman" w:cs="Times New Roman"/>
              </w:rPr>
              <w:t>Małowidzu</w:t>
            </w:r>
            <w:proofErr w:type="spellEnd"/>
            <w:r w:rsidR="0076448B" w:rsidRPr="0050510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0510E">
              <w:rPr>
                <w:rFonts w:ascii="Times New Roman" w:hAnsi="Times New Roman" w:cs="Times New Roman"/>
              </w:rPr>
              <w:t>Małowidz</w:t>
            </w:r>
            <w:proofErr w:type="spellEnd"/>
            <w:r w:rsidRPr="0050510E">
              <w:rPr>
                <w:rFonts w:ascii="Times New Roman" w:hAnsi="Times New Roman" w:cs="Times New Roman"/>
              </w:rPr>
              <w:t xml:space="preserve"> nr 72a</w:t>
            </w:r>
          </w:p>
          <w:p w:rsidR="00B47362" w:rsidRPr="0050510E" w:rsidRDefault="00616A7C" w:rsidP="00B47362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06-323 Jednorożec</w:t>
            </w:r>
            <w:r w:rsidR="0076448B" w:rsidRPr="005051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510E" w:rsidRPr="0050510E" w:rsidTr="00616A7C">
        <w:trPr>
          <w:jc w:val="center"/>
        </w:trPr>
        <w:tc>
          <w:tcPr>
            <w:tcW w:w="0" w:type="auto"/>
          </w:tcPr>
          <w:p w:rsidR="009C466F" w:rsidRPr="0050510E" w:rsidRDefault="009C466F" w:rsidP="009C466F">
            <w:pPr>
              <w:jc w:val="center"/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2" w:type="dxa"/>
          </w:tcPr>
          <w:p w:rsidR="005150FE" w:rsidRPr="0050510E" w:rsidRDefault="005150FE" w:rsidP="005150FE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Kobylaki-</w:t>
            </w:r>
            <w:proofErr w:type="spellStart"/>
            <w:r w:rsidRPr="0050510E">
              <w:rPr>
                <w:rFonts w:ascii="Times New Roman" w:hAnsi="Times New Roman" w:cs="Times New Roman"/>
              </w:rPr>
              <w:t>Czarzaste</w:t>
            </w:r>
            <w:proofErr w:type="spellEnd"/>
            <w:r w:rsidRPr="0050510E">
              <w:rPr>
                <w:rFonts w:ascii="Times New Roman" w:hAnsi="Times New Roman" w:cs="Times New Roman"/>
              </w:rPr>
              <w:t>,</w:t>
            </w:r>
            <w:r w:rsidR="00DB4EDD">
              <w:rPr>
                <w:rFonts w:ascii="Times New Roman" w:hAnsi="Times New Roman" w:cs="Times New Roman"/>
              </w:rPr>
              <w:t xml:space="preserve">  Kobylaki-Konopki</w:t>
            </w:r>
            <w:r w:rsidR="00C53189">
              <w:rPr>
                <w:rFonts w:ascii="Times New Roman" w:hAnsi="Times New Roman" w:cs="Times New Roman"/>
              </w:rPr>
              <w:t>,</w:t>
            </w:r>
          </w:p>
          <w:p w:rsidR="005150FE" w:rsidRPr="0050510E" w:rsidRDefault="005150FE" w:rsidP="005150FE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Kobylaki-</w:t>
            </w:r>
            <w:proofErr w:type="spellStart"/>
            <w:r w:rsidRPr="0050510E">
              <w:rPr>
                <w:rFonts w:ascii="Times New Roman" w:hAnsi="Times New Roman" w:cs="Times New Roman"/>
              </w:rPr>
              <w:t>Korysze</w:t>
            </w:r>
            <w:proofErr w:type="spellEnd"/>
            <w:r w:rsidRPr="0050510E">
              <w:rPr>
                <w:rFonts w:ascii="Times New Roman" w:hAnsi="Times New Roman" w:cs="Times New Roman"/>
              </w:rPr>
              <w:t>,</w:t>
            </w:r>
          </w:p>
          <w:p w:rsidR="009C466F" w:rsidRPr="0050510E" w:rsidRDefault="002A7A0A" w:rsidP="0051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Kobylaki-Wólka</w:t>
            </w:r>
          </w:p>
        </w:tc>
        <w:tc>
          <w:tcPr>
            <w:tcW w:w="4956" w:type="dxa"/>
          </w:tcPr>
          <w:p w:rsidR="009C466F" w:rsidRPr="0050510E" w:rsidRDefault="00C162FB" w:rsidP="0076448B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 xml:space="preserve">Lokal prywatny Pana Mieczysława </w:t>
            </w:r>
            <w:proofErr w:type="spellStart"/>
            <w:r w:rsidRPr="0050510E">
              <w:rPr>
                <w:rFonts w:ascii="Times New Roman" w:hAnsi="Times New Roman" w:cs="Times New Roman"/>
              </w:rPr>
              <w:t>Koszczaka</w:t>
            </w:r>
            <w:proofErr w:type="spellEnd"/>
            <w:r w:rsidRPr="0050510E">
              <w:rPr>
                <w:rFonts w:ascii="Times New Roman" w:hAnsi="Times New Roman" w:cs="Times New Roman"/>
              </w:rPr>
              <w:t>, Kobylaki-Konopki nr 1A, 06-323 Jednorożec</w:t>
            </w:r>
          </w:p>
        </w:tc>
      </w:tr>
      <w:tr w:rsidR="0050510E" w:rsidRPr="0050510E" w:rsidTr="00616A7C">
        <w:trPr>
          <w:jc w:val="center"/>
        </w:trPr>
        <w:tc>
          <w:tcPr>
            <w:tcW w:w="0" w:type="auto"/>
          </w:tcPr>
          <w:p w:rsidR="009C466F" w:rsidRPr="0050510E" w:rsidRDefault="009C466F" w:rsidP="009C466F">
            <w:pPr>
              <w:jc w:val="center"/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2" w:type="dxa"/>
          </w:tcPr>
          <w:p w:rsidR="005150FE" w:rsidRPr="0050510E" w:rsidRDefault="005150FE" w:rsidP="005150FE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Lipa,</w:t>
            </w:r>
          </w:p>
          <w:p w:rsidR="009C466F" w:rsidRDefault="005150FE" w:rsidP="005150FE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Obórki</w:t>
            </w:r>
            <w:r w:rsidR="00C53189">
              <w:rPr>
                <w:rFonts w:ascii="Times New Roman" w:hAnsi="Times New Roman" w:cs="Times New Roman"/>
              </w:rPr>
              <w:t>,</w:t>
            </w:r>
          </w:p>
          <w:p w:rsidR="00C50669" w:rsidRPr="0050510E" w:rsidRDefault="00C50669" w:rsidP="0051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Przejmy</w:t>
            </w:r>
          </w:p>
        </w:tc>
        <w:tc>
          <w:tcPr>
            <w:tcW w:w="4956" w:type="dxa"/>
          </w:tcPr>
          <w:p w:rsidR="00616A7C" w:rsidRPr="0050510E" w:rsidRDefault="00616A7C" w:rsidP="00B70B72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Publiczna Szkoła Podstawowa w Lipie</w:t>
            </w:r>
          </w:p>
          <w:p w:rsidR="00616A7C" w:rsidRPr="0050510E" w:rsidRDefault="00616A7C" w:rsidP="00B70B72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Lipa nr 64</w:t>
            </w:r>
          </w:p>
          <w:p w:rsidR="00B47362" w:rsidRPr="0050510E" w:rsidRDefault="00616A7C" w:rsidP="00B47362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06-323 Jednorożec</w:t>
            </w:r>
            <w:r w:rsidR="00B70B72" w:rsidRPr="0050510E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</w:tr>
      <w:tr w:rsidR="0050510E" w:rsidRPr="0050510E" w:rsidTr="00616A7C">
        <w:trPr>
          <w:jc w:val="center"/>
        </w:trPr>
        <w:tc>
          <w:tcPr>
            <w:tcW w:w="0" w:type="auto"/>
          </w:tcPr>
          <w:p w:rsidR="009C466F" w:rsidRPr="0050510E" w:rsidRDefault="009C466F" w:rsidP="009C466F">
            <w:pPr>
              <w:jc w:val="center"/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2" w:type="dxa"/>
          </w:tcPr>
          <w:p w:rsidR="005150FE" w:rsidRPr="0050510E" w:rsidRDefault="005150FE" w:rsidP="005150FE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Dynak</w:t>
            </w:r>
            <w:r w:rsidR="00C53189">
              <w:rPr>
                <w:rFonts w:ascii="Times New Roman" w:hAnsi="Times New Roman" w:cs="Times New Roman"/>
              </w:rPr>
              <w:t>,</w:t>
            </w:r>
          </w:p>
          <w:p w:rsidR="005150FE" w:rsidRDefault="005150FE" w:rsidP="005150FE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Parciaki</w:t>
            </w:r>
            <w:r w:rsidR="00C53189">
              <w:rPr>
                <w:rFonts w:ascii="Times New Roman" w:hAnsi="Times New Roman" w:cs="Times New Roman"/>
              </w:rPr>
              <w:t>,</w:t>
            </w:r>
          </w:p>
          <w:p w:rsidR="00C50669" w:rsidRPr="0050510E" w:rsidRDefault="00C50669" w:rsidP="0051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Parciaki-Stacja</w:t>
            </w:r>
          </w:p>
        </w:tc>
        <w:tc>
          <w:tcPr>
            <w:tcW w:w="4956" w:type="dxa"/>
          </w:tcPr>
          <w:p w:rsidR="00616A7C" w:rsidRPr="0050510E" w:rsidRDefault="00616A7C" w:rsidP="0076448B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Publiczna Szkoła Podstawowa Żelazna Rządowa- Parciaki z siedzibą w Parciakach</w:t>
            </w:r>
          </w:p>
          <w:p w:rsidR="00616A7C" w:rsidRPr="0050510E" w:rsidRDefault="00616A7C" w:rsidP="0076448B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Parciaki nr 22</w:t>
            </w:r>
          </w:p>
          <w:p w:rsidR="009C466F" w:rsidRPr="0050510E" w:rsidRDefault="00616A7C" w:rsidP="0076448B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06-323 Jednorożec</w:t>
            </w:r>
          </w:p>
        </w:tc>
      </w:tr>
      <w:tr w:rsidR="0050510E" w:rsidRPr="0050510E" w:rsidTr="00616A7C">
        <w:trPr>
          <w:jc w:val="center"/>
        </w:trPr>
        <w:tc>
          <w:tcPr>
            <w:tcW w:w="0" w:type="auto"/>
          </w:tcPr>
          <w:p w:rsidR="009C466F" w:rsidRPr="0050510E" w:rsidRDefault="009C466F" w:rsidP="009C466F">
            <w:pPr>
              <w:jc w:val="center"/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2" w:type="dxa"/>
          </w:tcPr>
          <w:p w:rsidR="009C466F" w:rsidRDefault="005150FE" w:rsidP="00C50669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Żelazna Prywatna</w:t>
            </w:r>
            <w:r w:rsidR="00C53189">
              <w:rPr>
                <w:rFonts w:ascii="Times New Roman" w:hAnsi="Times New Roman" w:cs="Times New Roman"/>
              </w:rPr>
              <w:t>,</w:t>
            </w:r>
          </w:p>
          <w:p w:rsidR="00C50669" w:rsidRDefault="00C50669" w:rsidP="00C50669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 xml:space="preserve">Żelazna Rządowa, </w:t>
            </w:r>
          </w:p>
          <w:p w:rsidR="00C50669" w:rsidRDefault="00C50669" w:rsidP="00C50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Żelazna Rządowa - </w:t>
            </w:r>
            <w:proofErr w:type="spellStart"/>
            <w:r>
              <w:rPr>
                <w:rFonts w:ascii="Times New Roman" w:hAnsi="Times New Roman" w:cs="Times New Roman"/>
              </w:rPr>
              <w:t>Gutocha</w:t>
            </w:r>
            <w:proofErr w:type="spellEnd"/>
          </w:p>
          <w:p w:rsidR="00C50669" w:rsidRPr="0050510E" w:rsidRDefault="00C50669" w:rsidP="00C50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:rsidR="00BA4C76" w:rsidRPr="0050510E" w:rsidRDefault="00BA4C76" w:rsidP="0076448B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Publiczna Szkoła Podstawowa Żelazna Rządowa- Parciaki z siedzibą w Parciakach</w:t>
            </w:r>
          </w:p>
          <w:p w:rsidR="00BA4C76" w:rsidRPr="0050510E" w:rsidRDefault="00BA4C76" w:rsidP="0076448B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 xml:space="preserve">Żelazna Rządowa </w:t>
            </w:r>
            <w:r w:rsidR="00C162FB" w:rsidRPr="0050510E">
              <w:rPr>
                <w:rFonts w:ascii="Times New Roman" w:hAnsi="Times New Roman" w:cs="Times New Roman"/>
              </w:rPr>
              <w:t xml:space="preserve">nr </w:t>
            </w:r>
            <w:r w:rsidRPr="0050510E">
              <w:rPr>
                <w:rFonts w:ascii="Times New Roman" w:hAnsi="Times New Roman" w:cs="Times New Roman"/>
              </w:rPr>
              <w:t>27A</w:t>
            </w:r>
          </w:p>
          <w:p w:rsidR="009C466F" w:rsidRPr="0050510E" w:rsidRDefault="00BA4C76" w:rsidP="0076448B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06-323 Jednorożec</w:t>
            </w:r>
          </w:p>
        </w:tc>
      </w:tr>
      <w:tr w:rsidR="0050510E" w:rsidRPr="0050510E" w:rsidTr="00616A7C">
        <w:trPr>
          <w:jc w:val="center"/>
        </w:trPr>
        <w:tc>
          <w:tcPr>
            <w:tcW w:w="0" w:type="auto"/>
          </w:tcPr>
          <w:p w:rsidR="009C466F" w:rsidRPr="0050510E" w:rsidRDefault="009C466F" w:rsidP="009C466F">
            <w:pPr>
              <w:jc w:val="center"/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2" w:type="dxa"/>
          </w:tcPr>
          <w:p w:rsidR="009C466F" w:rsidRPr="0050510E" w:rsidRDefault="005150FE" w:rsidP="005150FE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Olszewka</w:t>
            </w:r>
          </w:p>
        </w:tc>
        <w:tc>
          <w:tcPr>
            <w:tcW w:w="4956" w:type="dxa"/>
          </w:tcPr>
          <w:p w:rsidR="00BA4C76" w:rsidRPr="0050510E" w:rsidRDefault="00BA4C76" w:rsidP="0076448B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Szkoła Podstawowa w Olszewce</w:t>
            </w:r>
            <w:r w:rsidR="0076448B" w:rsidRPr="0050510E">
              <w:rPr>
                <w:rFonts w:ascii="Times New Roman" w:hAnsi="Times New Roman" w:cs="Times New Roman"/>
              </w:rPr>
              <w:t xml:space="preserve"> </w:t>
            </w:r>
          </w:p>
          <w:p w:rsidR="00BA4C76" w:rsidRPr="0050510E" w:rsidRDefault="00BA4C76" w:rsidP="0076448B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Olszewka nr 80</w:t>
            </w:r>
          </w:p>
          <w:p w:rsidR="009C466F" w:rsidRPr="0050510E" w:rsidRDefault="00BA4C76" w:rsidP="0076448B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06-323 Jednorożec</w:t>
            </w:r>
          </w:p>
        </w:tc>
      </w:tr>
      <w:tr w:rsidR="0050510E" w:rsidRPr="0050510E" w:rsidTr="00616A7C">
        <w:trPr>
          <w:jc w:val="center"/>
        </w:trPr>
        <w:tc>
          <w:tcPr>
            <w:tcW w:w="0" w:type="auto"/>
          </w:tcPr>
          <w:p w:rsidR="009C466F" w:rsidRPr="0050510E" w:rsidRDefault="009C466F" w:rsidP="009C466F">
            <w:pPr>
              <w:jc w:val="center"/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2" w:type="dxa"/>
          </w:tcPr>
          <w:p w:rsidR="009C466F" w:rsidRPr="0050510E" w:rsidRDefault="005150FE" w:rsidP="005150FE">
            <w:pPr>
              <w:rPr>
                <w:rFonts w:ascii="Times New Roman" w:hAnsi="Times New Roman" w:cs="Times New Roman"/>
              </w:rPr>
            </w:pPr>
            <w:proofErr w:type="spellStart"/>
            <w:r w:rsidRPr="0050510E">
              <w:rPr>
                <w:rFonts w:ascii="Times New Roman" w:hAnsi="Times New Roman" w:cs="Times New Roman"/>
              </w:rPr>
              <w:t>Połoń</w:t>
            </w:r>
            <w:proofErr w:type="spellEnd"/>
          </w:p>
        </w:tc>
        <w:tc>
          <w:tcPr>
            <w:tcW w:w="4956" w:type="dxa"/>
          </w:tcPr>
          <w:p w:rsidR="00BA4C76" w:rsidRPr="0050510E" w:rsidRDefault="00BA4C76" w:rsidP="0076448B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 xml:space="preserve">Budynek po byłej szkole podstawowej w </w:t>
            </w:r>
            <w:proofErr w:type="spellStart"/>
            <w:r w:rsidRPr="0050510E">
              <w:rPr>
                <w:rFonts w:ascii="Times New Roman" w:hAnsi="Times New Roman" w:cs="Times New Roman"/>
              </w:rPr>
              <w:t>Połoni</w:t>
            </w:r>
            <w:proofErr w:type="spellEnd"/>
          </w:p>
          <w:p w:rsidR="00BA4C76" w:rsidRPr="0050510E" w:rsidRDefault="00BA4C76" w:rsidP="0076448B">
            <w:pPr>
              <w:rPr>
                <w:rFonts w:ascii="Times New Roman" w:hAnsi="Times New Roman" w:cs="Times New Roman"/>
              </w:rPr>
            </w:pPr>
            <w:proofErr w:type="spellStart"/>
            <w:r w:rsidRPr="0050510E">
              <w:rPr>
                <w:rFonts w:ascii="Times New Roman" w:hAnsi="Times New Roman" w:cs="Times New Roman"/>
              </w:rPr>
              <w:t>Połoń</w:t>
            </w:r>
            <w:proofErr w:type="spellEnd"/>
            <w:r w:rsidRPr="0050510E">
              <w:rPr>
                <w:rFonts w:ascii="Times New Roman" w:hAnsi="Times New Roman" w:cs="Times New Roman"/>
              </w:rPr>
              <w:t xml:space="preserve"> nr 5</w:t>
            </w:r>
          </w:p>
          <w:p w:rsidR="009C466F" w:rsidRPr="0050510E" w:rsidRDefault="0076448B" w:rsidP="0076448B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06-323 Jednorożec</w:t>
            </w:r>
          </w:p>
        </w:tc>
      </w:tr>
      <w:tr w:rsidR="0050510E" w:rsidRPr="0050510E" w:rsidTr="00616A7C">
        <w:trPr>
          <w:jc w:val="center"/>
        </w:trPr>
        <w:tc>
          <w:tcPr>
            <w:tcW w:w="0" w:type="auto"/>
          </w:tcPr>
          <w:p w:rsidR="009C466F" w:rsidRPr="0050510E" w:rsidRDefault="009C466F" w:rsidP="009C466F">
            <w:pPr>
              <w:jc w:val="center"/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2" w:type="dxa"/>
          </w:tcPr>
          <w:p w:rsidR="009C466F" w:rsidRDefault="005150FE" w:rsidP="005150FE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Budy Rządowe</w:t>
            </w:r>
            <w:r w:rsidR="00C53189">
              <w:rPr>
                <w:rFonts w:ascii="Times New Roman" w:hAnsi="Times New Roman" w:cs="Times New Roman"/>
              </w:rPr>
              <w:t>,</w:t>
            </w:r>
          </w:p>
          <w:p w:rsidR="00DB4EDD" w:rsidRDefault="00DB4EDD" w:rsidP="0051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Budziska</w:t>
            </w:r>
            <w:r w:rsidR="00C53189">
              <w:rPr>
                <w:rFonts w:ascii="Times New Roman" w:hAnsi="Times New Roman" w:cs="Times New Roman"/>
              </w:rPr>
              <w:t>,</w:t>
            </w:r>
          </w:p>
          <w:p w:rsidR="00DB4EDD" w:rsidRPr="0050510E" w:rsidRDefault="00DB4EDD" w:rsidP="0051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Nakieł</w:t>
            </w:r>
          </w:p>
        </w:tc>
        <w:tc>
          <w:tcPr>
            <w:tcW w:w="4956" w:type="dxa"/>
          </w:tcPr>
          <w:p w:rsidR="00BA4C76" w:rsidRPr="0050510E" w:rsidRDefault="00BA4C76" w:rsidP="0076448B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 xml:space="preserve">Strażnica Ochotniczej Straży Pożarnej </w:t>
            </w:r>
            <w:r w:rsidR="0076448B" w:rsidRPr="0050510E">
              <w:rPr>
                <w:rFonts w:ascii="Times New Roman" w:hAnsi="Times New Roman" w:cs="Times New Roman"/>
              </w:rPr>
              <w:t xml:space="preserve">                         </w:t>
            </w:r>
            <w:r w:rsidRPr="0050510E">
              <w:rPr>
                <w:rFonts w:ascii="Times New Roman" w:hAnsi="Times New Roman" w:cs="Times New Roman"/>
              </w:rPr>
              <w:t>w Budach Rządowych</w:t>
            </w:r>
          </w:p>
          <w:p w:rsidR="00BA4C76" w:rsidRPr="0050510E" w:rsidRDefault="00BA4C76" w:rsidP="0076448B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Budy Rządowe nr 29</w:t>
            </w:r>
          </w:p>
          <w:p w:rsidR="009C466F" w:rsidRPr="0050510E" w:rsidRDefault="00BA4C76" w:rsidP="0076448B">
            <w:pPr>
              <w:rPr>
                <w:rFonts w:ascii="Times New Roman" w:hAnsi="Times New Roman" w:cs="Times New Roman"/>
              </w:rPr>
            </w:pPr>
            <w:r w:rsidRPr="0050510E">
              <w:rPr>
                <w:rFonts w:ascii="Times New Roman" w:hAnsi="Times New Roman" w:cs="Times New Roman"/>
              </w:rPr>
              <w:t>06-323 Jednorożec</w:t>
            </w:r>
          </w:p>
        </w:tc>
      </w:tr>
    </w:tbl>
    <w:p w:rsidR="00933784" w:rsidRDefault="00933784" w:rsidP="00B70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510E" w:rsidRDefault="0050510E" w:rsidP="00B70B72">
      <w:pPr>
        <w:spacing w:after="0" w:line="240" w:lineRule="auto"/>
        <w:rPr>
          <w:rFonts w:ascii="Times New Roman" w:hAnsi="Times New Roman" w:cs="Times New Roman"/>
        </w:rPr>
      </w:pPr>
    </w:p>
    <w:p w:rsidR="00DB4EDD" w:rsidRDefault="00DB4EDD" w:rsidP="00B70B72">
      <w:pPr>
        <w:spacing w:after="0" w:line="240" w:lineRule="auto"/>
        <w:rPr>
          <w:rFonts w:ascii="Times New Roman" w:hAnsi="Times New Roman" w:cs="Times New Roman"/>
        </w:rPr>
      </w:pPr>
    </w:p>
    <w:p w:rsidR="00DB4EDD" w:rsidRDefault="00DB4EDD" w:rsidP="00B70B72">
      <w:pPr>
        <w:spacing w:after="0" w:line="240" w:lineRule="auto"/>
        <w:rPr>
          <w:rFonts w:ascii="Times New Roman" w:hAnsi="Times New Roman" w:cs="Times New Roman"/>
        </w:rPr>
      </w:pPr>
    </w:p>
    <w:p w:rsidR="00DB4EDD" w:rsidRDefault="00DB4EDD" w:rsidP="00B70B72">
      <w:pPr>
        <w:spacing w:after="0" w:line="240" w:lineRule="auto"/>
        <w:rPr>
          <w:rFonts w:ascii="Times New Roman" w:hAnsi="Times New Roman" w:cs="Times New Roman"/>
        </w:rPr>
      </w:pPr>
    </w:p>
    <w:p w:rsidR="002A7A0A" w:rsidRPr="0050510E" w:rsidRDefault="002A7A0A" w:rsidP="00B70B72">
      <w:pPr>
        <w:spacing w:after="0" w:line="240" w:lineRule="auto"/>
        <w:rPr>
          <w:rFonts w:ascii="Times New Roman" w:hAnsi="Times New Roman" w:cs="Times New Roman"/>
        </w:rPr>
      </w:pPr>
    </w:p>
    <w:p w:rsidR="0050510E" w:rsidRPr="0050510E" w:rsidRDefault="0050510E" w:rsidP="00B70B72">
      <w:pPr>
        <w:spacing w:after="0" w:line="240" w:lineRule="auto"/>
        <w:rPr>
          <w:rFonts w:ascii="Times New Roman" w:hAnsi="Times New Roman" w:cs="Times New Roman"/>
        </w:rPr>
      </w:pPr>
    </w:p>
    <w:p w:rsidR="0050510E" w:rsidRPr="0050510E" w:rsidRDefault="0050510E" w:rsidP="0050510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1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 Z A S A D N I E N I E</w:t>
      </w:r>
    </w:p>
    <w:p w:rsidR="0050510E" w:rsidRPr="0050510E" w:rsidRDefault="0050510E" w:rsidP="005051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510E" w:rsidRPr="0050510E" w:rsidRDefault="0050510E" w:rsidP="005051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13 ust. 1 ustawy z dnia 11 stycznia 2018 r. – </w:t>
      </w:r>
      <w:r w:rsidRPr="005051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zmianie niektórych ustaw  w celu zwiększenia udziału obywateli w procesie wybierania, funkcjonowania i kontrolowania niektórych organów publicznych</w:t>
      </w:r>
      <w:r w:rsidRPr="00505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2018 r. </w:t>
      </w:r>
      <w:proofErr w:type="spellStart"/>
      <w:r w:rsidRPr="0050510E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505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130), zarówno tworzenie obwodów głosowania jak i dokonywanie zmian w podziale na obwody należy do kompetencji rady gminy. Wnioski w tej sprawie przedkłada Radzie Gminy Jednorożec, Wójt Gminy Jednorożec.</w:t>
      </w:r>
    </w:p>
    <w:p w:rsidR="0050510E" w:rsidRPr="0050510E" w:rsidRDefault="0050510E" w:rsidP="005051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10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 11 art. 12 Kodeksu wyborczego (Dz. U. z 2017 r. poz</w:t>
      </w:r>
      <w:r w:rsidR="004830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05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i 1089 oraz z 2018 r. poz. 4, 13 i 138) Rada Gminy tworząc obwody ustala ich numery, granice oraz siedziby obwodowych komisji wyborczych.</w:t>
      </w:r>
    </w:p>
    <w:p w:rsidR="00475470" w:rsidRDefault="0050510E" w:rsidP="004754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10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uwadze wzajemne dostosowanie podziału na okręgi do podziału gminy na stałe obwody głosowania prace w tym zakresie powinny być prowadzone jednocześnie. Zasady tworzenia obwodów głosowania określone zostały w Dziale I Rozdziale 3 Kodeksu wyborczego. Stały obwód głosowania powinien obejmować od 500 do 4000 mieszkańców; w przypadkach uzasadnionych miejscowymi warunkami może obejmować mniej niż 500 mieszkańców (art. 12 § 3).</w:t>
      </w:r>
    </w:p>
    <w:p w:rsidR="0050510E" w:rsidRPr="00475470" w:rsidRDefault="0050510E" w:rsidP="0047547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470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przygotowując projekt uchwały w sprawie podziału gminy na stałe obwody głosowania uwzględnił podział na okręgi wyborcze. Dotychczas na terenie Gminy Jednorożec wyznaczonych było 10 obwodów głosowania. Przy podziale na obwody kierowano się zasadą zachowania</w:t>
      </w:r>
      <w:r w:rsidR="00E70F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754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miarę możliwości</w:t>
      </w:r>
      <w:r w:rsidR="00E70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75470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dotychczasowych granic obwodó</w:t>
      </w:r>
      <w:r w:rsidR="002A7A0A" w:rsidRPr="004754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 pozostawiono tę samą liczbę </w:t>
      </w:r>
      <w:r w:rsidR="00475470">
        <w:rPr>
          <w:rFonts w:ascii="Times New Roman" w:eastAsia="Times New Roman" w:hAnsi="Times New Roman" w:cs="Times New Roman"/>
          <w:sz w:val="24"/>
          <w:szCs w:val="24"/>
          <w:lang w:eastAsia="pl-PL"/>
        </w:rPr>
        <w:t>obwodów głosowania</w:t>
      </w:r>
      <w:r w:rsidR="00475470" w:rsidRPr="00475470">
        <w:rPr>
          <w:rFonts w:ascii="Times New Roman" w:hAnsi="Times New Roman" w:cs="Times New Roman"/>
          <w:sz w:val="24"/>
          <w:szCs w:val="24"/>
        </w:rPr>
        <w:t xml:space="preserve">. </w:t>
      </w:r>
      <w:r w:rsidR="00475470">
        <w:rPr>
          <w:rFonts w:ascii="Times New Roman" w:hAnsi="Times New Roman" w:cs="Times New Roman"/>
          <w:sz w:val="24"/>
          <w:szCs w:val="24"/>
        </w:rPr>
        <w:t xml:space="preserve">Ponadto okręg wyborczy nr 9 w skład, którego wchodzą sołectwa: </w:t>
      </w:r>
      <w:r w:rsidR="00475470" w:rsidRPr="00475470">
        <w:rPr>
          <w:rFonts w:ascii="Times New Roman" w:hAnsi="Times New Roman" w:cs="Times New Roman"/>
          <w:sz w:val="24"/>
          <w:szCs w:val="24"/>
        </w:rPr>
        <w:t>Kobylaki-</w:t>
      </w:r>
      <w:proofErr w:type="spellStart"/>
      <w:r w:rsidR="00475470" w:rsidRPr="00475470">
        <w:rPr>
          <w:rFonts w:ascii="Times New Roman" w:hAnsi="Times New Roman" w:cs="Times New Roman"/>
          <w:sz w:val="24"/>
          <w:szCs w:val="24"/>
        </w:rPr>
        <w:t>Czarzaste</w:t>
      </w:r>
      <w:proofErr w:type="spellEnd"/>
      <w:r w:rsidR="00475470" w:rsidRPr="00475470">
        <w:rPr>
          <w:rFonts w:ascii="Times New Roman" w:hAnsi="Times New Roman" w:cs="Times New Roman"/>
          <w:sz w:val="24"/>
          <w:szCs w:val="24"/>
        </w:rPr>
        <w:t>, Kobylaki-</w:t>
      </w:r>
      <w:proofErr w:type="spellStart"/>
      <w:r w:rsidR="00475470" w:rsidRPr="00475470">
        <w:rPr>
          <w:rFonts w:ascii="Times New Roman" w:hAnsi="Times New Roman" w:cs="Times New Roman"/>
          <w:sz w:val="24"/>
          <w:szCs w:val="24"/>
        </w:rPr>
        <w:t>Korysze</w:t>
      </w:r>
      <w:proofErr w:type="spellEnd"/>
      <w:r w:rsidR="00475470" w:rsidRPr="00475470">
        <w:rPr>
          <w:rFonts w:ascii="Times New Roman" w:hAnsi="Times New Roman" w:cs="Times New Roman"/>
          <w:sz w:val="24"/>
          <w:szCs w:val="24"/>
        </w:rPr>
        <w:t>, Kobylaki-Wólka, Ulatowo-Dąbrówka</w:t>
      </w:r>
      <w:r w:rsidR="00483077">
        <w:rPr>
          <w:rFonts w:ascii="Times New Roman" w:hAnsi="Times New Roman" w:cs="Times New Roman"/>
          <w:sz w:val="24"/>
          <w:szCs w:val="24"/>
        </w:rPr>
        <w:t>,</w:t>
      </w:r>
      <w:r w:rsidR="00475470" w:rsidRPr="00475470">
        <w:rPr>
          <w:rFonts w:ascii="Times New Roman" w:hAnsi="Times New Roman" w:cs="Times New Roman"/>
          <w:sz w:val="24"/>
          <w:szCs w:val="24"/>
        </w:rPr>
        <w:t xml:space="preserve"> Ulatowo-</w:t>
      </w:r>
      <w:proofErr w:type="spellStart"/>
      <w:r w:rsidR="00475470" w:rsidRPr="00475470">
        <w:rPr>
          <w:rFonts w:ascii="Times New Roman" w:hAnsi="Times New Roman" w:cs="Times New Roman"/>
          <w:sz w:val="24"/>
          <w:szCs w:val="24"/>
        </w:rPr>
        <w:t>Słabogóra</w:t>
      </w:r>
      <w:proofErr w:type="spellEnd"/>
      <w:r w:rsidR="00E70FCA">
        <w:rPr>
          <w:rFonts w:ascii="Times New Roman" w:hAnsi="Times New Roman" w:cs="Times New Roman"/>
          <w:sz w:val="24"/>
          <w:szCs w:val="24"/>
        </w:rPr>
        <w:t>, podzielony</w:t>
      </w:r>
      <w:r w:rsidR="00475470">
        <w:rPr>
          <w:rFonts w:ascii="Times New Roman" w:hAnsi="Times New Roman" w:cs="Times New Roman"/>
          <w:sz w:val="24"/>
          <w:szCs w:val="24"/>
        </w:rPr>
        <w:t xml:space="preserve"> jest na dwa obwody głosowania</w:t>
      </w:r>
      <w:r w:rsidR="00475470" w:rsidRPr="00475470">
        <w:rPr>
          <w:rFonts w:ascii="Times New Roman" w:hAnsi="Times New Roman" w:cs="Times New Roman"/>
          <w:sz w:val="24"/>
          <w:szCs w:val="24"/>
        </w:rPr>
        <w:t>, co spowodowane jest ukształtowaniem terenu i odległością jednego sołectwa od drugiego.</w:t>
      </w:r>
      <w:r w:rsidR="00475470">
        <w:rPr>
          <w:rFonts w:ascii="Times New Roman" w:hAnsi="Times New Roman" w:cs="Times New Roman"/>
          <w:sz w:val="24"/>
          <w:szCs w:val="24"/>
        </w:rPr>
        <w:t xml:space="preserve"> </w:t>
      </w:r>
      <w:r w:rsidR="00475470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Podobna sytuacja występuje w</w:t>
      </w:r>
      <w:r w:rsidR="00475470" w:rsidRPr="004754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okręg</w:t>
      </w:r>
      <w:r w:rsidR="0047547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75470" w:rsidRPr="004754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</w:t>
      </w:r>
      <w:r w:rsidR="004754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nr 12, w </w:t>
      </w:r>
      <w:r w:rsidR="006F68E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skład, którego</w:t>
      </w:r>
      <w:r w:rsidR="004754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wchodzą </w:t>
      </w:r>
      <w:r w:rsidR="00475470">
        <w:rPr>
          <w:rFonts w:ascii="Times New Roman" w:hAnsi="Times New Roman" w:cs="Times New Roman"/>
          <w:sz w:val="24"/>
          <w:szCs w:val="24"/>
        </w:rPr>
        <w:t xml:space="preserve">sołectwa </w:t>
      </w:r>
      <w:r w:rsidR="00E70FCA">
        <w:rPr>
          <w:rFonts w:ascii="Times New Roman" w:hAnsi="Times New Roman" w:cs="Times New Roman"/>
          <w:sz w:val="24"/>
          <w:szCs w:val="24"/>
        </w:rPr>
        <w:t>Dynak i</w:t>
      </w:r>
      <w:r w:rsidR="00475470" w:rsidRPr="00475470">
        <w:rPr>
          <w:rFonts w:ascii="Times New Roman" w:hAnsi="Times New Roman" w:cs="Times New Roman"/>
          <w:sz w:val="24"/>
          <w:szCs w:val="24"/>
        </w:rPr>
        <w:t xml:space="preserve"> Budy Rządowe</w:t>
      </w:r>
      <w:r w:rsidR="00475470">
        <w:rPr>
          <w:rFonts w:ascii="Times New Roman" w:hAnsi="Times New Roman" w:cs="Times New Roman"/>
          <w:sz w:val="24"/>
          <w:szCs w:val="24"/>
        </w:rPr>
        <w:t>,</w:t>
      </w:r>
      <w:r w:rsidR="00475470" w:rsidRPr="00475470">
        <w:rPr>
          <w:rFonts w:ascii="Times New Roman" w:hAnsi="Times New Roman" w:cs="Times New Roman"/>
          <w:sz w:val="24"/>
          <w:szCs w:val="24"/>
        </w:rPr>
        <w:t xml:space="preserve"> </w:t>
      </w:r>
      <w:r w:rsidR="006F68E6">
        <w:rPr>
          <w:rFonts w:ascii="Times New Roman" w:hAnsi="Times New Roman" w:cs="Times New Roman"/>
          <w:sz w:val="24"/>
          <w:szCs w:val="24"/>
        </w:rPr>
        <w:t xml:space="preserve">który również </w:t>
      </w:r>
      <w:r w:rsidR="00475470" w:rsidRPr="00475470">
        <w:rPr>
          <w:rFonts w:ascii="Times New Roman" w:hAnsi="Times New Roman" w:cs="Times New Roman"/>
          <w:sz w:val="24"/>
          <w:szCs w:val="24"/>
        </w:rPr>
        <w:t>dzi</w:t>
      </w:r>
      <w:r w:rsidR="006F68E6">
        <w:rPr>
          <w:rFonts w:ascii="Times New Roman" w:hAnsi="Times New Roman" w:cs="Times New Roman"/>
          <w:sz w:val="24"/>
          <w:szCs w:val="24"/>
        </w:rPr>
        <w:t xml:space="preserve">eli się na dwa obwody głosowania. </w:t>
      </w:r>
      <w:r w:rsidR="00500278">
        <w:rPr>
          <w:rFonts w:ascii="Times New Roman" w:hAnsi="Times New Roman" w:cs="Times New Roman"/>
          <w:sz w:val="24"/>
          <w:szCs w:val="24"/>
        </w:rPr>
        <w:t xml:space="preserve">W wymienionych przypadkach ma zastosowanie art. 12 § 3 </w:t>
      </w:r>
      <w:r w:rsidR="00E03B46">
        <w:rPr>
          <w:rFonts w:ascii="Times New Roman" w:hAnsi="Times New Roman" w:cs="Times New Roman"/>
          <w:sz w:val="24"/>
          <w:szCs w:val="24"/>
        </w:rPr>
        <w:t>Kodeksu wyborczego.</w:t>
      </w:r>
    </w:p>
    <w:p w:rsidR="0050510E" w:rsidRPr="00475470" w:rsidRDefault="0050510E" w:rsidP="004754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510E" w:rsidRPr="0050510E" w:rsidRDefault="0050510E" w:rsidP="00B70B72">
      <w:pPr>
        <w:spacing w:after="0" w:line="240" w:lineRule="auto"/>
        <w:rPr>
          <w:rFonts w:ascii="Times New Roman" w:hAnsi="Times New Roman" w:cs="Times New Roman"/>
        </w:rPr>
      </w:pPr>
    </w:p>
    <w:sectPr w:rsidR="0050510E" w:rsidRPr="0050510E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1E"/>
    <w:rsid w:val="000144CA"/>
    <w:rsid w:val="00235D13"/>
    <w:rsid w:val="002856D4"/>
    <w:rsid w:val="002A7A0A"/>
    <w:rsid w:val="00344B4B"/>
    <w:rsid w:val="00380CD7"/>
    <w:rsid w:val="003812AA"/>
    <w:rsid w:val="003C24C8"/>
    <w:rsid w:val="003F15E1"/>
    <w:rsid w:val="00475470"/>
    <w:rsid w:val="00483077"/>
    <w:rsid w:val="004A3988"/>
    <w:rsid w:val="004D4215"/>
    <w:rsid w:val="00500278"/>
    <w:rsid w:val="0050510E"/>
    <w:rsid w:val="005150FE"/>
    <w:rsid w:val="0056671E"/>
    <w:rsid w:val="00616A7C"/>
    <w:rsid w:val="00637815"/>
    <w:rsid w:val="0065456D"/>
    <w:rsid w:val="006C72DD"/>
    <w:rsid w:val="006F68E6"/>
    <w:rsid w:val="00705983"/>
    <w:rsid w:val="0076448B"/>
    <w:rsid w:val="0088215C"/>
    <w:rsid w:val="008C6071"/>
    <w:rsid w:val="008D78A3"/>
    <w:rsid w:val="00933784"/>
    <w:rsid w:val="009B0D15"/>
    <w:rsid w:val="009C466F"/>
    <w:rsid w:val="00A03B54"/>
    <w:rsid w:val="00A92AD4"/>
    <w:rsid w:val="00B47362"/>
    <w:rsid w:val="00B70B72"/>
    <w:rsid w:val="00B9590C"/>
    <w:rsid w:val="00BA4C76"/>
    <w:rsid w:val="00C162FB"/>
    <w:rsid w:val="00C50669"/>
    <w:rsid w:val="00C53189"/>
    <w:rsid w:val="00D8020D"/>
    <w:rsid w:val="00DB4EDD"/>
    <w:rsid w:val="00E03B46"/>
    <w:rsid w:val="00E70FCA"/>
    <w:rsid w:val="00ED701F"/>
    <w:rsid w:val="00F6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3F5EA-0AE1-464A-91B9-118E8BDD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4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66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4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Wojciech Łukaszewski</cp:lastModifiedBy>
  <cp:revision>6</cp:revision>
  <cp:lastPrinted>2018-04-20T11:03:00Z</cp:lastPrinted>
  <dcterms:created xsi:type="dcterms:W3CDTF">2018-04-10T09:29:00Z</dcterms:created>
  <dcterms:modified xsi:type="dcterms:W3CDTF">2018-04-20T11:04:00Z</dcterms:modified>
</cp:coreProperties>
</file>