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A47" w:rsidRDefault="00DC730D" w:rsidP="00DC730D">
      <w:pPr>
        <w:jc w:val="center"/>
        <w:rPr>
          <w:b/>
          <w:sz w:val="28"/>
          <w:szCs w:val="28"/>
        </w:rPr>
      </w:pPr>
      <w:r w:rsidRPr="00DC730D">
        <w:rPr>
          <w:b/>
          <w:sz w:val="28"/>
          <w:szCs w:val="28"/>
        </w:rPr>
        <w:t>INFORMACJA MIĘDZYSESYJNA 01.03.2018 r. – 30.04.2018 r.</w:t>
      </w:r>
    </w:p>
    <w:p w:rsidR="00DC730D" w:rsidRDefault="00DC730D" w:rsidP="00DC730D">
      <w:pPr>
        <w:jc w:val="center"/>
        <w:rPr>
          <w:b/>
          <w:sz w:val="28"/>
          <w:szCs w:val="28"/>
        </w:rPr>
      </w:pPr>
    </w:p>
    <w:p w:rsidR="00FE07FE" w:rsidRDefault="00FE07FE" w:rsidP="00FE07FE">
      <w:pPr>
        <w:jc w:val="center"/>
        <w:rPr>
          <w:rFonts w:ascii="Arial" w:hAnsi="Arial" w:cs="Arial"/>
          <w:b/>
          <w:sz w:val="24"/>
          <w:szCs w:val="24"/>
          <w:u w:val="single"/>
        </w:rPr>
      </w:pPr>
      <w:r w:rsidRPr="00FE07FE">
        <w:rPr>
          <w:rFonts w:ascii="Arial" w:hAnsi="Arial" w:cs="Arial"/>
          <w:b/>
          <w:sz w:val="24"/>
          <w:szCs w:val="24"/>
          <w:u w:val="single"/>
        </w:rPr>
        <w:t>W zakresie przygotowania i zarządzania projektami</w:t>
      </w:r>
    </w:p>
    <w:p w:rsidR="00FE07FE" w:rsidRPr="00FE07FE" w:rsidRDefault="00FE07FE" w:rsidP="00FE07FE">
      <w:pPr>
        <w:jc w:val="center"/>
        <w:rPr>
          <w:rFonts w:ascii="Arial" w:hAnsi="Arial" w:cs="Arial"/>
          <w:b/>
          <w:sz w:val="24"/>
          <w:szCs w:val="24"/>
          <w:u w:val="single"/>
        </w:rPr>
      </w:pPr>
    </w:p>
    <w:p w:rsidR="00FE07FE" w:rsidRPr="00FE07FE" w:rsidRDefault="00FE07FE" w:rsidP="00FE07FE">
      <w:pPr>
        <w:jc w:val="both"/>
        <w:rPr>
          <w:rFonts w:ascii="Arial" w:hAnsi="Arial" w:cs="Arial"/>
          <w:sz w:val="24"/>
          <w:szCs w:val="24"/>
        </w:rPr>
      </w:pPr>
      <w:r>
        <w:rPr>
          <w:rFonts w:ascii="Arial" w:hAnsi="Arial" w:cs="Arial"/>
          <w:sz w:val="24"/>
          <w:szCs w:val="24"/>
        </w:rPr>
        <w:t xml:space="preserve">1. </w:t>
      </w:r>
      <w:r w:rsidRPr="00FE07FE">
        <w:rPr>
          <w:rFonts w:ascii="Arial" w:hAnsi="Arial" w:cs="Arial"/>
          <w:sz w:val="24"/>
          <w:szCs w:val="24"/>
        </w:rPr>
        <w:t>Otrzymano dotację ze środków związanych z wyłączeniem z produkcji gruntów rolnych z Urzędu Marszałkowskiego na „Modernizację drogi dojazdowej do gruntów rolnych w miejscowości Parciaki”.</w:t>
      </w:r>
    </w:p>
    <w:p w:rsidR="00FE07FE" w:rsidRPr="00FE07FE" w:rsidRDefault="00FE07FE" w:rsidP="00FE07FE">
      <w:pPr>
        <w:jc w:val="both"/>
        <w:rPr>
          <w:rFonts w:ascii="Arial" w:hAnsi="Arial" w:cs="Arial"/>
          <w:sz w:val="24"/>
          <w:szCs w:val="24"/>
        </w:rPr>
      </w:pPr>
      <w:r>
        <w:rPr>
          <w:rFonts w:ascii="Arial" w:hAnsi="Arial" w:cs="Arial"/>
          <w:sz w:val="24"/>
          <w:szCs w:val="24"/>
        </w:rPr>
        <w:t xml:space="preserve">2. </w:t>
      </w:r>
      <w:r w:rsidRPr="00FE07FE">
        <w:rPr>
          <w:rFonts w:ascii="Arial" w:hAnsi="Arial" w:cs="Arial"/>
          <w:sz w:val="24"/>
          <w:szCs w:val="24"/>
        </w:rPr>
        <w:t>Otrzymano  dotację w ramach Mazowieckiego Instrumentu Aktywizacji Sołectw MAZOWSZE 2018 na „Rozbudowę publicznego placu zabaw w miejscowości Jednorożec”.</w:t>
      </w:r>
    </w:p>
    <w:p w:rsidR="00FE07FE" w:rsidRPr="00FE07FE" w:rsidRDefault="00FE07FE" w:rsidP="00FE07FE">
      <w:pPr>
        <w:jc w:val="both"/>
        <w:rPr>
          <w:rFonts w:ascii="Arial" w:hAnsi="Arial" w:cs="Arial"/>
          <w:sz w:val="24"/>
          <w:szCs w:val="24"/>
        </w:rPr>
      </w:pPr>
      <w:r>
        <w:rPr>
          <w:rFonts w:ascii="Arial" w:hAnsi="Arial" w:cs="Arial"/>
          <w:sz w:val="24"/>
          <w:szCs w:val="24"/>
        </w:rPr>
        <w:t xml:space="preserve">3. </w:t>
      </w:r>
      <w:r w:rsidRPr="00FE07FE">
        <w:rPr>
          <w:rFonts w:ascii="Arial" w:hAnsi="Arial" w:cs="Arial"/>
          <w:sz w:val="24"/>
          <w:szCs w:val="24"/>
        </w:rPr>
        <w:t>Otrzymano dotację w ramach Mazowieckiego Instrumentu Aktywizacji Sołectw MAZOWSZE 2018 na „Budowę publicznego placu zabaw w miejscowości Budy Rządowe”.</w:t>
      </w:r>
    </w:p>
    <w:p w:rsidR="00FE07FE" w:rsidRDefault="00FE07FE" w:rsidP="00FE07FE">
      <w:pPr>
        <w:jc w:val="both"/>
        <w:rPr>
          <w:rFonts w:ascii="Arial" w:hAnsi="Arial" w:cs="Arial"/>
          <w:sz w:val="24"/>
          <w:szCs w:val="24"/>
        </w:rPr>
      </w:pPr>
      <w:r>
        <w:rPr>
          <w:rFonts w:ascii="Arial" w:hAnsi="Arial" w:cs="Arial"/>
          <w:sz w:val="24"/>
          <w:szCs w:val="24"/>
        </w:rPr>
        <w:t xml:space="preserve">4. </w:t>
      </w:r>
      <w:r w:rsidRPr="00FE07FE">
        <w:rPr>
          <w:rFonts w:ascii="Arial" w:hAnsi="Arial" w:cs="Arial"/>
          <w:sz w:val="24"/>
          <w:szCs w:val="24"/>
        </w:rPr>
        <w:t xml:space="preserve">W dniu 16.04.2018 r. złożono wniosek do </w:t>
      </w:r>
      <w:r>
        <w:rPr>
          <w:rFonts w:ascii="Arial" w:hAnsi="Arial" w:cs="Arial"/>
          <w:sz w:val="24"/>
          <w:szCs w:val="24"/>
        </w:rPr>
        <w:t xml:space="preserve">Mazowieckiego </w:t>
      </w:r>
      <w:r w:rsidRPr="00FE07FE">
        <w:rPr>
          <w:rFonts w:ascii="Arial" w:hAnsi="Arial" w:cs="Arial"/>
          <w:sz w:val="24"/>
          <w:szCs w:val="24"/>
        </w:rPr>
        <w:t>Urzędu Wojewódzkiego w ramach Rządowego Programu na rzecz Rozwoju oraz Konkurencyjności Regionów poprzez wsparcie Lokalnej Infrastruktury Drogowej na zadanie „Przebudowa dróg gminnych – ulic Jasnej, Leśnej, Klubowej na terenie miejscowości Jednorożec”.</w:t>
      </w:r>
    </w:p>
    <w:p w:rsidR="00FE07FE" w:rsidRPr="00FE07FE" w:rsidRDefault="00FE07FE" w:rsidP="00FE07FE">
      <w:pPr>
        <w:jc w:val="both"/>
        <w:rPr>
          <w:rFonts w:ascii="Arial" w:hAnsi="Arial" w:cs="Arial"/>
          <w:sz w:val="24"/>
          <w:szCs w:val="24"/>
        </w:rPr>
      </w:pPr>
    </w:p>
    <w:p w:rsidR="00FE07FE" w:rsidRPr="00FE07FE" w:rsidRDefault="00FE07FE" w:rsidP="00FE07FE">
      <w:pPr>
        <w:jc w:val="center"/>
        <w:rPr>
          <w:rFonts w:ascii="Arial" w:hAnsi="Arial" w:cs="Arial"/>
          <w:b/>
          <w:sz w:val="24"/>
          <w:szCs w:val="24"/>
          <w:u w:val="single"/>
        </w:rPr>
      </w:pPr>
      <w:r w:rsidRPr="00FE07FE">
        <w:rPr>
          <w:rFonts w:ascii="Arial" w:hAnsi="Arial" w:cs="Arial"/>
          <w:b/>
          <w:sz w:val="24"/>
          <w:szCs w:val="24"/>
          <w:u w:val="single"/>
        </w:rPr>
        <w:t>W zakresie zamówień publicznych</w:t>
      </w:r>
    </w:p>
    <w:p w:rsidR="00FE07FE" w:rsidRPr="00FE07FE" w:rsidRDefault="00FE07FE" w:rsidP="00FE07FE">
      <w:pPr>
        <w:jc w:val="both"/>
        <w:rPr>
          <w:rFonts w:ascii="Arial" w:hAnsi="Arial" w:cs="Arial"/>
          <w:sz w:val="24"/>
          <w:szCs w:val="24"/>
        </w:rPr>
      </w:pPr>
      <w:r>
        <w:rPr>
          <w:rFonts w:ascii="Arial" w:hAnsi="Arial" w:cs="Arial"/>
          <w:sz w:val="24"/>
          <w:szCs w:val="24"/>
        </w:rPr>
        <w:t xml:space="preserve">1. </w:t>
      </w:r>
      <w:r w:rsidRPr="00FE07FE">
        <w:rPr>
          <w:rFonts w:ascii="Arial" w:hAnsi="Arial" w:cs="Arial"/>
          <w:sz w:val="24"/>
          <w:szCs w:val="24"/>
        </w:rPr>
        <w:t xml:space="preserve">Dnia 26.03.2018 r. zawarto umowę z firmą MAR – BRUK Mariusz </w:t>
      </w:r>
      <w:proofErr w:type="spellStart"/>
      <w:r w:rsidRPr="00FE07FE">
        <w:rPr>
          <w:rFonts w:ascii="Arial" w:hAnsi="Arial" w:cs="Arial"/>
          <w:sz w:val="24"/>
          <w:szCs w:val="24"/>
        </w:rPr>
        <w:t>Bartkowicz</w:t>
      </w:r>
      <w:proofErr w:type="spellEnd"/>
      <w:r w:rsidRPr="00FE07FE">
        <w:rPr>
          <w:rFonts w:ascii="Arial" w:hAnsi="Arial" w:cs="Arial"/>
          <w:sz w:val="24"/>
          <w:szCs w:val="24"/>
        </w:rPr>
        <w:t xml:space="preserve"> ul. Szkolna 36, 07-416 Nowa Wieś</w:t>
      </w:r>
      <w:r>
        <w:rPr>
          <w:rFonts w:ascii="Arial" w:hAnsi="Arial" w:cs="Arial"/>
          <w:sz w:val="24"/>
          <w:szCs w:val="24"/>
        </w:rPr>
        <w:t>,</w:t>
      </w:r>
      <w:r w:rsidRPr="00FE07FE">
        <w:rPr>
          <w:rFonts w:ascii="Arial" w:hAnsi="Arial" w:cs="Arial"/>
          <w:sz w:val="24"/>
          <w:szCs w:val="24"/>
        </w:rPr>
        <w:t xml:space="preserve"> na ,,Wykonanie utwardzenia placu w miejscowości Parciaki”;</w:t>
      </w:r>
    </w:p>
    <w:p w:rsidR="00FE07FE" w:rsidRPr="00FE07FE" w:rsidRDefault="00FE07FE" w:rsidP="00FE07FE">
      <w:pPr>
        <w:jc w:val="both"/>
        <w:rPr>
          <w:rFonts w:ascii="Arial" w:hAnsi="Arial" w:cs="Arial"/>
          <w:sz w:val="24"/>
          <w:szCs w:val="24"/>
        </w:rPr>
      </w:pPr>
      <w:r>
        <w:rPr>
          <w:rFonts w:ascii="Arial" w:hAnsi="Arial" w:cs="Arial"/>
          <w:sz w:val="24"/>
          <w:szCs w:val="24"/>
        </w:rPr>
        <w:t xml:space="preserve">2. </w:t>
      </w:r>
      <w:r w:rsidRPr="00FE07FE">
        <w:rPr>
          <w:rFonts w:ascii="Arial" w:hAnsi="Arial" w:cs="Arial"/>
          <w:sz w:val="24"/>
          <w:szCs w:val="24"/>
        </w:rPr>
        <w:t>Dnia 04.04.2018 r. zawarto umowę z Przedsiębiorstwem Wielo</w:t>
      </w:r>
      <w:r>
        <w:rPr>
          <w:rFonts w:ascii="Arial" w:hAnsi="Arial" w:cs="Arial"/>
          <w:sz w:val="24"/>
          <w:szCs w:val="24"/>
        </w:rPr>
        <w:t xml:space="preserve">branżowym „ZIEJA” Ryszard </w:t>
      </w:r>
      <w:proofErr w:type="spellStart"/>
      <w:r>
        <w:rPr>
          <w:rFonts w:ascii="Arial" w:hAnsi="Arial" w:cs="Arial"/>
          <w:sz w:val="24"/>
          <w:szCs w:val="24"/>
        </w:rPr>
        <w:t>Zieja</w:t>
      </w:r>
      <w:proofErr w:type="spellEnd"/>
      <w:r>
        <w:rPr>
          <w:rFonts w:ascii="Arial" w:hAnsi="Arial" w:cs="Arial"/>
          <w:sz w:val="24"/>
          <w:szCs w:val="24"/>
        </w:rPr>
        <w:t xml:space="preserve">, </w:t>
      </w:r>
      <w:r w:rsidRPr="00FE07FE">
        <w:rPr>
          <w:rFonts w:ascii="Arial" w:hAnsi="Arial" w:cs="Arial"/>
          <w:sz w:val="24"/>
          <w:szCs w:val="24"/>
        </w:rPr>
        <w:t>ul. Fabryczna 9, 18-400 Łomża na „Rozbudowę sieci kanalizacji sanitarnej i wodociągowej w miejscowości Stegna”;</w:t>
      </w:r>
    </w:p>
    <w:p w:rsidR="00FE07FE" w:rsidRPr="00FE07FE" w:rsidRDefault="00FE07FE" w:rsidP="00FE07FE">
      <w:pPr>
        <w:jc w:val="both"/>
        <w:rPr>
          <w:rFonts w:ascii="Arial" w:hAnsi="Arial" w:cs="Arial"/>
          <w:sz w:val="24"/>
          <w:szCs w:val="24"/>
        </w:rPr>
      </w:pPr>
      <w:r>
        <w:rPr>
          <w:rFonts w:ascii="Arial" w:hAnsi="Arial" w:cs="Arial"/>
          <w:sz w:val="24"/>
          <w:szCs w:val="24"/>
        </w:rPr>
        <w:t xml:space="preserve">3. </w:t>
      </w:r>
      <w:r w:rsidRPr="00FE07FE">
        <w:rPr>
          <w:rFonts w:ascii="Arial" w:hAnsi="Arial" w:cs="Arial"/>
          <w:sz w:val="24"/>
          <w:szCs w:val="24"/>
        </w:rPr>
        <w:t>Wybrano wykonawcę inwestycji pn. „Naprawa nawierzchni żwirowych i gruntowych dróg gminnych na terenie gminy Jednorożec”;</w:t>
      </w:r>
    </w:p>
    <w:p w:rsidR="00FE07FE" w:rsidRPr="00FE07FE" w:rsidRDefault="00FE07FE" w:rsidP="00FE07FE">
      <w:pPr>
        <w:jc w:val="both"/>
        <w:rPr>
          <w:rFonts w:ascii="Arial" w:hAnsi="Arial" w:cs="Arial"/>
          <w:sz w:val="24"/>
          <w:szCs w:val="24"/>
        </w:rPr>
      </w:pPr>
      <w:r>
        <w:rPr>
          <w:rFonts w:ascii="Arial" w:hAnsi="Arial" w:cs="Arial"/>
          <w:sz w:val="24"/>
          <w:szCs w:val="24"/>
        </w:rPr>
        <w:t xml:space="preserve">4. </w:t>
      </w:r>
      <w:r w:rsidRPr="00FE07FE">
        <w:rPr>
          <w:rFonts w:ascii="Arial" w:hAnsi="Arial" w:cs="Arial"/>
          <w:sz w:val="24"/>
          <w:szCs w:val="24"/>
        </w:rPr>
        <w:t>Dnia 20.04.2018 r. ogłoszono przetarg na „Budowę publicznego placu zabaw w miejscowości Jednorożec” (plac zabaw stanowiący uzupełnienie siłowni znajdującej się za Urzędem Gminy w Jednorożcu);</w:t>
      </w:r>
    </w:p>
    <w:p w:rsidR="00FE07FE" w:rsidRPr="00FE07FE" w:rsidRDefault="00FE07FE" w:rsidP="00FE07FE">
      <w:pPr>
        <w:jc w:val="both"/>
        <w:rPr>
          <w:rFonts w:ascii="Arial" w:hAnsi="Arial" w:cs="Arial"/>
          <w:sz w:val="24"/>
          <w:szCs w:val="24"/>
        </w:rPr>
      </w:pPr>
      <w:r>
        <w:rPr>
          <w:rFonts w:ascii="Arial" w:hAnsi="Arial" w:cs="Arial"/>
          <w:sz w:val="24"/>
          <w:szCs w:val="24"/>
        </w:rPr>
        <w:t xml:space="preserve">5. </w:t>
      </w:r>
      <w:r w:rsidRPr="00FE07FE">
        <w:rPr>
          <w:rFonts w:ascii="Arial" w:hAnsi="Arial" w:cs="Arial"/>
          <w:sz w:val="24"/>
          <w:szCs w:val="24"/>
        </w:rPr>
        <w:t>Dnia 24.04.2018 r. ogłoszono przetarg na „Modernizację drogi dojazdowej do gruntów rolnych w miejscowości Parciaki, gm. Jednorożec”;</w:t>
      </w:r>
    </w:p>
    <w:p w:rsidR="00FE07FE" w:rsidRPr="00FE07FE" w:rsidRDefault="00FE07FE" w:rsidP="00FE07FE">
      <w:pPr>
        <w:jc w:val="both"/>
        <w:rPr>
          <w:rFonts w:ascii="Arial" w:hAnsi="Arial" w:cs="Arial"/>
          <w:sz w:val="24"/>
          <w:szCs w:val="24"/>
        </w:rPr>
      </w:pPr>
      <w:r>
        <w:rPr>
          <w:rFonts w:ascii="Arial" w:hAnsi="Arial" w:cs="Arial"/>
          <w:sz w:val="24"/>
          <w:szCs w:val="24"/>
        </w:rPr>
        <w:t xml:space="preserve">6. </w:t>
      </w:r>
      <w:r w:rsidRPr="00FE07FE">
        <w:rPr>
          <w:rFonts w:ascii="Arial" w:hAnsi="Arial" w:cs="Arial"/>
          <w:sz w:val="24"/>
          <w:szCs w:val="24"/>
        </w:rPr>
        <w:t>Dnia 07.05.2018 r. ogłoszono przetarg na „Budowę Zachodniej Bramy Kurpiowszczyzny w miejscowości Jednorożec”</w:t>
      </w:r>
    </w:p>
    <w:p w:rsidR="00FE07FE" w:rsidRDefault="00FE07FE" w:rsidP="00FE07FE">
      <w:pPr>
        <w:jc w:val="both"/>
        <w:rPr>
          <w:rFonts w:ascii="Arial" w:hAnsi="Arial" w:cs="Arial"/>
          <w:sz w:val="24"/>
          <w:szCs w:val="24"/>
        </w:rPr>
      </w:pPr>
    </w:p>
    <w:p w:rsidR="00FE07FE" w:rsidRDefault="00FE07FE" w:rsidP="00FE07FE">
      <w:pPr>
        <w:jc w:val="both"/>
        <w:rPr>
          <w:rFonts w:ascii="Arial" w:hAnsi="Arial" w:cs="Arial"/>
          <w:sz w:val="24"/>
          <w:szCs w:val="24"/>
        </w:rPr>
      </w:pPr>
    </w:p>
    <w:p w:rsidR="00FE07FE" w:rsidRPr="00FE07FE" w:rsidRDefault="00FE07FE" w:rsidP="00FE07FE">
      <w:pPr>
        <w:jc w:val="center"/>
        <w:rPr>
          <w:rFonts w:ascii="Arial" w:hAnsi="Arial" w:cs="Arial"/>
          <w:b/>
          <w:sz w:val="24"/>
          <w:szCs w:val="24"/>
          <w:u w:val="single"/>
        </w:rPr>
      </w:pPr>
      <w:r w:rsidRPr="00FE07FE">
        <w:rPr>
          <w:rFonts w:ascii="Arial" w:hAnsi="Arial" w:cs="Arial"/>
          <w:b/>
          <w:sz w:val="24"/>
          <w:szCs w:val="24"/>
          <w:u w:val="single"/>
        </w:rPr>
        <w:lastRenderedPageBreak/>
        <w:t>W zakresie inwestycji</w:t>
      </w:r>
    </w:p>
    <w:p w:rsidR="00FE07FE" w:rsidRPr="00FE07FE" w:rsidRDefault="00FE07FE" w:rsidP="00FE07FE">
      <w:pPr>
        <w:jc w:val="both"/>
        <w:rPr>
          <w:rFonts w:ascii="Arial" w:hAnsi="Arial" w:cs="Arial"/>
          <w:sz w:val="24"/>
          <w:szCs w:val="24"/>
        </w:rPr>
      </w:pPr>
      <w:r>
        <w:rPr>
          <w:rFonts w:ascii="Arial" w:hAnsi="Arial" w:cs="Arial"/>
          <w:sz w:val="24"/>
          <w:szCs w:val="24"/>
        </w:rPr>
        <w:t xml:space="preserve">1. </w:t>
      </w:r>
      <w:r w:rsidRPr="00FE07FE">
        <w:rPr>
          <w:rFonts w:ascii="Arial" w:hAnsi="Arial" w:cs="Arial"/>
          <w:sz w:val="24"/>
          <w:szCs w:val="24"/>
        </w:rPr>
        <w:t>Trwają prace przy realizacji  zadania inwestycyjnego „Budowa sieci kanalizacji sanitarnej w miejscowości Drążdżewo Nowe, budowa sieci wodociągowej w miejscowości Olszewka i na odcinku Lipa – Jednorożec oraz rozbudowa stacji uzdatniania wody w miejscowości Jednorożec”.</w:t>
      </w:r>
    </w:p>
    <w:p w:rsidR="00FE07FE" w:rsidRPr="00FE07FE" w:rsidRDefault="00FE07FE" w:rsidP="00FE07FE">
      <w:pPr>
        <w:jc w:val="both"/>
        <w:rPr>
          <w:rFonts w:ascii="Arial" w:hAnsi="Arial" w:cs="Arial"/>
          <w:sz w:val="24"/>
          <w:szCs w:val="24"/>
        </w:rPr>
      </w:pPr>
      <w:r>
        <w:rPr>
          <w:rFonts w:ascii="Arial" w:hAnsi="Arial" w:cs="Arial"/>
          <w:sz w:val="24"/>
          <w:szCs w:val="24"/>
        </w:rPr>
        <w:t xml:space="preserve">2. </w:t>
      </w:r>
      <w:r w:rsidRPr="00FE07FE">
        <w:rPr>
          <w:rFonts w:ascii="Arial" w:hAnsi="Arial" w:cs="Arial"/>
          <w:sz w:val="24"/>
          <w:szCs w:val="24"/>
        </w:rPr>
        <w:t>Trwa realizacja zadania inwestycyjnego „ Rozbudowa sieci kanalizacji sanitarnej i wodociągowej w miejscowości Stegna”.</w:t>
      </w:r>
    </w:p>
    <w:p w:rsidR="00FE07FE" w:rsidRPr="00FE07FE" w:rsidRDefault="00FE07FE" w:rsidP="00FE07FE">
      <w:pPr>
        <w:jc w:val="both"/>
        <w:rPr>
          <w:rFonts w:ascii="Arial" w:hAnsi="Arial" w:cs="Arial"/>
          <w:sz w:val="24"/>
          <w:szCs w:val="24"/>
        </w:rPr>
      </w:pPr>
      <w:r>
        <w:rPr>
          <w:rFonts w:ascii="Arial" w:hAnsi="Arial" w:cs="Arial"/>
          <w:sz w:val="24"/>
          <w:szCs w:val="24"/>
        </w:rPr>
        <w:t xml:space="preserve">3. </w:t>
      </w:r>
      <w:r w:rsidRPr="00FE07FE">
        <w:rPr>
          <w:rFonts w:ascii="Arial" w:hAnsi="Arial" w:cs="Arial"/>
          <w:sz w:val="24"/>
          <w:szCs w:val="24"/>
        </w:rPr>
        <w:t>Trwają również prace przy realizacji zadania inwestycyjnego pn. „Przebudowa dróg gminnych – ulic: Wolności, Zdrojowej i Krótkiej w miejscowości Stegna, gmina Jednorożec” .</w:t>
      </w:r>
    </w:p>
    <w:p w:rsidR="00FE07FE" w:rsidRPr="00FE07FE" w:rsidRDefault="00FE07FE" w:rsidP="00FE07FE">
      <w:pPr>
        <w:jc w:val="both"/>
        <w:rPr>
          <w:rFonts w:ascii="Arial" w:hAnsi="Arial" w:cs="Arial"/>
          <w:sz w:val="24"/>
          <w:szCs w:val="24"/>
        </w:rPr>
      </w:pPr>
      <w:r>
        <w:rPr>
          <w:rFonts w:ascii="Arial" w:hAnsi="Arial" w:cs="Arial"/>
          <w:sz w:val="24"/>
          <w:szCs w:val="24"/>
        </w:rPr>
        <w:t xml:space="preserve">4. </w:t>
      </w:r>
      <w:r w:rsidRPr="00FE07FE">
        <w:rPr>
          <w:rFonts w:ascii="Arial" w:hAnsi="Arial" w:cs="Arial"/>
          <w:sz w:val="24"/>
          <w:szCs w:val="24"/>
        </w:rPr>
        <w:t>Dnia 20.03.2018 r. zlecono opracowanie dokumentacji projektowo - kosztorysowej inwestycji „Przebudowa bieżni i boiska sportowego wielofunkcyjnego w miejscowości Jednorożec ”.</w:t>
      </w:r>
    </w:p>
    <w:p w:rsidR="00FE07FE" w:rsidRPr="00FE07FE" w:rsidRDefault="00FE07FE" w:rsidP="00FE07FE">
      <w:pPr>
        <w:jc w:val="both"/>
        <w:rPr>
          <w:rFonts w:ascii="Arial" w:hAnsi="Arial" w:cs="Arial"/>
          <w:sz w:val="24"/>
          <w:szCs w:val="24"/>
        </w:rPr>
      </w:pPr>
      <w:r>
        <w:rPr>
          <w:rFonts w:ascii="Arial" w:hAnsi="Arial" w:cs="Arial"/>
          <w:sz w:val="24"/>
          <w:szCs w:val="24"/>
        </w:rPr>
        <w:t xml:space="preserve">5. </w:t>
      </w:r>
      <w:r w:rsidRPr="00FE07FE">
        <w:rPr>
          <w:rFonts w:ascii="Arial" w:hAnsi="Arial" w:cs="Arial"/>
          <w:sz w:val="24"/>
          <w:szCs w:val="24"/>
        </w:rPr>
        <w:t>Dnia 27.03.2018 r. zlecono opracowanie dokumentacji projektowo - kosztorysowej „Budowa linii oświetlenia drogowego w miejscowości Ulatowo-Dąbrówka”.</w:t>
      </w:r>
    </w:p>
    <w:p w:rsidR="00FE07FE" w:rsidRPr="00FE07FE" w:rsidRDefault="00FE07FE" w:rsidP="00FE07FE">
      <w:pPr>
        <w:jc w:val="both"/>
        <w:rPr>
          <w:rFonts w:ascii="Arial" w:hAnsi="Arial" w:cs="Arial"/>
          <w:sz w:val="24"/>
          <w:szCs w:val="24"/>
        </w:rPr>
      </w:pPr>
      <w:r>
        <w:rPr>
          <w:rFonts w:ascii="Arial" w:hAnsi="Arial" w:cs="Arial"/>
          <w:sz w:val="24"/>
          <w:szCs w:val="24"/>
        </w:rPr>
        <w:t xml:space="preserve">6. </w:t>
      </w:r>
      <w:r w:rsidRPr="00FE07FE">
        <w:rPr>
          <w:rFonts w:ascii="Arial" w:hAnsi="Arial" w:cs="Arial"/>
          <w:sz w:val="24"/>
          <w:szCs w:val="24"/>
        </w:rPr>
        <w:t xml:space="preserve">Dnia 23.04.2018 r. zlecono opracowanie dokumentacji projektowo-kosztorysowej inwestycji „Przebudowa dróg gminnych polegająca na powierzchniowym potrójnym utrwaleniu nawierzchni emulsją asfaltową w miejscowościach: Obórki, Lipa, Ulatowo-Pogorzel, Parciaki, </w:t>
      </w:r>
      <w:proofErr w:type="spellStart"/>
      <w:r w:rsidRPr="00FE07FE">
        <w:rPr>
          <w:rFonts w:ascii="Arial" w:hAnsi="Arial" w:cs="Arial"/>
          <w:sz w:val="24"/>
          <w:szCs w:val="24"/>
        </w:rPr>
        <w:t>Połoń</w:t>
      </w:r>
      <w:proofErr w:type="spellEnd"/>
      <w:r w:rsidRPr="00FE07FE">
        <w:rPr>
          <w:rFonts w:ascii="Arial" w:hAnsi="Arial" w:cs="Arial"/>
          <w:sz w:val="24"/>
          <w:szCs w:val="24"/>
        </w:rPr>
        <w:t>, Olszewka oraz przebudowa drogi gminnej polegająca na wykonaniu warstwy bitumicznej w miejscowości Drążdżewo Nowe (siedem opracowań dokumentacyjnych)” .</w:t>
      </w:r>
    </w:p>
    <w:p w:rsidR="00FE07FE" w:rsidRPr="00FE07FE" w:rsidRDefault="00FE07FE" w:rsidP="00FE07FE">
      <w:pPr>
        <w:jc w:val="both"/>
        <w:rPr>
          <w:rFonts w:ascii="Arial" w:hAnsi="Arial" w:cs="Arial"/>
          <w:sz w:val="24"/>
          <w:szCs w:val="24"/>
        </w:rPr>
      </w:pPr>
      <w:r>
        <w:rPr>
          <w:rFonts w:ascii="Arial" w:hAnsi="Arial" w:cs="Arial"/>
          <w:sz w:val="24"/>
          <w:szCs w:val="24"/>
        </w:rPr>
        <w:t xml:space="preserve">7. </w:t>
      </w:r>
      <w:r w:rsidRPr="00FE07FE">
        <w:rPr>
          <w:rFonts w:ascii="Arial" w:hAnsi="Arial" w:cs="Arial"/>
          <w:sz w:val="24"/>
          <w:szCs w:val="24"/>
        </w:rPr>
        <w:t>Dnia 23.04.2018 r. zlecono opracowanie dokumentacji projektowo - kosztorysowej „Budowa linii oświetlenia ulicznego w miejscowości Jednorożec, ul. Polna”.</w:t>
      </w:r>
    </w:p>
    <w:p w:rsidR="00FE07FE" w:rsidRPr="00FE07FE" w:rsidRDefault="00FE07FE" w:rsidP="00FE07FE">
      <w:pPr>
        <w:jc w:val="both"/>
        <w:rPr>
          <w:rFonts w:ascii="Arial" w:hAnsi="Arial" w:cs="Arial"/>
          <w:sz w:val="24"/>
          <w:szCs w:val="24"/>
        </w:rPr>
      </w:pPr>
      <w:r>
        <w:rPr>
          <w:rFonts w:ascii="Arial" w:hAnsi="Arial" w:cs="Arial"/>
          <w:sz w:val="24"/>
          <w:szCs w:val="24"/>
        </w:rPr>
        <w:t xml:space="preserve">8. </w:t>
      </w:r>
      <w:r w:rsidRPr="00FE07FE">
        <w:rPr>
          <w:rFonts w:ascii="Arial" w:hAnsi="Arial" w:cs="Arial"/>
          <w:sz w:val="24"/>
          <w:szCs w:val="24"/>
        </w:rPr>
        <w:t xml:space="preserve">Dnia 05.04.2018 r. zawarto umowę na pełnienie funkcji inspektora nadzoru inwestorskiego nad zadaniem inwestycyjnym </w:t>
      </w:r>
      <w:r>
        <w:rPr>
          <w:rFonts w:ascii="Arial" w:hAnsi="Arial" w:cs="Arial"/>
          <w:sz w:val="24"/>
          <w:szCs w:val="24"/>
        </w:rPr>
        <w:t>„</w:t>
      </w:r>
      <w:r w:rsidRPr="00FE07FE">
        <w:rPr>
          <w:rFonts w:ascii="Arial" w:hAnsi="Arial" w:cs="Arial"/>
          <w:sz w:val="24"/>
          <w:szCs w:val="24"/>
        </w:rPr>
        <w:t>Wykonanie utwardzenia placu w miejscowości Parciaki ”.</w:t>
      </w:r>
    </w:p>
    <w:p w:rsidR="00FE07FE" w:rsidRPr="00FE07FE" w:rsidRDefault="00FE07FE" w:rsidP="00FE07FE">
      <w:pPr>
        <w:jc w:val="both"/>
        <w:rPr>
          <w:rFonts w:ascii="Arial" w:hAnsi="Arial" w:cs="Arial"/>
          <w:sz w:val="24"/>
          <w:szCs w:val="24"/>
        </w:rPr>
      </w:pPr>
      <w:r>
        <w:rPr>
          <w:rFonts w:ascii="Arial" w:hAnsi="Arial" w:cs="Arial"/>
          <w:sz w:val="24"/>
          <w:szCs w:val="24"/>
        </w:rPr>
        <w:t xml:space="preserve">9. </w:t>
      </w:r>
      <w:r w:rsidRPr="00FE07FE">
        <w:rPr>
          <w:rFonts w:ascii="Arial" w:hAnsi="Arial" w:cs="Arial"/>
          <w:sz w:val="24"/>
          <w:szCs w:val="24"/>
        </w:rPr>
        <w:t>Dnia 10.04.2018 r. zawarto umowę na pełnienie funkcji inspektora nadzoru inwestorskiego nad zadaniem inwestycyjnym „ Rozbudowa sieci kanalizacji sanitarnej i wodociągowej w miejscowości Stegna ”.</w:t>
      </w:r>
    </w:p>
    <w:p w:rsidR="00FE07FE" w:rsidRPr="00FE07FE" w:rsidRDefault="00FE07FE" w:rsidP="00FE07FE">
      <w:pPr>
        <w:jc w:val="center"/>
        <w:rPr>
          <w:rFonts w:ascii="Arial" w:hAnsi="Arial" w:cs="Arial"/>
          <w:b/>
          <w:sz w:val="24"/>
          <w:szCs w:val="24"/>
          <w:u w:val="single"/>
        </w:rPr>
      </w:pPr>
    </w:p>
    <w:p w:rsidR="00FE07FE" w:rsidRPr="00FE07FE" w:rsidRDefault="00FE07FE" w:rsidP="00FE07FE">
      <w:pPr>
        <w:jc w:val="center"/>
        <w:rPr>
          <w:rFonts w:ascii="Arial" w:hAnsi="Arial" w:cs="Arial"/>
          <w:b/>
          <w:sz w:val="24"/>
          <w:szCs w:val="24"/>
          <w:u w:val="single"/>
        </w:rPr>
      </w:pPr>
      <w:r>
        <w:rPr>
          <w:rFonts w:ascii="Arial" w:hAnsi="Arial" w:cs="Arial"/>
          <w:b/>
          <w:sz w:val="24"/>
          <w:szCs w:val="24"/>
          <w:u w:val="single"/>
        </w:rPr>
        <w:t>W zakresie zarządzania drogami</w:t>
      </w:r>
    </w:p>
    <w:p w:rsidR="00FE07FE" w:rsidRPr="00FE07FE" w:rsidRDefault="00FE07FE" w:rsidP="00FE07FE">
      <w:pPr>
        <w:jc w:val="both"/>
        <w:rPr>
          <w:rFonts w:ascii="Arial" w:hAnsi="Arial" w:cs="Arial"/>
          <w:sz w:val="24"/>
          <w:szCs w:val="24"/>
        </w:rPr>
      </w:pPr>
      <w:r w:rsidRPr="00FE07FE">
        <w:rPr>
          <w:rFonts w:ascii="Arial" w:hAnsi="Arial" w:cs="Arial"/>
          <w:sz w:val="24"/>
          <w:szCs w:val="24"/>
        </w:rPr>
        <w:t>1. Wydano 12 decyzji na umieszczenie w drogach gminnych przyłączy  elektroenergetycznych (w tym 4 na zajęcie pasa drogowego na czas prowadzenia robót w celu realizacji inwestycji, 4 na umieszczenie w pasie drogowym urządzeń elektroenergetycznych, 4 na lokalizację urządzeń elektroenergetycznych w pasie dróg gminnych).</w:t>
      </w:r>
    </w:p>
    <w:p w:rsidR="00FE07FE" w:rsidRPr="00FE07FE" w:rsidRDefault="00FE07FE" w:rsidP="00FE07FE">
      <w:pPr>
        <w:jc w:val="both"/>
        <w:rPr>
          <w:rFonts w:ascii="Arial" w:hAnsi="Arial" w:cs="Arial"/>
          <w:sz w:val="24"/>
          <w:szCs w:val="24"/>
        </w:rPr>
      </w:pPr>
      <w:r w:rsidRPr="00FE07FE">
        <w:rPr>
          <w:rFonts w:ascii="Arial" w:hAnsi="Arial" w:cs="Arial"/>
          <w:sz w:val="24"/>
          <w:szCs w:val="24"/>
        </w:rPr>
        <w:t>2. Wydano 1 decyzję na lokalizację zjazdu z drogi gminnej oraz 3 zaświadczenia dotyczące lokalizacji zjazdów z dróg gminnych.</w:t>
      </w:r>
    </w:p>
    <w:p w:rsidR="00FE07FE" w:rsidRDefault="00FE07FE" w:rsidP="00FE07FE">
      <w:pPr>
        <w:jc w:val="both"/>
        <w:rPr>
          <w:rFonts w:ascii="Arial" w:hAnsi="Arial" w:cs="Arial"/>
          <w:sz w:val="24"/>
          <w:szCs w:val="24"/>
        </w:rPr>
      </w:pPr>
    </w:p>
    <w:p w:rsidR="00FE07FE" w:rsidRPr="00FE07FE" w:rsidRDefault="00FE07FE" w:rsidP="00FE07FE">
      <w:pPr>
        <w:jc w:val="center"/>
        <w:rPr>
          <w:rFonts w:ascii="Arial" w:hAnsi="Arial" w:cs="Arial"/>
          <w:b/>
          <w:sz w:val="24"/>
          <w:szCs w:val="24"/>
          <w:u w:val="single"/>
        </w:rPr>
      </w:pPr>
      <w:r w:rsidRPr="00FE07FE">
        <w:rPr>
          <w:rFonts w:ascii="Arial" w:hAnsi="Arial" w:cs="Arial"/>
          <w:b/>
          <w:sz w:val="24"/>
          <w:szCs w:val="24"/>
          <w:u w:val="single"/>
        </w:rPr>
        <w:lastRenderedPageBreak/>
        <w:t>W zakresie gospodarki gruntami</w:t>
      </w:r>
    </w:p>
    <w:p w:rsidR="00FE07FE" w:rsidRPr="00FE07FE" w:rsidRDefault="00FE07FE" w:rsidP="00FE07FE">
      <w:pPr>
        <w:jc w:val="both"/>
        <w:rPr>
          <w:rFonts w:ascii="Arial" w:hAnsi="Arial" w:cs="Arial"/>
          <w:sz w:val="24"/>
          <w:szCs w:val="24"/>
        </w:rPr>
      </w:pPr>
      <w:r>
        <w:rPr>
          <w:rFonts w:ascii="Arial" w:hAnsi="Arial" w:cs="Arial"/>
          <w:sz w:val="24"/>
          <w:szCs w:val="24"/>
        </w:rPr>
        <w:t>1. W</w:t>
      </w:r>
      <w:r w:rsidRPr="00FE07FE">
        <w:rPr>
          <w:rFonts w:ascii="Arial" w:hAnsi="Arial" w:cs="Arial"/>
          <w:sz w:val="24"/>
          <w:szCs w:val="24"/>
        </w:rPr>
        <w:t>płaty za czynsz dzierżawny za grunty – 16 331,87 zł + odsetki 36,02 zł</w:t>
      </w:r>
    </w:p>
    <w:p w:rsidR="00FE07FE" w:rsidRPr="00FE07FE" w:rsidRDefault="00FE07FE" w:rsidP="00FE07FE">
      <w:pPr>
        <w:jc w:val="both"/>
        <w:rPr>
          <w:rFonts w:ascii="Arial" w:hAnsi="Arial" w:cs="Arial"/>
          <w:sz w:val="24"/>
          <w:szCs w:val="24"/>
        </w:rPr>
      </w:pPr>
      <w:r>
        <w:rPr>
          <w:rFonts w:ascii="Arial" w:hAnsi="Arial" w:cs="Arial"/>
          <w:sz w:val="24"/>
          <w:szCs w:val="24"/>
        </w:rPr>
        <w:t>2. S</w:t>
      </w:r>
      <w:r w:rsidRPr="00FE07FE">
        <w:rPr>
          <w:rFonts w:ascii="Arial" w:hAnsi="Arial" w:cs="Arial"/>
          <w:sz w:val="24"/>
          <w:szCs w:val="24"/>
        </w:rPr>
        <w:t xml:space="preserve">przedaż mienia - wpłaty za lokale mieszkalne w </w:t>
      </w:r>
      <w:proofErr w:type="spellStart"/>
      <w:r w:rsidRPr="00FE07FE">
        <w:rPr>
          <w:rFonts w:ascii="Arial" w:hAnsi="Arial" w:cs="Arial"/>
          <w:sz w:val="24"/>
          <w:szCs w:val="24"/>
        </w:rPr>
        <w:t>Ma</w:t>
      </w:r>
      <w:r>
        <w:rPr>
          <w:rFonts w:ascii="Arial" w:hAnsi="Arial" w:cs="Arial"/>
          <w:sz w:val="24"/>
          <w:szCs w:val="24"/>
        </w:rPr>
        <w:t>łowidzu</w:t>
      </w:r>
      <w:proofErr w:type="spellEnd"/>
      <w:r>
        <w:rPr>
          <w:rFonts w:ascii="Arial" w:hAnsi="Arial" w:cs="Arial"/>
          <w:sz w:val="24"/>
          <w:szCs w:val="24"/>
        </w:rPr>
        <w:t xml:space="preserve"> w wysokości  714,34 zł</w:t>
      </w:r>
      <w:r w:rsidRPr="00FE07FE">
        <w:rPr>
          <w:rFonts w:ascii="Arial" w:hAnsi="Arial" w:cs="Arial"/>
          <w:sz w:val="24"/>
          <w:szCs w:val="24"/>
        </w:rPr>
        <w:t xml:space="preserve"> + odsetki 55,40 zł</w:t>
      </w:r>
    </w:p>
    <w:p w:rsidR="00FE07FE" w:rsidRDefault="00FE07FE" w:rsidP="00FE07FE">
      <w:pPr>
        <w:jc w:val="both"/>
        <w:rPr>
          <w:rFonts w:ascii="Arial" w:hAnsi="Arial" w:cs="Arial"/>
          <w:sz w:val="24"/>
          <w:szCs w:val="24"/>
        </w:rPr>
      </w:pPr>
    </w:p>
    <w:p w:rsidR="00FE07FE" w:rsidRPr="00FE07FE" w:rsidRDefault="00FE07FE" w:rsidP="00FE07FE">
      <w:pPr>
        <w:jc w:val="center"/>
        <w:rPr>
          <w:rFonts w:ascii="Arial" w:hAnsi="Arial" w:cs="Arial"/>
          <w:b/>
          <w:sz w:val="24"/>
          <w:szCs w:val="24"/>
          <w:u w:val="single"/>
        </w:rPr>
      </w:pPr>
      <w:r w:rsidRPr="00FE07FE">
        <w:rPr>
          <w:rFonts w:ascii="Arial" w:hAnsi="Arial" w:cs="Arial"/>
          <w:b/>
          <w:sz w:val="24"/>
          <w:szCs w:val="24"/>
          <w:u w:val="single"/>
        </w:rPr>
        <w:t>Przejmowanie nieruchomości</w:t>
      </w:r>
    </w:p>
    <w:p w:rsidR="00FE07FE" w:rsidRDefault="00FE07FE" w:rsidP="00FE07FE">
      <w:pPr>
        <w:pStyle w:val="Akapitzlist"/>
        <w:numPr>
          <w:ilvl w:val="0"/>
          <w:numId w:val="16"/>
        </w:numPr>
        <w:ind w:left="426"/>
        <w:jc w:val="both"/>
        <w:rPr>
          <w:rFonts w:ascii="Arial" w:hAnsi="Arial" w:cs="Arial"/>
          <w:sz w:val="24"/>
          <w:szCs w:val="24"/>
        </w:rPr>
      </w:pPr>
      <w:r w:rsidRPr="00FE07FE">
        <w:rPr>
          <w:rFonts w:ascii="Arial" w:hAnsi="Arial" w:cs="Arial"/>
          <w:sz w:val="24"/>
          <w:szCs w:val="24"/>
        </w:rPr>
        <w:t xml:space="preserve">W dniu 26.03.2018 r. rozpoczęto rokowania z właścicielami działek nr 1034/1, 1033/1, 1031, 1028, 1024/2, 1024/,1, 1026, 1022 i 1020 w obrębie Jednorożec w celu wymiany gruntów bądź wykupu, z przeznaczeniem budowy zbiornika retencyjnego. </w:t>
      </w:r>
    </w:p>
    <w:p w:rsidR="00FE07FE" w:rsidRDefault="00FE07FE" w:rsidP="00FE07FE">
      <w:pPr>
        <w:pStyle w:val="Akapitzlist"/>
        <w:numPr>
          <w:ilvl w:val="0"/>
          <w:numId w:val="16"/>
        </w:numPr>
        <w:ind w:left="426"/>
        <w:jc w:val="both"/>
        <w:rPr>
          <w:rFonts w:ascii="Arial" w:hAnsi="Arial" w:cs="Arial"/>
          <w:sz w:val="24"/>
          <w:szCs w:val="24"/>
        </w:rPr>
      </w:pPr>
      <w:r w:rsidRPr="00FE07FE">
        <w:rPr>
          <w:rFonts w:ascii="Arial" w:hAnsi="Arial" w:cs="Arial"/>
          <w:sz w:val="24"/>
          <w:szCs w:val="24"/>
        </w:rPr>
        <w:t>W dniu 19.04.2018 r. przeprowadzono wstępne rokowania z właścicielami działek położonych w miejscowości Stegna o nr 1263/13 - powierzchnia 0,0486 ha i nr 1264/13 – powierzchnia 0,0507 ha, w celu zakupu działek rekreacyjnych na cele kulturalno-społeczne mieszkańców sołectwa Stegna ze środków Funduszu Sołeckiego wsi Stegna.</w:t>
      </w:r>
    </w:p>
    <w:p w:rsidR="00FE07FE" w:rsidRPr="00FE07FE" w:rsidRDefault="00FE07FE" w:rsidP="00FE07FE">
      <w:pPr>
        <w:pStyle w:val="Akapitzlist"/>
        <w:numPr>
          <w:ilvl w:val="0"/>
          <w:numId w:val="16"/>
        </w:numPr>
        <w:ind w:left="426"/>
        <w:jc w:val="both"/>
        <w:rPr>
          <w:rFonts w:ascii="Arial" w:hAnsi="Arial" w:cs="Arial"/>
          <w:sz w:val="24"/>
          <w:szCs w:val="24"/>
        </w:rPr>
      </w:pPr>
      <w:r w:rsidRPr="00FE07FE">
        <w:rPr>
          <w:rFonts w:ascii="Arial" w:hAnsi="Arial" w:cs="Arial"/>
          <w:sz w:val="24"/>
          <w:szCs w:val="24"/>
        </w:rPr>
        <w:t xml:space="preserve">W dniu 27.04.2018 r. aktem notarialnym 1422/2018 wykupiono grunty w obrębie </w:t>
      </w:r>
      <w:proofErr w:type="spellStart"/>
      <w:r w:rsidRPr="00FE07FE">
        <w:rPr>
          <w:rFonts w:ascii="Arial" w:hAnsi="Arial" w:cs="Arial"/>
          <w:sz w:val="24"/>
          <w:szCs w:val="24"/>
        </w:rPr>
        <w:t>Małowidz</w:t>
      </w:r>
      <w:proofErr w:type="spellEnd"/>
      <w:r w:rsidRPr="00FE07FE">
        <w:rPr>
          <w:rFonts w:ascii="Arial" w:hAnsi="Arial" w:cs="Arial"/>
          <w:sz w:val="24"/>
          <w:szCs w:val="24"/>
        </w:rPr>
        <w:t xml:space="preserve"> o łącznej powierzchni 0,2926 ha (działki nr 446/6, 446/8, 446/10), celem regulacji istniejącej już części drogi gminnej na w/w gruntach. Poszerzając tym samym drogę gminną oznaczoną nr działki 125 w obrębie Ulatowo </w:t>
      </w:r>
      <w:proofErr w:type="spellStart"/>
      <w:r w:rsidRPr="00FE07FE">
        <w:rPr>
          <w:rFonts w:ascii="Arial" w:hAnsi="Arial" w:cs="Arial"/>
          <w:sz w:val="24"/>
          <w:szCs w:val="24"/>
        </w:rPr>
        <w:t>Słabogóra</w:t>
      </w:r>
      <w:proofErr w:type="spellEnd"/>
      <w:r w:rsidRPr="00FE07FE">
        <w:rPr>
          <w:rFonts w:ascii="Arial" w:hAnsi="Arial" w:cs="Arial"/>
          <w:sz w:val="24"/>
          <w:szCs w:val="24"/>
        </w:rPr>
        <w:t xml:space="preserve">. </w:t>
      </w:r>
    </w:p>
    <w:p w:rsidR="00FE07FE" w:rsidRDefault="00FE07FE" w:rsidP="00FE07FE">
      <w:pPr>
        <w:jc w:val="both"/>
        <w:rPr>
          <w:rFonts w:ascii="Arial" w:hAnsi="Arial" w:cs="Arial"/>
          <w:sz w:val="24"/>
          <w:szCs w:val="24"/>
        </w:rPr>
      </w:pPr>
    </w:p>
    <w:p w:rsidR="00FE07FE" w:rsidRPr="00FE07FE" w:rsidRDefault="00FE07FE" w:rsidP="00FE07FE">
      <w:pPr>
        <w:jc w:val="center"/>
        <w:rPr>
          <w:rFonts w:ascii="Arial" w:hAnsi="Arial" w:cs="Arial"/>
          <w:b/>
          <w:sz w:val="24"/>
          <w:szCs w:val="24"/>
          <w:u w:val="single"/>
        </w:rPr>
      </w:pPr>
      <w:r w:rsidRPr="00FE07FE">
        <w:rPr>
          <w:rFonts w:ascii="Arial" w:hAnsi="Arial" w:cs="Arial"/>
          <w:b/>
          <w:sz w:val="24"/>
          <w:szCs w:val="24"/>
          <w:u w:val="single"/>
        </w:rPr>
        <w:t>Dzierżawa nieruchomości</w:t>
      </w:r>
    </w:p>
    <w:p w:rsidR="00FE07FE" w:rsidRPr="00FE07FE" w:rsidRDefault="00FE07FE" w:rsidP="00FE07FE">
      <w:pPr>
        <w:jc w:val="both"/>
        <w:rPr>
          <w:rFonts w:ascii="Arial" w:hAnsi="Arial" w:cs="Arial"/>
          <w:sz w:val="24"/>
          <w:szCs w:val="24"/>
        </w:rPr>
      </w:pPr>
      <w:r w:rsidRPr="00FE07FE">
        <w:rPr>
          <w:rFonts w:ascii="Arial" w:hAnsi="Arial" w:cs="Arial"/>
          <w:sz w:val="24"/>
          <w:szCs w:val="24"/>
        </w:rPr>
        <w:t>W dniu 13.04.2018 r. ogłoszono przetarg ustny nieograniczony dotyczący nieruchomości gruntowych przeznaczonych do dzierżawy na okres do 31.12.2023 r. (działka nr 2145 obręb Jednorożec).</w:t>
      </w:r>
    </w:p>
    <w:p w:rsidR="00FE07FE" w:rsidRDefault="00FE07FE" w:rsidP="00FE07FE">
      <w:pPr>
        <w:jc w:val="both"/>
        <w:rPr>
          <w:rFonts w:ascii="Arial" w:hAnsi="Arial" w:cs="Arial"/>
          <w:sz w:val="24"/>
          <w:szCs w:val="24"/>
        </w:rPr>
      </w:pPr>
    </w:p>
    <w:p w:rsidR="00FE07FE" w:rsidRPr="00FE07FE" w:rsidRDefault="00FE07FE" w:rsidP="00FE07FE">
      <w:pPr>
        <w:jc w:val="center"/>
        <w:rPr>
          <w:rFonts w:ascii="Arial" w:hAnsi="Arial" w:cs="Arial"/>
          <w:b/>
          <w:sz w:val="24"/>
          <w:szCs w:val="24"/>
          <w:u w:val="single"/>
        </w:rPr>
      </w:pPr>
      <w:r w:rsidRPr="00FE07FE">
        <w:rPr>
          <w:rFonts w:ascii="Arial" w:hAnsi="Arial" w:cs="Arial"/>
          <w:b/>
          <w:sz w:val="24"/>
          <w:szCs w:val="24"/>
          <w:u w:val="single"/>
        </w:rPr>
        <w:t>Podziały nieruchomości</w:t>
      </w:r>
    </w:p>
    <w:p w:rsidR="00FE07FE" w:rsidRPr="00FE07FE" w:rsidRDefault="00FE07FE" w:rsidP="00FE07FE">
      <w:pPr>
        <w:jc w:val="both"/>
        <w:rPr>
          <w:rFonts w:ascii="Arial" w:hAnsi="Arial" w:cs="Arial"/>
          <w:sz w:val="24"/>
          <w:szCs w:val="24"/>
        </w:rPr>
      </w:pPr>
      <w:r w:rsidRPr="00FE07FE">
        <w:rPr>
          <w:rFonts w:ascii="Arial" w:hAnsi="Arial" w:cs="Arial"/>
          <w:sz w:val="24"/>
          <w:szCs w:val="24"/>
        </w:rPr>
        <w:t>Wydano 4 postanowienia pozytywnie opiniujące proponowany podział nieruchomości oraz 4 decyzje zatwierdzające podziały nieruchomości.</w:t>
      </w:r>
    </w:p>
    <w:p w:rsidR="00FE07FE" w:rsidRDefault="00FE07FE" w:rsidP="00FE07FE">
      <w:pPr>
        <w:jc w:val="both"/>
        <w:rPr>
          <w:rFonts w:ascii="Arial" w:hAnsi="Arial" w:cs="Arial"/>
          <w:sz w:val="24"/>
          <w:szCs w:val="24"/>
        </w:rPr>
      </w:pPr>
    </w:p>
    <w:p w:rsidR="00FE07FE" w:rsidRPr="00FE07FE" w:rsidRDefault="00FE07FE" w:rsidP="00FE07FE">
      <w:pPr>
        <w:jc w:val="center"/>
        <w:rPr>
          <w:rFonts w:ascii="Arial" w:hAnsi="Arial" w:cs="Arial"/>
          <w:b/>
          <w:sz w:val="24"/>
          <w:szCs w:val="24"/>
          <w:u w:val="single"/>
        </w:rPr>
      </w:pPr>
      <w:r w:rsidRPr="00FE07FE">
        <w:rPr>
          <w:rFonts w:ascii="Arial" w:hAnsi="Arial" w:cs="Arial"/>
          <w:b/>
          <w:sz w:val="24"/>
          <w:szCs w:val="24"/>
          <w:u w:val="single"/>
        </w:rPr>
        <w:t>Zagospodarowanie przestrzenne</w:t>
      </w:r>
    </w:p>
    <w:p w:rsidR="00FE07FE" w:rsidRDefault="00FE07FE" w:rsidP="00FE07FE">
      <w:pPr>
        <w:pStyle w:val="Akapitzlist"/>
        <w:numPr>
          <w:ilvl w:val="0"/>
          <w:numId w:val="17"/>
        </w:numPr>
        <w:jc w:val="both"/>
        <w:rPr>
          <w:rFonts w:ascii="Arial" w:hAnsi="Arial" w:cs="Arial"/>
          <w:sz w:val="24"/>
          <w:szCs w:val="24"/>
        </w:rPr>
      </w:pPr>
      <w:r w:rsidRPr="00FE07FE">
        <w:rPr>
          <w:rFonts w:ascii="Arial" w:hAnsi="Arial" w:cs="Arial"/>
          <w:sz w:val="24"/>
          <w:szCs w:val="24"/>
        </w:rPr>
        <w:t xml:space="preserve">Wydano 24 zaświadczeń o przeznaczeniu działek w miejscowym planie zagospodarowania przestrzennego oraz 1 wypis i </w:t>
      </w:r>
      <w:proofErr w:type="spellStart"/>
      <w:r w:rsidRPr="00FE07FE">
        <w:rPr>
          <w:rFonts w:ascii="Arial" w:hAnsi="Arial" w:cs="Arial"/>
          <w:sz w:val="24"/>
          <w:szCs w:val="24"/>
        </w:rPr>
        <w:t>wyrys</w:t>
      </w:r>
      <w:proofErr w:type="spellEnd"/>
      <w:r w:rsidRPr="00FE07FE">
        <w:rPr>
          <w:rFonts w:ascii="Arial" w:hAnsi="Arial" w:cs="Arial"/>
          <w:sz w:val="24"/>
          <w:szCs w:val="24"/>
        </w:rPr>
        <w:t xml:space="preserve"> z miejscowego planu zagospodarowania przestrzennego;</w:t>
      </w:r>
    </w:p>
    <w:p w:rsidR="00FE07FE" w:rsidRDefault="00FE07FE" w:rsidP="00FE07FE">
      <w:pPr>
        <w:pStyle w:val="Akapitzlist"/>
        <w:numPr>
          <w:ilvl w:val="0"/>
          <w:numId w:val="17"/>
        </w:numPr>
        <w:jc w:val="both"/>
        <w:rPr>
          <w:rFonts w:ascii="Arial" w:hAnsi="Arial" w:cs="Arial"/>
          <w:sz w:val="24"/>
          <w:szCs w:val="24"/>
        </w:rPr>
      </w:pPr>
      <w:r w:rsidRPr="00FE07FE">
        <w:rPr>
          <w:rFonts w:ascii="Arial" w:hAnsi="Arial" w:cs="Arial"/>
          <w:sz w:val="24"/>
          <w:szCs w:val="24"/>
        </w:rPr>
        <w:t>Wydano 5 decyzji o warunkach zabudowy oraz 1 decyzję o lokalizacji inwestycji celu publicznego.</w:t>
      </w:r>
    </w:p>
    <w:p w:rsidR="00FE07FE" w:rsidRDefault="00FE07FE" w:rsidP="00FE07FE">
      <w:pPr>
        <w:jc w:val="both"/>
        <w:rPr>
          <w:rFonts w:ascii="Arial" w:hAnsi="Arial" w:cs="Arial"/>
          <w:sz w:val="24"/>
          <w:szCs w:val="24"/>
        </w:rPr>
      </w:pPr>
    </w:p>
    <w:p w:rsidR="00FE07FE" w:rsidRDefault="00FE07FE" w:rsidP="00FE07FE">
      <w:pPr>
        <w:jc w:val="both"/>
        <w:rPr>
          <w:rFonts w:ascii="Arial" w:hAnsi="Arial" w:cs="Arial"/>
          <w:sz w:val="24"/>
          <w:szCs w:val="24"/>
        </w:rPr>
      </w:pPr>
    </w:p>
    <w:p w:rsidR="00FE07FE" w:rsidRDefault="00FE07FE" w:rsidP="00FE07FE">
      <w:pPr>
        <w:pStyle w:val="Akapitzlist"/>
        <w:jc w:val="both"/>
        <w:rPr>
          <w:rFonts w:ascii="Arial" w:hAnsi="Arial" w:cs="Arial"/>
          <w:sz w:val="24"/>
          <w:szCs w:val="24"/>
        </w:rPr>
      </w:pPr>
    </w:p>
    <w:p w:rsidR="00FE07FE" w:rsidRDefault="00FE07FE" w:rsidP="00FE07FE">
      <w:pPr>
        <w:pStyle w:val="Akapitzlist"/>
        <w:ind w:left="0"/>
        <w:jc w:val="both"/>
        <w:rPr>
          <w:rFonts w:ascii="Arial" w:hAnsi="Arial" w:cs="Arial"/>
          <w:b/>
          <w:sz w:val="24"/>
          <w:szCs w:val="24"/>
          <w:u w:val="single"/>
        </w:rPr>
      </w:pPr>
      <w:r w:rsidRPr="00FE07FE">
        <w:rPr>
          <w:rFonts w:ascii="Arial" w:hAnsi="Arial" w:cs="Arial"/>
          <w:b/>
          <w:sz w:val="24"/>
          <w:szCs w:val="24"/>
          <w:u w:val="single"/>
        </w:rPr>
        <w:t>Wykonywanie zadań z zakresu obsługi ewidencji działalności gospodarczej</w:t>
      </w:r>
    </w:p>
    <w:p w:rsidR="00FE07FE" w:rsidRPr="00FE07FE" w:rsidRDefault="00FE07FE" w:rsidP="00FE07FE">
      <w:pPr>
        <w:pStyle w:val="Akapitzlist"/>
        <w:ind w:left="0"/>
        <w:jc w:val="both"/>
        <w:rPr>
          <w:rFonts w:ascii="Arial" w:hAnsi="Arial" w:cs="Arial"/>
          <w:b/>
          <w:sz w:val="24"/>
          <w:szCs w:val="24"/>
          <w:u w:val="single"/>
        </w:rPr>
      </w:pPr>
    </w:p>
    <w:p w:rsidR="00FE07FE" w:rsidRPr="00FE07FE" w:rsidRDefault="00FE07FE" w:rsidP="00FE07FE">
      <w:pPr>
        <w:pStyle w:val="Akapitzlist"/>
        <w:numPr>
          <w:ilvl w:val="1"/>
          <w:numId w:val="19"/>
        </w:numPr>
        <w:ind w:left="426"/>
        <w:jc w:val="both"/>
        <w:rPr>
          <w:rFonts w:ascii="Arial" w:hAnsi="Arial" w:cs="Arial"/>
          <w:sz w:val="24"/>
          <w:szCs w:val="24"/>
        </w:rPr>
      </w:pPr>
      <w:r w:rsidRPr="00FE07FE">
        <w:rPr>
          <w:rFonts w:ascii="Arial" w:hAnsi="Arial" w:cs="Arial"/>
          <w:sz w:val="24"/>
          <w:szCs w:val="24"/>
        </w:rPr>
        <w:t>Przyjęto i zarejestrowano 12 wniosków o wpis do centralnej ewidencji działalności gospodarczej.</w:t>
      </w:r>
    </w:p>
    <w:p w:rsidR="00FE07FE" w:rsidRPr="00FE07FE" w:rsidRDefault="00FE07FE" w:rsidP="00FE07FE">
      <w:pPr>
        <w:pStyle w:val="Akapitzlist"/>
        <w:numPr>
          <w:ilvl w:val="1"/>
          <w:numId w:val="19"/>
        </w:numPr>
        <w:ind w:left="426"/>
        <w:jc w:val="both"/>
        <w:rPr>
          <w:rFonts w:ascii="Arial" w:hAnsi="Arial" w:cs="Arial"/>
          <w:sz w:val="24"/>
          <w:szCs w:val="24"/>
        </w:rPr>
      </w:pPr>
      <w:r w:rsidRPr="00FE07FE">
        <w:rPr>
          <w:rFonts w:ascii="Arial" w:hAnsi="Arial" w:cs="Arial"/>
          <w:sz w:val="24"/>
          <w:szCs w:val="24"/>
        </w:rPr>
        <w:t>Przyjęto i zarejestrowano 5 wniosków o  zmianę we wpisach do centralnej ewidencji działalności gospodarczej.</w:t>
      </w:r>
    </w:p>
    <w:p w:rsidR="00FE07FE" w:rsidRPr="00FE07FE" w:rsidRDefault="00FE07FE" w:rsidP="00FE07FE">
      <w:pPr>
        <w:pStyle w:val="Akapitzlist"/>
        <w:numPr>
          <w:ilvl w:val="1"/>
          <w:numId w:val="19"/>
        </w:numPr>
        <w:ind w:left="426"/>
        <w:jc w:val="both"/>
        <w:rPr>
          <w:rFonts w:ascii="Arial" w:hAnsi="Arial" w:cs="Arial"/>
          <w:sz w:val="24"/>
          <w:szCs w:val="24"/>
        </w:rPr>
      </w:pPr>
      <w:r w:rsidRPr="00FE07FE">
        <w:rPr>
          <w:rFonts w:ascii="Arial" w:hAnsi="Arial" w:cs="Arial"/>
          <w:sz w:val="24"/>
          <w:szCs w:val="24"/>
        </w:rPr>
        <w:t>Przyjęto i zarejestrowano 3 wnioski o zawieszenie wpisu w centralnej ewidencji działalności gospodarczej.</w:t>
      </w:r>
    </w:p>
    <w:p w:rsidR="00FE07FE" w:rsidRPr="00FE07FE" w:rsidRDefault="00FE07FE" w:rsidP="00FE07FE">
      <w:pPr>
        <w:pStyle w:val="Akapitzlist"/>
        <w:numPr>
          <w:ilvl w:val="1"/>
          <w:numId w:val="19"/>
        </w:numPr>
        <w:ind w:left="426"/>
        <w:jc w:val="both"/>
        <w:rPr>
          <w:rFonts w:ascii="Arial" w:hAnsi="Arial" w:cs="Arial"/>
          <w:sz w:val="24"/>
          <w:szCs w:val="24"/>
        </w:rPr>
      </w:pPr>
      <w:r w:rsidRPr="00FE07FE">
        <w:rPr>
          <w:rFonts w:ascii="Arial" w:hAnsi="Arial" w:cs="Arial"/>
          <w:sz w:val="24"/>
          <w:szCs w:val="24"/>
        </w:rPr>
        <w:t>Przyjęto i zarejestrowano 2 wnioski o wykreślenie wpisu w centralnej ewidencji działalności gospodarczej.</w:t>
      </w:r>
    </w:p>
    <w:p w:rsidR="00DC730D" w:rsidRPr="00FE07FE" w:rsidRDefault="00FE07FE" w:rsidP="00FE07FE">
      <w:pPr>
        <w:pStyle w:val="Akapitzlist"/>
        <w:numPr>
          <w:ilvl w:val="1"/>
          <w:numId w:val="19"/>
        </w:numPr>
        <w:ind w:left="426"/>
        <w:jc w:val="both"/>
        <w:rPr>
          <w:rFonts w:ascii="Arial" w:hAnsi="Arial" w:cs="Arial"/>
          <w:sz w:val="24"/>
          <w:szCs w:val="24"/>
        </w:rPr>
      </w:pPr>
      <w:r w:rsidRPr="00FE07FE">
        <w:rPr>
          <w:rFonts w:ascii="Arial" w:hAnsi="Arial" w:cs="Arial"/>
          <w:sz w:val="24"/>
          <w:szCs w:val="24"/>
        </w:rPr>
        <w:t>Przyjęto i zarejestrowano 3 wnioski o wznowienie wpisu do centralnej ewidencji działalności gospodarczej.</w:t>
      </w:r>
    </w:p>
    <w:p w:rsidR="00DC730D" w:rsidRDefault="00DC730D" w:rsidP="00DC730D">
      <w:pPr>
        <w:jc w:val="center"/>
        <w:rPr>
          <w:b/>
          <w:sz w:val="28"/>
          <w:szCs w:val="28"/>
        </w:rPr>
      </w:pPr>
    </w:p>
    <w:p w:rsidR="00DC730D" w:rsidRPr="00DC730D" w:rsidRDefault="00DC730D" w:rsidP="00DC730D">
      <w:pPr>
        <w:jc w:val="center"/>
        <w:rPr>
          <w:rFonts w:ascii="Arial" w:hAnsi="Arial" w:cs="Arial"/>
          <w:b/>
          <w:sz w:val="24"/>
          <w:szCs w:val="24"/>
          <w:u w:val="single"/>
        </w:rPr>
      </w:pPr>
      <w:r w:rsidRPr="00DC730D">
        <w:rPr>
          <w:rFonts w:ascii="Arial" w:hAnsi="Arial" w:cs="Arial"/>
          <w:b/>
          <w:sz w:val="24"/>
          <w:szCs w:val="24"/>
          <w:u w:val="single"/>
        </w:rPr>
        <w:t>Z zakresu podatków</w:t>
      </w:r>
    </w:p>
    <w:p w:rsidR="00DC730D" w:rsidRDefault="00DC730D" w:rsidP="00DC730D">
      <w:pPr>
        <w:jc w:val="both"/>
        <w:rPr>
          <w:rFonts w:ascii="Arial" w:hAnsi="Arial" w:cs="Arial"/>
          <w:sz w:val="24"/>
          <w:szCs w:val="24"/>
        </w:rPr>
      </w:pPr>
    </w:p>
    <w:p w:rsidR="00DC730D" w:rsidRPr="00DC730D" w:rsidRDefault="00DC730D" w:rsidP="00FE07FE">
      <w:pPr>
        <w:pStyle w:val="Akapitzlist"/>
        <w:numPr>
          <w:ilvl w:val="0"/>
          <w:numId w:val="1"/>
        </w:numPr>
        <w:spacing w:line="360" w:lineRule="auto"/>
        <w:ind w:left="426"/>
        <w:jc w:val="both"/>
        <w:rPr>
          <w:rFonts w:ascii="Arial" w:hAnsi="Arial" w:cs="Arial"/>
          <w:sz w:val="24"/>
          <w:szCs w:val="24"/>
        </w:rPr>
      </w:pPr>
      <w:r w:rsidRPr="00DC730D">
        <w:rPr>
          <w:rFonts w:ascii="Arial" w:hAnsi="Arial" w:cs="Arial"/>
          <w:sz w:val="24"/>
          <w:szCs w:val="24"/>
        </w:rPr>
        <w:t>Wydano 27 zaświadczeń w sprawach podatkowych rolników.</w:t>
      </w:r>
    </w:p>
    <w:p w:rsidR="00DC730D" w:rsidRDefault="00DC730D" w:rsidP="00FE07FE">
      <w:pPr>
        <w:pStyle w:val="Akapitzlist"/>
        <w:numPr>
          <w:ilvl w:val="0"/>
          <w:numId w:val="1"/>
        </w:numPr>
        <w:spacing w:line="360" w:lineRule="auto"/>
        <w:ind w:left="426"/>
        <w:jc w:val="both"/>
        <w:rPr>
          <w:rFonts w:ascii="Arial" w:hAnsi="Arial" w:cs="Arial"/>
          <w:sz w:val="24"/>
          <w:szCs w:val="24"/>
        </w:rPr>
      </w:pPr>
      <w:r w:rsidRPr="00DC730D">
        <w:rPr>
          <w:rFonts w:ascii="Arial" w:hAnsi="Arial" w:cs="Arial"/>
          <w:sz w:val="24"/>
          <w:szCs w:val="24"/>
        </w:rPr>
        <w:t>Wydano 1 postanowienie w sprawach dotyczących ube</w:t>
      </w:r>
      <w:r>
        <w:rPr>
          <w:rFonts w:ascii="Arial" w:hAnsi="Arial" w:cs="Arial"/>
          <w:sz w:val="24"/>
          <w:szCs w:val="24"/>
        </w:rPr>
        <w:t>zpieczenia społecznego rolników.</w:t>
      </w:r>
    </w:p>
    <w:p w:rsidR="00DC730D" w:rsidRDefault="00DC730D" w:rsidP="00FE07FE">
      <w:pPr>
        <w:pStyle w:val="Akapitzlist"/>
        <w:numPr>
          <w:ilvl w:val="0"/>
          <w:numId w:val="1"/>
        </w:numPr>
        <w:spacing w:line="360" w:lineRule="auto"/>
        <w:ind w:left="426"/>
        <w:jc w:val="both"/>
        <w:rPr>
          <w:rFonts w:ascii="Arial" w:hAnsi="Arial" w:cs="Arial"/>
          <w:sz w:val="24"/>
          <w:szCs w:val="24"/>
        </w:rPr>
      </w:pPr>
      <w:r>
        <w:rPr>
          <w:rFonts w:ascii="Arial" w:hAnsi="Arial" w:cs="Arial"/>
          <w:sz w:val="24"/>
          <w:szCs w:val="24"/>
        </w:rPr>
        <w:t>Wydano 13 zaświadczeń</w:t>
      </w:r>
      <w:r w:rsidRPr="00DC730D">
        <w:rPr>
          <w:rFonts w:ascii="Arial" w:hAnsi="Arial" w:cs="Arial"/>
          <w:sz w:val="24"/>
          <w:szCs w:val="24"/>
        </w:rPr>
        <w:t xml:space="preserve"> o osobistym prowadzeniu gospodarstwa rolnego.</w:t>
      </w:r>
    </w:p>
    <w:p w:rsidR="00DC730D" w:rsidRDefault="00DC730D" w:rsidP="00FE07FE">
      <w:pPr>
        <w:pStyle w:val="Akapitzlist"/>
        <w:numPr>
          <w:ilvl w:val="0"/>
          <w:numId w:val="1"/>
        </w:numPr>
        <w:spacing w:line="360" w:lineRule="auto"/>
        <w:ind w:left="426"/>
        <w:jc w:val="both"/>
        <w:rPr>
          <w:rFonts w:ascii="Arial" w:hAnsi="Arial" w:cs="Arial"/>
          <w:sz w:val="24"/>
          <w:szCs w:val="24"/>
        </w:rPr>
      </w:pPr>
      <w:r w:rsidRPr="00DC730D">
        <w:rPr>
          <w:rFonts w:ascii="Arial" w:hAnsi="Arial" w:cs="Arial"/>
          <w:sz w:val="24"/>
          <w:szCs w:val="24"/>
        </w:rPr>
        <w:t xml:space="preserve">Wydano 2 zaświadczenie o udzielonej pomocy </w:t>
      </w:r>
      <w:r w:rsidRPr="00DC730D">
        <w:rPr>
          <w:rFonts w:ascii="Arial" w:hAnsi="Arial" w:cs="Arial"/>
          <w:i/>
          <w:sz w:val="24"/>
          <w:szCs w:val="24"/>
        </w:rPr>
        <w:t xml:space="preserve">de </w:t>
      </w:r>
      <w:proofErr w:type="spellStart"/>
      <w:r w:rsidRPr="00DC730D">
        <w:rPr>
          <w:rFonts w:ascii="Arial" w:hAnsi="Arial" w:cs="Arial"/>
          <w:i/>
          <w:sz w:val="24"/>
          <w:szCs w:val="24"/>
        </w:rPr>
        <w:t>minimis</w:t>
      </w:r>
      <w:proofErr w:type="spellEnd"/>
      <w:r w:rsidRPr="00DC730D">
        <w:rPr>
          <w:rFonts w:ascii="Arial" w:hAnsi="Arial" w:cs="Arial"/>
          <w:sz w:val="24"/>
          <w:szCs w:val="24"/>
        </w:rPr>
        <w:t xml:space="preserve"> w rolnictwie.</w:t>
      </w:r>
    </w:p>
    <w:p w:rsidR="00DC730D" w:rsidRDefault="00DC730D" w:rsidP="00FE07FE">
      <w:pPr>
        <w:pStyle w:val="Akapitzlist"/>
        <w:numPr>
          <w:ilvl w:val="0"/>
          <w:numId w:val="1"/>
        </w:numPr>
        <w:spacing w:line="360" w:lineRule="auto"/>
        <w:ind w:left="426"/>
        <w:jc w:val="both"/>
        <w:rPr>
          <w:rFonts w:ascii="Arial" w:hAnsi="Arial" w:cs="Arial"/>
          <w:sz w:val="24"/>
          <w:szCs w:val="24"/>
        </w:rPr>
      </w:pPr>
      <w:r w:rsidRPr="00DC730D">
        <w:rPr>
          <w:rFonts w:ascii="Arial" w:hAnsi="Arial" w:cs="Arial"/>
          <w:sz w:val="24"/>
          <w:szCs w:val="24"/>
        </w:rPr>
        <w:t>Wydano 187 decyzji o zwrot podatku akcyzowego, zawartego w cenie oleju napędowego.</w:t>
      </w:r>
    </w:p>
    <w:p w:rsidR="00DC730D" w:rsidRPr="00DC730D" w:rsidRDefault="00DC730D" w:rsidP="00FE07FE">
      <w:pPr>
        <w:pStyle w:val="Akapitzlist"/>
        <w:numPr>
          <w:ilvl w:val="0"/>
          <w:numId w:val="1"/>
        </w:numPr>
        <w:spacing w:line="360" w:lineRule="auto"/>
        <w:ind w:left="426"/>
        <w:jc w:val="both"/>
        <w:rPr>
          <w:rFonts w:ascii="Arial" w:hAnsi="Arial" w:cs="Arial"/>
          <w:sz w:val="24"/>
          <w:szCs w:val="24"/>
        </w:rPr>
      </w:pPr>
      <w:r w:rsidRPr="00DC730D">
        <w:rPr>
          <w:rFonts w:ascii="Arial" w:hAnsi="Arial" w:cs="Arial"/>
          <w:sz w:val="24"/>
          <w:szCs w:val="24"/>
        </w:rPr>
        <w:t xml:space="preserve">Ilość wydanych decyzji/postanowień w sprawie:  </w:t>
      </w:r>
    </w:p>
    <w:p w:rsidR="00DC730D" w:rsidRPr="00DC730D" w:rsidRDefault="00DC730D" w:rsidP="00FE07FE">
      <w:pPr>
        <w:pStyle w:val="Akapitzlist"/>
        <w:numPr>
          <w:ilvl w:val="0"/>
          <w:numId w:val="2"/>
        </w:numPr>
        <w:spacing w:line="360" w:lineRule="auto"/>
        <w:ind w:left="426"/>
        <w:jc w:val="both"/>
        <w:rPr>
          <w:rFonts w:ascii="Arial" w:hAnsi="Arial" w:cs="Arial"/>
          <w:sz w:val="24"/>
          <w:szCs w:val="24"/>
        </w:rPr>
      </w:pPr>
      <w:r w:rsidRPr="00DC730D">
        <w:rPr>
          <w:rFonts w:ascii="Arial" w:hAnsi="Arial" w:cs="Arial"/>
          <w:sz w:val="24"/>
          <w:szCs w:val="24"/>
        </w:rPr>
        <w:t xml:space="preserve">wymiaru podatku na 2018 rok – 10 szt. </w:t>
      </w:r>
    </w:p>
    <w:p w:rsidR="00DC730D" w:rsidRDefault="00DC730D" w:rsidP="00FE07FE">
      <w:pPr>
        <w:pStyle w:val="Akapitzlist"/>
        <w:numPr>
          <w:ilvl w:val="0"/>
          <w:numId w:val="2"/>
        </w:numPr>
        <w:spacing w:line="360" w:lineRule="auto"/>
        <w:ind w:left="426"/>
        <w:jc w:val="both"/>
        <w:rPr>
          <w:rFonts w:ascii="Arial" w:hAnsi="Arial" w:cs="Arial"/>
          <w:sz w:val="24"/>
          <w:szCs w:val="24"/>
        </w:rPr>
      </w:pPr>
      <w:r w:rsidRPr="00DC730D">
        <w:rPr>
          <w:rFonts w:ascii="Arial" w:hAnsi="Arial" w:cs="Arial"/>
          <w:sz w:val="24"/>
          <w:szCs w:val="24"/>
        </w:rPr>
        <w:t>zmiana wymiaru podatku za lata 2014-2017 r. dla Miasta i Gminy Chorzele – 4 szt.</w:t>
      </w:r>
    </w:p>
    <w:p w:rsidR="00DC730D" w:rsidRDefault="00DC730D" w:rsidP="00FE07FE">
      <w:pPr>
        <w:pStyle w:val="Akapitzlist"/>
        <w:numPr>
          <w:ilvl w:val="0"/>
          <w:numId w:val="2"/>
        </w:numPr>
        <w:spacing w:line="360" w:lineRule="auto"/>
        <w:ind w:left="426"/>
        <w:jc w:val="both"/>
        <w:rPr>
          <w:rFonts w:ascii="Arial" w:hAnsi="Arial" w:cs="Arial"/>
          <w:sz w:val="24"/>
          <w:szCs w:val="24"/>
        </w:rPr>
      </w:pPr>
      <w:r w:rsidRPr="00DC730D">
        <w:rPr>
          <w:rFonts w:ascii="Arial" w:hAnsi="Arial" w:cs="Arial"/>
          <w:sz w:val="24"/>
          <w:szCs w:val="24"/>
        </w:rPr>
        <w:t>zmiany decyzji wymiarowych – 29 szt.</w:t>
      </w:r>
    </w:p>
    <w:p w:rsidR="00DC730D" w:rsidRPr="00DC730D" w:rsidRDefault="00DC730D" w:rsidP="00FE07FE">
      <w:pPr>
        <w:pStyle w:val="Akapitzlist"/>
        <w:numPr>
          <w:ilvl w:val="0"/>
          <w:numId w:val="2"/>
        </w:numPr>
        <w:spacing w:line="360" w:lineRule="auto"/>
        <w:ind w:left="426"/>
        <w:jc w:val="both"/>
        <w:rPr>
          <w:rFonts w:ascii="Arial" w:hAnsi="Arial" w:cs="Arial"/>
          <w:sz w:val="24"/>
          <w:szCs w:val="24"/>
        </w:rPr>
      </w:pPr>
      <w:r w:rsidRPr="00DC730D">
        <w:rPr>
          <w:rFonts w:ascii="Arial" w:hAnsi="Arial" w:cs="Arial"/>
          <w:sz w:val="24"/>
          <w:szCs w:val="24"/>
        </w:rPr>
        <w:t xml:space="preserve">umorzenia zaległości podatkowych: </w:t>
      </w:r>
    </w:p>
    <w:p w:rsidR="00DC730D" w:rsidRDefault="00DC730D" w:rsidP="00FE07FE">
      <w:pPr>
        <w:pStyle w:val="Akapitzlist"/>
        <w:numPr>
          <w:ilvl w:val="0"/>
          <w:numId w:val="3"/>
        </w:numPr>
        <w:spacing w:line="360" w:lineRule="auto"/>
        <w:ind w:left="426"/>
        <w:jc w:val="both"/>
        <w:rPr>
          <w:rFonts w:ascii="Arial" w:hAnsi="Arial" w:cs="Arial"/>
          <w:sz w:val="24"/>
          <w:szCs w:val="24"/>
        </w:rPr>
      </w:pPr>
      <w:r w:rsidRPr="00DC730D">
        <w:rPr>
          <w:rFonts w:ascii="Arial" w:hAnsi="Arial" w:cs="Arial"/>
          <w:sz w:val="24"/>
          <w:szCs w:val="24"/>
        </w:rPr>
        <w:t>postanowienie w sprawie umorzenia postępowania z powodu zapłaty</w:t>
      </w:r>
    </w:p>
    <w:p w:rsidR="00DC730D" w:rsidRDefault="00DC730D" w:rsidP="00FE07FE">
      <w:pPr>
        <w:pStyle w:val="Akapitzlist"/>
        <w:numPr>
          <w:ilvl w:val="0"/>
          <w:numId w:val="2"/>
        </w:numPr>
        <w:spacing w:line="360" w:lineRule="auto"/>
        <w:ind w:left="426"/>
        <w:jc w:val="both"/>
        <w:rPr>
          <w:rFonts w:ascii="Arial" w:hAnsi="Arial" w:cs="Arial"/>
          <w:sz w:val="24"/>
          <w:szCs w:val="24"/>
        </w:rPr>
      </w:pPr>
      <w:r w:rsidRPr="00DC730D">
        <w:rPr>
          <w:rFonts w:ascii="Arial" w:hAnsi="Arial" w:cs="Arial"/>
          <w:sz w:val="24"/>
          <w:szCs w:val="24"/>
        </w:rPr>
        <w:t xml:space="preserve">zwrotu nadpłaty podatku – 1szt. </w:t>
      </w:r>
    </w:p>
    <w:p w:rsidR="00DC730D" w:rsidRDefault="00DC730D" w:rsidP="00FE07FE">
      <w:pPr>
        <w:pStyle w:val="Akapitzlist"/>
        <w:numPr>
          <w:ilvl w:val="0"/>
          <w:numId w:val="2"/>
        </w:numPr>
        <w:spacing w:line="360" w:lineRule="auto"/>
        <w:ind w:left="426"/>
        <w:jc w:val="both"/>
        <w:rPr>
          <w:rFonts w:ascii="Arial" w:hAnsi="Arial" w:cs="Arial"/>
          <w:sz w:val="24"/>
          <w:szCs w:val="24"/>
        </w:rPr>
      </w:pPr>
      <w:r w:rsidRPr="00DC730D">
        <w:rPr>
          <w:rFonts w:ascii="Arial" w:hAnsi="Arial" w:cs="Arial"/>
          <w:sz w:val="24"/>
          <w:szCs w:val="24"/>
        </w:rPr>
        <w:t>w sprawie zwolnienia od podatku rolnego i zastosowania ulgi w podatku rolnym z tytułu nabycia gruntu: decyzja 2 szt. oraz 1 postanowienie o pozostawieniu bez rozpatrzenia wniosku.</w:t>
      </w:r>
    </w:p>
    <w:p w:rsidR="00DC730D" w:rsidRDefault="00DC730D" w:rsidP="00FE07FE">
      <w:pPr>
        <w:pStyle w:val="Akapitzlist"/>
        <w:numPr>
          <w:ilvl w:val="0"/>
          <w:numId w:val="1"/>
        </w:numPr>
        <w:spacing w:line="360" w:lineRule="auto"/>
        <w:ind w:left="426"/>
        <w:jc w:val="both"/>
        <w:rPr>
          <w:rFonts w:ascii="Arial" w:hAnsi="Arial" w:cs="Arial"/>
          <w:sz w:val="24"/>
          <w:szCs w:val="24"/>
        </w:rPr>
      </w:pPr>
      <w:r w:rsidRPr="00DC730D">
        <w:rPr>
          <w:rFonts w:ascii="Arial" w:hAnsi="Arial" w:cs="Arial"/>
          <w:sz w:val="24"/>
          <w:szCs w:val="24"/>
        </w:rPr>
        <w:t>Wystawiono 28 upomnień (osoby fizyczne) na łączną kwotę - 9 382,60 zł.</w:t>
      </w:r>
    </w:p>
    <w:p w:rsidR="00DC730D" w:rsidRDefault="00DC730D" w:rsidP="00FE07FE">
      <w:pPr>
        <w:pStyle w:val="Akapitzlist"/>
        <w:numPr>
          <w:ilvl w:val="0"/>
          <w:numId w:val="1"/>
        </w:numPr>
        <w:spacing w:line="360" w:lineRule="auto"/>
        <w:ind w:left="426"/>
        <w:jc w:val="both"/>
        <w:rPr>
          <w:rFonts w:ascii="Arial" w:hAnsi="Arial" w:cs="Arial"/>
          <w:sz w:val="24"/>
          <w:szCs w:val="24"/>
        </w:rPr>
      </w:pPr>
      <w:r w:rsidRPr="00DC730D">
        <w:rPr>
          <w:rFonts w:ascii="Arial" w:hAnsi="Arial" w:cs="Arial"/>
          <w:sz w:val="24"/>
          <w:szCs w:val="24"/>
        </w:rPr>
        <w:t xml:space="preserve">Wystawiono 2 tytuł wykonawcze (osoby fizyczne) na kwotę – 351,00 zł. </w:t>
      </w:r>
    </w:p>
    <w:p w:rsidR="00DC730D" w:rsidRDefault="00DC730D" w:rsidP="00DC730D">
      <w:pPr>
        <w:pStyle w:val="Akapitzlist"/>
        <w:numPr>
          <w:ilvl w:val="0"/>
          <w:numId w:val="1"/>
        </w:numPr>
        <w:spacing w:line="360" w:lineRule="auto"/>
        <w:jc w:val="both"/>
        <w:rPr>
          <w:rFonts w:ascii="Arial" w:hAnsi="Arial" w:cs="Arial"/>
          <w:sz w:val="24"/>
          <w:szCs w:val="24"/>
        </w:rPr>
      </w:pPr>
      <w:r w:rsidRPr="00DC730D">
        <w:rPr>
          <w:rFonts w:ascii="Arial" w:hAnsi="Arial" w:cs="Arial"/>
          <w:sz w:val="24"/>
          <w:szCs w:val="24"/>
        </w:rPr>
        <w:lastRenderedPageBreak/>
        <w:t>Wydano 12 zawiadomień o wygaśnięciu egzekwowanych należności pieniężnych (tytułów wykonawczych) w związku z zapłatą przez zobowiązanego.</w:t>
      </w:r>
    </w:p>
    <w:p w:rsidR="00D93DE3" w:rsidRPr="00D93DE3" w:rsidRDefault="00D93DE3" w:rsidP="00D93DE3">
      <w:pPr>
        <w:spacing w:line="360" w:lineRule="auto"/>
        <w:ind w:left="360"/>
        <w:jc w:val="center"/>
        <w:rPr>
          <w:rFonts w:ascii="Arial" w:hAnsi="Arial" w:cs="Arial"/>
          <w:b/>
          <w:sz w:val="24"/>
          <w:szCs w:val="24"/>
          <w:u w:val="single"/>
        </w:rPr>
      </w:pPr>
      <w:r>
        <w:rPr>
          <w:rFonts w:ascii="Arial" w:hAnsi="Arial" w:cs="Arial"/>
          <w:b/>
          <w:sz w:val="24"/>
          <w:szCs w:val="24"/>
          <w:u w:val="single"/>
        </w:rPr>
        <w:t>Z zakresu</w:t>
      </w:r>
      <w:r w:rsidRPr="00D93DE3">
        <w:rPr>
          <w:rFonts w:ascii="Arial" w:hAnsi="Arial" w:cs="Arial"/>
          <w:b/>
          <w:sz w:val="24"/>
          <w:szCs w:val="24"/>
          <w:u w:val="single"/>
        </w:rPr>
        <w:t xml:space="preserve"> spraw komunalnych</w:t>
      </w:r>
    </w:p>
    <w:p w:rsidR="00D93DE3" w:rsidRDefault="00D93DE3" w:rsidP="00D93DE3">
      <w:pPr>
        <w:spacing w:line="360" w:lineRule="auto"/>
        <w:ind w:left="360"/>
        <w:jc w:val="both"/>
        <w:rPr>
          <w:rFonts w:ascii="Arial" w:hAnsi="Arial" w:cs="Arial"/>
          <w:sz w:val="24"/>
          <w:szCs w:val="24"/>
        </w:rPr>
      </w:pPr>
    </w:p>
    <w:p w:rsidR="00D93DE3" w:rsidRPr="00D93DE3" w:rsidRDefault="00D93DE3" w:rsidP="00D93DE3">
      <w:pPr>
        <w:spacing w:line="360" w:lineRule="auto"/>
        <w:jc w:val="both"/>
        <w:rPr>
          <w:rFonts w:ascii="Arial" w:hAnsi="Arial" w:cs="Arial"/>
          <w:sz w:val="24"/>
          <w:szCs w:val="24"/>
          <w:u w:val="single"/>
        </w:rPr>
      </w:pPr>
      <w:r w:rsidRPr="00D93DE3">
        <w:rPr>
          <w:rFonts w:ascii="Arial" w:hAnsi="Arial" w:cs="Arial"/>
          <w:sz w:val="24"/>
          <w:szCs w:val="24"/>
          <w:u w:val="single"/>
        </w:rPr>
        <w:t>Wodociągi i kanalizacja</w:t>
      </w:r>
    </w:p>
    <w:p w:rsidR="00D93DE3" w:rsidRPr="00971C01" w:rsidRDefault="00D93DE3" w:rsidP="00D93DE3">
      <w:pPr>
        <w:pStyle w:val="Akapitzlist"/>
        <w:numPr>
          <w:ilvl w:val="1"/>
          <w:numId w:val="10"/>
        </w:numPr>
        <w:spacing w:line="360" w:lineRule="auto"/>
        <w:ind w:left="426"/>
        <w:jc w:val="both"/>
        <w:rPr>
          <w:rFonts w:ascii="Arial" w:hAnsi="Arial" w:cs="Arial"/>
          <w:sz w:val="24"/>
          <w:szCs w:val="24"/>
        </w:rPr>
      </w:pPr>
      <w:r w:rsidRPr="00971C01">
        <w:rPr>
          <w:rFonts w:ascii="Arial" w:hAnsi="Arial" w:cs="Arial"/>
          <w:sz w:val="24"/>
          <w:szCs w:val="24"/>
        </w:rPr>
        <w:t>Usunięto 5 awarii sieci wodociągowej na terenie gminy Jednorożec,</w:t>
      </w:r>
    </w:p>
    <w:p w:rsidR="00D93DE3" w:rsidRPr="00971C01" w:rsidRDefault="00D93DE3" w:rsidP="00D93DE3">
      <w:pPr>
        <w:pStyle w:val="Akapitzlist"/>
        <w:numPr>
          <w:ilvl w:val="1"/>
          <w:numId w:val="10"/>
        </w:numPr>
        <w:spacing w:line="360" w:lineRule="auto"/>
        <w:ind w:left="426"/>
        <w:jc w:val="both"/>
        <w:rPr>
          <w:rFonts w:ascii="Arial" w:hAnsi="Arial" w:cs="Arial"/>
          <w:sz w:val="24"/>
          <w:szCs w:val="24"/>
        </w:rPr>
      </w:pPr>
      <w:r w:rsidRPr="00971C01">
        <w:rPr>
          <w:rFonts w:ascii="Arial" w:hAnsi="Arial" w:cs="Arial"/>
          <w:sz w:val="24"/>
          <w:szCs w:val="24"/>
        </w:rPr>
        <w:t xml:space="preserve">Wydano warunki techniczne </w:t>
      </w:r>
      <w:proofErr w:type="spellStart"/>
      <w:r w:rsidRPr="00971C01">
        <w:rPr>
          <w:rFonts w:ascii="Arial" w:hAnsi="Arial" w:cs="Arial"/>
          <w:sz w:val="24"/>
          <w:szCs w:val="24"/>
        </w:rPr>
        <w:t>wodno</w:t>
      </w:r>
      <w:proofErr w:type="spellEnd"/>
      <w:r w:rsidRPr="00971C01">
        <w:rPr>
          <w:rFonts w:ascii="Arial" w:hAnsi="Arial" w:cs="Arial"/>
          <w:sz w:val="24"/>
          <w:szCs w:val="24"/>
        </w:rPr>
        <w:t xml:space="preserve"> – kanalizacyjne w ilości 5 szt.</w:t>
      </w:r>
    </w:p>
    <w:p w:rsidR="00D93DE3" w:rsidRPr="00D93DE3" w:rsidRDefault="00D93DE3" w:rsidP="00D93DE3">
      <w:pPr>
        <w:pStyle w:val="Akapitzlist"/>
        <w:numPr>
          <w:ilvl w:val="1"/>
          <w:numId w:val="10"/>
        </w:numPr>
        <w:spacing w:line="360" w:lineRule="auto"/>
        <w:ind w:left="426"/>
        <w:jc w:val="both"/>
        <w:rPr>
          <w:rFonts w:ascii="Arial" w:hAnsi="Arial" w:cs="Arial"/>
          <w:sz w:val="24"/>
          <w:szCs w:val="24"/>
        </w:rPr>
      </w:pPr>
      <w:r w:rsidRPr="00D93DE3">
        <w:rPr>
          <w:rFonts w:ascii="Arial" w:hAnsi="Arial" w:cs="Arial"/>
          <w:sz w:val="24"/>
          <w:szCs w:val="24"/>
        </w:rPr>
        <w:t>Wymieniono 5 wodomierz</w:t>
      </w:r>
      <w:r>
        <w:rPr>
          <w:rFonts w:ascii="Arial" w:hAnsi="Arial" w:cs="Arial"/>
          <w:sz w:val="24"/>
          <w:szCs w:val="24"/>
        </w:rPr>
        <w:t>y</w:t>
      </w:r>
      <w:r w:rsidRPr="00D93DE3">
        <w:rPr>
          <w:rFonts w:ascii="Arial" w:hAnsi="Arial" w:cs="Arial"/>
          <w:sz w:val="24"/>
          <w:szCs w:val="24"/>
        </w:rPr>
        <w:t xml:space="preserve"> na terenie gminy Jednorożec.</w:t>
      </w:r>
    </w:p>
    <w:p w:rsidR="00D93DE3" w:rsidRPr="00D93DE3" w:rsidRDefault="00D93DE3" w:rsidP="00D93DE3">
      <w:pPr>
        <w:pStyle w:val="Akapitzlist"/>
        <w:numPr>
          <w:ilvl w:val="1"/>
          <w:numId w:val="10"/>
        </w:numPr>
        <w:spacing w:line="360" w:lineRule="auto"/>
        <w:ind w:left="426"/>
        <w:jc w:val="both"/>
        <w:rPr>
          <w:rFonts w:ascii="Arial" w:hAnsi="Arial" w:cs="Arial"/>
          <w:sz w:val="24"/>
          <w:szCs w:val="24"/>
        </w:rPr>
      </w:pPr>
      <w:r w:rsidRPr="00D93DE3">
        <w:rPr>
          <w:rFonts w:ascii="Arial" w:hAnsi="Arial" w:cs="Arial"/>
          <w:sz w:val="24"/>
          <w:szCs w:val="24"/>
        </w:rPr>
        <w:t>Wymiana pompy w SUW w Jednorożcu.</w:t>
      </w:r>
    </w:p>
    <w:p w:rsidR="00D93DE3" w:rsidRPr="00D93DE3" w:rsidRDefault="00D93DE3" w:rsidP="00D93DE3">
      <w:pPr>
        <w:pStyle w:val="Akapitzlist"/>
        <w:numPr>
          <w:ilvl w:val="1"/>
          <w:numId w:val="10"/>
        </w:numPr>
        <w:spacing w:line="360" w:lineRule="auto"/>
        <w:ind w:left="426"/>
        <w:jc w:val="both"/>
        <w:rPr>
          <w:rFonts w:ascii="Arial" w:hAnsi="Arial" w:cs="Arial"/>
          <w:sz w:val="24"/>
          <w:szCs w:val="24"/>
        </w:rPr>
      </w:pPr>
      <w:r w:rsidRPr="00D93DE3">
        <w:rPr>
          <w:rFonts w:ascii="Arial" w:hAnsi="Arial" w:cs="Arial"/>
          <w:sz w:val="24"/>
          <w:szCs w:val="24"/>
        </w:rPr>
        <w:t>Wymiana pływaków i pompy na Oczyszczalni Ścieków w Jednorożcu.</w:t>
      </w:r>
    </w:p>
    <w:p w:rsidR="00D93DE3" w:rsidRPr="00D93DE3" w:rsidRDefault="00D93DE3" w:rsidP="00D93DE3">
      <w:pPr>
        <w:pStyle w:val="Akapitzlist"/>
        <w:numPr>
          <w:ilvl w:val="1"/>
          <w:numId w:val="10"/>
        </w:numPr>
        <w:spacing w:line="360" w:lineRule="auto"/>
        <w:ind w:left="426"/>
        <w:jc w:val="both"/>
        <w:rPr>
          <w:rFonts w:ascii="Arial" w:hAnsi="Arial" w:cs="Arial"/>
          <w:sz w:val="24"/>
          <w:szCs w:val="24"/>
        </w:rPr>
      </w:pPr>
      <w:r w:rsidRPr="00D93DE3">
        <w:rPr>
          <w:rFonts w:ascii="Arial" w:hAnsi="Arial" w:cs="Arial"/>
          <w:sz w:val="24"/>
          <w:szCs w:val="24"/>
        </w:rPr>
        <w:t>Na bieżąco plombowane są liczniki i podliczniki na terenie Gminy Jednorożec.</w:t>
      </w:r>
    </w:p>
    <w:p w:rsidR="00D93DE3" w:rsidRDefault="00D93DE3" w:rsidP="00D93DE3">
      <w:pPr>
        <w:spacing w:line="360" w:lineRule="auto"/>
        <w:ind w:left="360"/>
        <w:jc w:val="both"/>
        <w:rPr>
          <w:rFonts w:ascii="Arial" w:hAnsi="Arial" w:cs="Arial"/>
          <w:sz w:val="24"/>
          <w:szCs w:val="24"/>
        </w:rPr>
      </w:pPr>
    </w:p>
    <w:p w:rsidR="00D93DE3" w:rsidRPr="00D93DE3" w:rsidRDefault="00D93DE3" w:rsidP="00D93DE3">
      <w:pPr>
        <w:spacing w:line="360" w:lineRule="auto"/>
        <w:jc w:val="both"/>
        <w:rPr>
          <w:rFonts w:ascii="Arial" w:hAnsi="Arial" w:cs="Arial"/>
          <w:sz w:val="24"/>
          <w:szCs w:val="24"/>
          <w:u w:val="single"/>
        </w:rPr>
      </w:pPr>
      <w:r w:rsidRPr="00D93DE3">
        <w:rPr>
          <w:rFonts w:ascii="Arial" w:hAnsi="Arial" w:cs="Arial"/>
          <w:sz w:val="24"/>
          <w:szCs w:val="24"/>
          <w:u w:val="single"/>
        </w:rPr>
        <w:t>Roboty wykonywane systemem gospodarczym</w:t>
      </w:r>
    </w:p>
    <w:p w:rsidR="00D93DE3" w:rsidRPr="00D93DE3" w:rsidRDefault="00D93DE3" w:rsidP="00D93DE3">
      <w:pPr>
        <w:pStyle w:val="Akapitzlist"/>
        <w:numPr>
          <w:ilvl w:val="0"/>
          <w:numId w:val="11"/>
        </w:numPr>
        <w:spacing w:line="360" w:lineRule="auto"/>
        <w:ind w:left="426"/>
        <w:jc w:val="both"/>
        <w:rPr>
          <w:rFonts w:ascii="Arial" w:hAnsi="Arial" w:cs="Arial"/>
          <w:sz w:val="24"/>
          <w:szCs w:val="24"/>
        </w:rPr>
      </w:pPr>
      <w:r w:rsidRPr="00D93DE3">
        <w:rPr>
          <w:rFonts w:ascii="Arial" w:hAnsi="Arial" w:cs="Arial"/>
          <w:sz w:val="24"/>
          <w:szCs w:val="24"/>
        </w:rPr>
        <w:t xml:space="preserve">Wycinka </w:t>
      </w:r>
      <w:proofErr w:type="spellStart"/>
      <w:r w:rsidRPr="00D93DE3">
        <w:rPr>
          <w:rFonts w:ascii="Arial" w:hAnsi="Arial" w:cs="Arial"/>
          <w:sz w:val="24"/>
          <w:szCs w:val="24"/>
        </w:rPr>
        <w:t>zadrzewień</w:t>
      </w:r>
      <w:proofErr w:type="spellEnd"/>
      <w:r w:rsidRPr="00D93DE3">
        <w:rPr>
          <w:rFonts w:ascii="Arial" w:hAnsi="Arial" w:cs="Arial"/>
          <w:sz w:val="24"/>
          <w:szCs w:val="24"/>
        </w:rPr>
        <w:t xml:space="preserve"> i konarów w m</w:t>
      </w:r>
      <w:r>
        <w:rPr>
          <w:rFonts w:ascii="Arial" w:hAnsi="Arial" w:cs="Arial"/>
          <w:sz w:val="24"/>
          <w:szCs w:val="24"/>
        </w:rPr>
        <w:t>iejscowości Jednorożec, Stegna i</w:t>
      </w:r>
      <w:r w:rsidRPr="00D93DE3">
        <w:rPr>
          <w:rFonts w:ascii="Arial" w:hAnsi="Arial" w:cs="Arial"/>
          <w:sz w:val="24"/>
          <w:szCs w:val="24"/>
        </w:rPr>
        <w:t xml:space="preserve"> Ulatowo Pogorzel.</w:t>
      </w:r>
    </w:p>
    <w:p w:rsidR="00D93DE3" w:rsidRPr="00D93DE3" w:rsidRDefault="00D93DE3" w:rsidP="00D93DE3">
      <w:pPr>
        <w:pStyle w:val="Akapitzlist"/>
        <w:numPr>
          <w:ilvl w:val="0"/>
          <w:numId w:val="11"/>
        </w:numPr>
        <w:spacing w:line="360" w:lineRule="auto"/>
        <w:ind w:left="426"/>
        <w:jc w:val="both"/>
        <w:rPr>
          <w:rFonts w:ascii="Arial" w:hAnsi="Arial" w:cs="Arial"/>
          <w:sz w:val="24"/>
          <w:szCs w:val="24"/>
        </w:rPr>
      </w:pPr>
      <w:r w:rsidRPr="00D93DE3">
        <w:rPr>
          <w:rFonts w:ascii="Arial" w:hAnsi="Arial" w:cs="Arial"/>
          <w:sz w:val="24"/>
          <w:szCs w:val="24"/>
        </w:rPr>
        <w:t>Montaż donic drewnianych do kwiatów, foliowanie i malowanie oraz sadzenie kwiatów.</w:t>
      </w:r>
    </w:p>
    <w:p w:rsidR="00D93DE3" w:rsidRPr="00D93DE3" w:rsidRDefault="00D93DE3" w:rsidP="00D93DE3">
      <w:pPr>
        <w:pStyle w:val="Akapitzlist"/>
        <w:numPr>
          <w:ilvl w:val="0"/>
          <w:numId w:val="11"/>
        </w:numPr>
        <w:spacing w:line="360" w:lineRule="auto"/>
        <w:ind w:left="426"/>
        <w:jc w:val="both"/>
        <w:rPr>
          <w:rFonts w:ascii="Arial" w:hAnsi="Arial" w:cs="Arial"/>
          <w:sz w:val="24"/>
          <w:szCs w:val="24"/>
        </w:rPr>
      </w:pPr>
      <w:r w:rsidRPr="00D93DE3">
        <w:rPr>
          <w:rFonts w:ascii="Arial" w:hAnsi="Arial" w:cs="Arial"/>
          <w:sz w:val="24"/>
          <w:szCs w:val="24"/>
        </w:rPr>
        <w:t>Układanie palisady w GZUK w Jednorożcu.</w:t>
      </w:r>
    </w:p>
    <w:p w:rsidR="00D93DE3" w:rsidRPr="00D93DE3" w:rsidRDefault="00D93DE3" w:rsidP="00D93DE3">
      <w:pPr>
        <w:pStyle w:val="Akapitzlist"/>
        <w:numPr>
          <w:ilvl w:val="0"/>
          <w:numId w:val="11"/>
        </w:numPr>
        <w:spacing w:line="360" w:lineRule="auto"/>
        <w:ind w:left="426"/>
        <w:jc w:val="both"/>
        <w:rPr>
          <w:rFonts w:ascii="Arial" w:hAnsi="Arial" w:cs="Arial"/>
          <w:sz w:val="24"/>
          <w:szCs w:val="24"/>
        </w:rPr>
      </w:pPr>
      <w:r w:rsidRPr="00D93DE3">
        <w:rPr>
          <w:rFonts w:ascii="Arial" w:hAnsi="Arial" w:cs="Arial"/>
          <w:sz w:val="24"/>
          <w:szCs w:val="24"/>
        </w:rPr>
        <w:t>Wykonanie zaleceń Państwowej Straży Pożarnej- Kotłownia w Urzędzie Gminy.</w:t>
      </w:r>
    </w:p>
    <w:p w:rsidR="00D93DE3" w:rsidRPr="00D93DE3" w:rsidRDefault="00D93DE3" w:rsidP="00D93DE3">
      <w:pPr>
        <w:pStyle w:val="Akapitzlist"/>
        <w:numPr>
          <w:ilvl w:val="0"/>
          <w:numId w:val="11"/>
        </w:numPr>
        <w:spacing w:line="360" w:lineRule="auto"/>
        <w:ind w:left="426"/>
        <w:jc w:val="both"/>
        <w:rPr>
          <w:rFonts w:ascii="Arial" w:hAnsi="Arial" w:cs="Arial"/>
          <w:sz w:val="24"/>
          <w:szCs w:val="24"/>
        </w:rPr>
      </w:pPr>
      <w:r w:rsidRPr="00D93DE3">
        <w:rPr>
          <w:rFonts w:ascii="Arial" w:hAnsi="Arial" w:cs="Arial"/>
          <w:sz w:val="24"/>
          <w:szCs w:val="24"/>
        </w:rPr>
        <w:t>Wysiew nawozów, wałowanie, prace porządkowe i uruchamianie sanitariatów na Stadionie Sportowym w Jednorożcu.</w:t>
      </w:r>
    </w:p>
    <w:p w:rsidR="00D93DE3" w:rsidRDefault="00D93DE3" w:rsidP="00D93DE3">
      <w:pPr>
        <w:spacing w:line="360" w:lineRule="auto"/>
        <w:ind w:left="360"/>
        <w:jc w:val="both"/>
        <w:rPr>
          <w:rFonts w:ascii="Arial" w:hAnsi="Arial" w:cs="Arial"/>
          <w:sz w:val="24"/>
          <w:szCs w:val="24"/>
        </w:rPr>
      </w:pPr>
    </w:p>
    <w:p w:rsidR="00D93DE3" w:rsidRPr="00D93DE3" w:rsidRDefault="00D93DE3" w:rsidP="00D93DE3">
      <w:pPr>
        <w:spacing w:line="360" w:lineRule="auto"/>
        <w:jc w:val="both"/>
        <w:rPr>
          <w:rFonts w:ascii="Arial" w:hAnsi="Arial" w:cs="Arial"/>
          <w:sz w:val="24"/>
          <w:szCs w:val="24"/>
          <w:u w:val="single"/>
        </w:rPr>
      </w:pPr>
      <w:r w:rsidRPr="00D93DE3">
        <w:rPr>
          <w:rFonts w:ascii="Arial" w:hAnsi="Arial" w:cs="Arial"/>
          <w:sz w:val="24"/>
          <w:szCs w:val="24"/>
          <w:u w:val="single"/>
        </w:rPr>
        <w:t xml:space="preserve">Gospodarka odpadami  </w:t>
      </w:r>
    </w:p>
    <w:p w:rsidR="00D93DE3" w:rsidRPr="00D93DE3" w:rsidRDefault="00D93DE3" w:rsidP="00D93DE3">
      <w:pPr>
        <w:spacing w:line="360" w:lineRule="auto"/>
        <w:jc w:val="both"/>
        <w:rPr>
          <w:rFonts w:ascii="Arial" w:hAnsi="Arial" w:cs="Arial"/>
          <w:sz w:val="24"/>
          <w:szCs w:val="24"/>
        </w:rPr>
      </w:pPr>
      <w:r w:rsidRPr="00D93DE3">
        <w:rPr>
          <w:rFonts w:ascii="Arial" w:hAnsi="Arial" w:cs="Arial"/>
          <w:sz w:val="24"/>
          <w:szCs w:val="24"/>
        </w:rPr>
        <w:t xml:space="preserve">Zgodnie z harmonogramem odbierane są odpady komunalne oraz worki z posegregowanymi odpadami od mieszkańców gminy przez firmę zewnętrzną.     </w:t>
      </w:r>
    </w:p>
    <w:p w:rsidR="00D93DE3" w:rsidRPr="00D93DE3" w:rsidRDefault="00D93DE3" w:rsidP="00D93DE3">
      <w:pPr>
        <w:spacing w:line="360" w:lineRule="auto"/>
        <w:ind w:left="360"/>
        <w:jc w:val="both"/>
        <w:rPr>
          <w:rFonts w:ascii="Arial" w:hAnsi="Arial" w:cs="Arial"/>
          <w:sz w:val="24"/>
          <w:szCs w:val="24"/>
          <w:u w:val="single"/>
        </w:rPr>
      </w:pPr>
    </w:p>
    <w:p w:rsidR="00D93DE3" w:rsidRPr="00D93DE3" w:rsidRDefault="00D93DE3" w:rsidP="00D93DE3">
      <w:pPr>
        <w:spacing w:line="360" w:lineRule="auto"/>
        <w:jc w:val="both"/>
        <w:rPr>
          <w:rFonts w:ascii="Arial" w:hAnsi="Arial" w:cs="Arial"/>
          <w:sz w:val="24"/>
          <w:szCs w:val="24"/>
          <w:u w:val="single"/>
        </w:rPr>
      </w:pPr>
      <w:r w:rsidRPr="00D93DE3">
        <w:rPr>
          <w:rFonts w:ascii="Arial" w:hAnsi="Arial" w:cs="Arial"/>
          <w:sz w:val="24"/>
          <w:szCs w:val="24"/>
          <w:u w:val="single"/>
        </w:rPr>
        <w:t>Drogownictwo</w:t>
      </w:r>
    </w:p>
    <w:p w:rsidR="00D93DE3" w:rsidRPr="00D93DE3" w:rsidRDefault="00D93DE3" w:rsidP="00D93DE3">
      <w:pPr>
        <w:pStyle w:val="Akapitzlist"/>
        <w:numPr>
          <w:ilvl w:val="0"/>
          <w:numId w:val="12"/>
        </w:numPr>
        <w:spacing w:line="360" w:lineRule="auto"/>
        <w:ind w:left="426"/>
        <w:jc w:val="both"/>
        <w:rPr>
          <w:rFonts w:ascii="Arial" w:hAnsi="Arial" w:cs="Arial"/>
          <w:sz w:val="24"/>
          <w:szCs w:val="24"/>
        </w:rPr>
      </w:pPr>
      <w:r w:rsidRPr="00D93DE3">
        <w:rPr>
          <w:rFonts w:ascii="Arial" w:hAnsi="Arial" w:cs="Arial"/>
          <w:sz w:val="24"/>
          <w:szCs w:val="24"/>
        </w:rPr>
        <w:t>Zamiatanie ulic zamiatarką w Jednorożcu.</w:t>
      </w:r>
    </w:p>
    <w:p w:rsidR="00D93DE3" w:rsidRPr="00D93DE3" w:rsidRDefault="00D93DE3" w:rsidP="00D93DE3">
      <w:pPr>
        <w:pStyle w:val="Akapitzlist"/>
        <w:numPr>
          <w:ilvl w:val="0"/>
          <w:numId w:val="12"/>
        </w:numPr>
        <w:spacing w:line="360" w:lineRule="auto"/>
        <w:ind w:left="426"/>
        <w:jc w:val="both"/>
        <w:rPr>
          <w:rFonts w:ascii="Arial" w:hAnsi="Arial" w:cs="Arial"/>
          <w:sz w:val="24"/>
          <w:szCs w:val="24"/>
        </w:rPr>
      </w:pPr>
      <w:r w:rsidRPr="00D93DE3">
        <w:rPr>
          <w:rFonts w:ascii="Arial" w:hAnsi="Arial" w:cs="Arial"/>
          <w:sz w:val="24"/>
          <w:szCs w:val="24"/>
        </w:rPr>
        <w:lastRenderedPageBreak/>
        <w:t>Nawiezienie gruzu, pisaku</w:t>
      </w:r>
      <w:r>
        <w:rPr>
          <w:rFonts w:ascii="Arial" w:hAnsi="Arial" w:cs="Arial"/>
          <w:sz w:val="24"/>
          <w:szCs w:val="24"/>
        </w:rPr>
        <w:t xml:space="preserve"> i żwiru na drodze gminnej w miejscowościach:</w:t>
      </w:r>
      <w:r w:rsidRPr="00D93DE3">
        <w:rPr>
          <w:rFonts w:ascii="Arial" w:hAnsi="Arial" w:cs="Arial"/>
          <w:sz w:val="24"/>
          <w:szCs w:val="24"/>
        </w:rPr>
        <w:t xml:space="preserve"> </w:t>
      </w:r>
      <w:proofErr w:type="spellStart"/>
      <w:r w:rsidRPr="00D93DE3">
        <w:rPr>
          <w:rFonts w:ascii="Arial" w:hAnsi="Arial" w:cs="Arial"/>
          <w:sz w:val="24"/>
          <w:szCs w:val="24"/>
        </w:rPr>
        <w:t>Małowidz</w:t>
      </w:r>
      <w:proofErr w:type="spellEnd"/>
      <w:r w:rsidRPr="00D93DE3">
        <w:rPr>
          <w:rFonts w:ascii="Arial" w:hAnsi="Arial" w:cs="Arial"/>
          <w:sz w:val="24"/>
          <w:szCs w:val="24"/>
        </w:rPr>
        <w:t>,</w:t>
      </w:r>
      <w:r>
        <w:rPr>
          <w:rFonts w:ascii="Arial" w:hAnsi="Arial" w:cs="Arial"/>
          <w:sz w:val="24"/>
          <w:szCs w:val="24"/>
        </w:rPr>
        <w:t xml:space="preserve"> Olszewka, Parciaki, Jednorożec oraz</w:t>
      </w:r>
      <w:r w:rsidRPr="00D93DE3">
        <w:rPr>
          <w:rFonts w:ascii="Arial" w:hAnsi="Arial" w:cs="Arial"/>
          <w:sz w:val="24"/>
          <w:szCs w:val="24"/>
        </w:rPr>
        <w:t xml:space="preserve"> Drążdżewo Nowe.</w:t>
      </w:r>
    </w:p>
    <w:p w:rsidR="00D93DE3" w:rsidRPr="00D93DE3" w:rsidRDefault="00D93DE3" w:rsidP="00D93DE3">
      <w:pPr>
        <w:pStyle w:val="Akapitzlist"/>
        <w:numPr>
          <w:ilvl w:val="0"/>
          <w:numId w:val="12"/>
        </w:numPr>
        <w:spacing w:line="360" w:lineRule="auto"/>
        <w:ind w:left="426"/>
        <w:jc w:val="both"/>
        <w:rPr>
          <w:rFonts w:ascii="Arial" w:hAnsi="Arial" w:cs="Arial"/>
          <w:sz w:val="24"/>
          <w:szCs w:val="24"/>
        </w:rPr>
      </w:pPr>
      <w:r w:rsidRPr="00D93DE3">
        <w:rPr>
          <w:rFonts w:ascii="Arial" w:hAnsi="Arial" w:cs="Arial"/>
          <w:sz w:val="24"/>
          <w:szCs w:val="24"/>
        </w:rPr>
        <w:t>Usuwanie  i uzupełnianie ubytków drogowych</w:t>
      </w:r>
      <w:r>
        <w:rPr>
          <w:rFonts w:ascii="Arial" w:hAnsi="Arial" w:cs="Arial"/>
          <w:sz w:val="24"/>
          <w:szCs w:val="24"/>
        </w:rPr>
        <w:t xml:space="preserve">  powstałych  w okresie zimowym.</w:t>
      </w:r>
    </w:p>
    <w:p w:rsidR="00D93DE3" w:rsidRDefault="00D93DE3" w:rsidP="00D93DE3">
      <w:pPr>
        <w:pStyle w:val="Akapitzlist"/>
        <w:numPr>
          <w:ilvl w:val="0"/>
          <w:numId w:val="12"/>
        </w:numPr>
        <w:spacing w:line="360" w:lineRule="auto"/>
        <w:ind w:left="426"/>
        <w:jc w:val="both"/>
        <w:rPr>
          <w:rFonts w:ascii="Arial" w:hAnsi="Arial" w:cs="Arial"/>
          <w:sz w:val="24"/>
          <w:szCs w:val="24"/>
        </w:rPr>
      </w:pPr>
      <w:r w:rsidRPr="00D93DE3">
        <w:rPr>
          <w:rFonts w:ascii="Arial" w:hAnsi="Arial" w:cs="Arial"/>
          <w:sz w:val="24"/>
          <w:szCs w:val="24"/>
        </w:rPr>
        <w:t>Uzupełniono oznakowanie</w:t>
      </w:r>
      <w:r>
        <w:rPr>
          <w:rFonts w:ascii="Arial" w:hAnsi="Arial" w:cs="Arial"/>
          <w:sz w:val="24"/>
          <w:szCs w:val="24"/>
        </w:rPr>
        <w:t xml:space="preserve"> drogowe w miejscowości Ulatowo-</w:t>
      </w:r>
      <w:r w:rsidRPr="00D93DE3">
        <w:rPr>
          <w:rFonts w:ascii="Arial" w:hAnsi="Arial" w:cs="Arial"/>
          <w:sz w:val="24"/>
          <w:szCs w:val="24"/>
        </w:rPr>
        <w:t>Dąbrówka.</w:t>
      </w:r>
    </w:p>
    <w:p w:rsidR="00D93DE3" w:rsidRPr="00D93DE3" w:rsidRDefault="00D93DE3" w:rsidP="00D93DE3">
      <w:pPr>
        <w:pStyle w:val="Akapitzlist"/>
        <w:numPr>
          <w:ilvl w:val="0"/>
          <w:numId w:val="12"/>
        </w:numPr>
        <w:spacing w:line="360" w:lineRule="auto"/>
        <w:ind w:left="426"/>
        <w:jc w:val="both"/>
        <w:rPr>
          <w:rFonts w:ascii="Arial" w:hAnsi="Arial" w:cs="Arial"/>
          <w:sz w:val="24"/>
          <w:szCs w:val="24"/>
        </w:rPr>
      </w:pPr>
      <w:r>
        <w:rPr>
          <w:rFonts w:ascii="Arial" w:hAnsi="Arial" w:cs="Arial"/>
          <w:sz w:val="24"/>
          <w:szCs w:val="24"/>
        </w:rPr>
        <w:t>Naprawiono przepusty</w:t>
      </w:r>
      <w:r w:rsidRPr="00D93DE3">
        <w:rPr>
          <w:rFonts w:ascii="Arial" w:hAnsi="Arial" w:cs="Arial"/>
          <w:sz w:val="24"/>
          <w:szCs w:val="24"/>
        </w:rPr>
        <w:t xml:space="preserve"> w </w:t>
      </w:r>
      <w:r>
        <w:rPr>
          <w:rFonts w:ascii="Arial" w:hAnsi="Arial" w:cs="Arial"/>
          <w:sz w:val="24"/>
          <w:szCs w:val="24"/>
        </w:rPr>
        <w:t>Ulatowie-</w:t>
      </w:r>
      <w:proofErr w:type="spellStart"/>
      <w:r>
        <w:rPr>
          <w:rFonts w:ascii="Arial" w:hAnsi="Arial" w:cs="Arial"/>
          <w:sz w:val="24"/>
          <w:szCs w:val="24"/>
        </w:rPr>
        <w:t>Słabogórze</w:t>
      </w:r>
      <w:proofErr w:type="spellEnd"/>
      <w:r>
        <w:rPr>
          <w:rFonts w:ascii="Arial" w:hAnsi="Arial" w:cs="Arial"/>
          <w:sz w:val="24"/>
          <w:szCs w:val="24"/>
        </w:rPr>
        <w:t>, Parciakach i Stegnie</w:t>
      </w:r>
      <w:r w:rsidRPr="00D93DE3">
        <w:rPr>
          <w:rFonts w:ascii="Arial" w:hAnsi="Arial" w:cs="Arial"/>
          <w:sz w:val="24"/>
          <w:szCs w:val="24"/>
        </w:rPr>
        <w:t>.</w:t>
      </w:r>
    </w:p>
    <w:p w:rsidR="00D93DE3" w:rsidRDefault="00D93DE3" w:rsidP="00D93DE3">
      <w:pPr>
        <w:spacing w:line="360" w:lineRule="auto"/>
        <w:ind w:left="360"/>
        <w:jc w:val="both"/>
        <w:rPr>
          <w:rFonts w:ascii="Arial" w:hAnsi="Arial" w:cs="Arial"/>
          <w:sz w:val="24"/>
          <w:szCs w:val="24"/>
        </w:rPr>
      </w:pPr>
    </w:p>
    <w:p w:rsidR="00D93DE3" w:rsidRPr="00D93DE3" w:rsidRDefault="00D93DE3" w:rsidP="00D93DE3">
      <w:pPr>
        <w:spacing w:line="360" w:lineRule="auto"/>
        <w:jc w:val="both"/>
        <w:rPr>
          <w:rFonts w:ascii="Arial" w:hAnsi="Arial" w:cs="Arial"/>
          <w:sz w:val="24"/>
          <w:szCs w:val="24"/>
          <w:u w:val="single"/>
        </w:rPr>
      </w:pPr>
      <w:r w:rsidRPr="00D93DE3">
        <w:rPr>
          <w:rFonts w:ascii="Arial" w:hAnsi="Arial" w:cs="Arial"/>
          <w:sz w:val="24"/>
          <w:szCs w:val="24"/>
          <w:u w:val="single"/>
        </w:rPr>
        <w:t>Oświetlenie uliczne</w:t>
      </w:r>
    </w:p>
    <w:p w:rsidR="00D93DE3" w:rsidRPr="00D93DE3" w:rsidRDefault="00D93DE3" w:rsidP="00F454C0">
      <w:pPr>
        <w:spacing w:line="360" w:lineRule="auto"/>
        <w:jc w:val="both"/>
        <w:rPr>
          <w:rFonts w:ascii="Arial" w:hAnsi="Arial" w:cs="Arial"/>
          <w:sz w:val="24"/>
          <w:szCs w:val="24"/>
        </w:rPr>
      </w:pPr>
      <w:r w:rsidRPr="00D93DE3">
        <w:rPr>
          <w:rFonts w:ascii="Arial" w:hAnsi="Arial" w:cs="Arial"/>
          <w:sz w:val="24"/>
          <w:szCs w:val="24"/>
        </w:rPr>
        <w:t>Bieżąca obsługa, konserwacja oraz wymiana zużytych elem</w:t>
      </w:r>
      <w:r w:rsidR="00F454C0">
        <w:rPr>
          <w:rFonts w:ascii="Arial" w:hAnsi="Arial" w:cs="Arial"/>
          <w:sz w:val="24"/>
          <w:szCs w:val="24"/>
        </w:rPr>
        <w:t>entów oświetlenia ulicznego na</w:t>
      </w:r>
      <w:r w:rsidRPr="00D93DE3">
        <w:rPr>
          <w:rFonts w:ascii="Arial" w:hAnsi="Arial" w:cs="Arial"/>
          <w:sz w:val="24"/>
          <w:szCs w:val="24"/>
        </w:rPr>
        <w:t xml:space="preserve"> terenie gminy Jednorożec.</w:t>
      </w:r>
    </w:p>
    <w:p w:rsidR="00F454C0" w:rsidRDefault="00F454C0" w:rsidP="00F454C0">
      <w:pPr>
        <w:spacing w:line="360" w:lineRule="auto"/>
        <w:jc w:val="both"/>
        <w:rPr>
          <w:rFonts w:ascii="Arial" w:hAnsi="Arial" w:cs="Arial"/>
          <w:sz w:val="24"/>
          <w:szCs w:val="24"/>
        </w:rPr>
      </w:pPr>
    </w:p>
    <w:p w:rsidR="00D93DE3" w:rsidRPr="00F454C0" w:rsidRDefault="00F454C0" w:rsidP="00F454C0">
      <w:pPr>
        <w:spacing w:line="360" w:lineRule="auto"/>
        <w:jc w:val="both"/>
        <w:rPr>
          <w:rFonts w:ascii="Arial" w:hAnsi="Arial" w:cs="Arial"/>
          <w:sz w:val="24"/>
          <w:szCs w:val="24"/>
          <w:u w:val="single"/>
        </w:rPr>
      </w:pPr>
      <w:r w:rsidRPr="00F454C0">
        <w:rPr>
          <w:rFonts w:ascii="Arial" w:hAnsi="Arial" w:cs="Arial"/>
          <w:sz w:val="24"/>
          <w:szCs w:val="24"/>
          <w:u w:val="single"/>
        </w:rPr>
        <w:t>Ochotnicze Straże Pożarne</w:t>
      </w:r>
    </w:p>
    <w:p w:rsidR="00D93DE3" w:rsidRPr="00F454C0" w:rsidRDefault="00D93DE3" w:rsidP="00F454C0">
      <w:pPr>
        <w:pStyle w:val="Akapitzlist"/>
        <w:numPr>
          <w:ilvl w:val="0"/>
          <w:numId w:val="13"/>
        </w:numPr>
        <w:spacing w:line="360" w:lineRule="auto"/>
        <w:ind w:left="426"/>
        <w:jc w:val="both"/>
        <w:rPr>
          <w:rFonts w:ascii="Arial" w:hAnsi="Arial" w:cs="Arial"/>
          <w:sz w:val="24"/>
          <w:szCs w:val="24"/>
        </w:rPr>
      </w:pPr>
      <w:r w:rsidRPr="00F454C0">
        <w:rPr>
          <w:rFonts w:ascii="Arial" w:hAnsi="Arial" w:cs="Arial"/>
          <w:sz w:val="24"/>
          <w:szCs w:val="24"/>
        </w:rPr>
        <w:t>Budowa cokolika przed budynkiem Ochotniczej Straży Pożarnej w Jednorożcu.</w:t>
      </w:r>
    </w:p>
    <w:p w:rsidR="00D93DE3" w:rsidRPr="00F454C0" w:rsidRDefault="00D93DE3" w:rsidP="00F454C0">
      <w:pPr>
        <w:pStyle w:val="Akapitzlist"/>
        <w:numPr>
          <w:ilvl w:val="0"/>
          <w:numId w:val="13"/>
        </w:numPr>
        <w:spacing w:line="360" w:lineRule="auto"/>
        <w:ind w:left="426"/>
        <w:jc w:val="both"/>
        <w:rPr>
          <w:rFonts w:ascii="Arial" w:hAnsi="Arial" w:cs="Arial"/>
          <w:sz w:val="24"/>
          <w:szCs w:val="24"/>
        </w:rPr>
      </w:pPr>
      <w:r w:rsidRPr="00F454C0">
        <w:rPr>
          <w:rFonts w:ascii="Arial" w:hAnsi="Arial" w:cs="Arial"/>
          <w:sz w:val="24"/>
          <w:szCs w:val="24"/>
        </w:rPr>
        <w:t>Współpraca  z  jednostkami OSP w zakresie przyjmowania i kontroli dokumentacji z przeprowadzonych zebrań sprawozdawczo – wyborczych za 2017 rok.</w:t>
      </w:r>
    </w:p>
    <w:p w:rsidR="00F454C0" w:rsidRDefault="00F454C0" w:rsidP="00D93DE3">
      <w:pPr>
        <w:spacing w:line="360" w:lineRule="auto"/>
        <w:ind w:left="360"/>
        <w:jc w:val="both"/>
        <w:rPr>
          <w:rFonts w:ascii="Arial" w:hAnsi="Arial" w:cs="Arial"/>
          <w:sz w:val="24"/>
          <w:szCs w:val="24"/>
        </w:rPr>
      </w:pPr>
    </w:p>
    <w:p w:rsidR="00D93DE3" w:rsidRPr="00F454C0" w:rsidRDefault="00D93DE3" w:rsidP="00F454C0">
      <w:pPr>
        <w:spacing w:line="360" w:lineRule="auto"/>
        <w:jc w:val="both"/>
        <w:rPr>
          <w:rFonts w:ascii="Arial" w:hAnsi="Arial" w:cs="Arial"/>
          <w:sz w:val="24"/>
          <w:szCs w:val="24"/>
          <w:u w:val="single"/>
        </w:rPr>
      </w:pPr>
      <w:r w:rsidRPr="00F454C0">
        <w:rPr>
          <w:rFonts w:ascii="Arial" w:hAnsi="Arial" w:cs="Arial"/>
          <w:sz w:val="24"/>
          <w:szCs w:val="24"/>
          <w:u w:val="single"/>
        </w:rPr>
        <w:t xml:space="preserve">Bieżące utrzymanie </w:t>
      </w:r>
      <w:r w:rsidR="00F454C0" w:rsidRPr="00F454C0">
        <w:rPr>
          <w:rFonts w:ascii="Arial" w:hAnsi="Arial" w:cs="Arial"/>
          <w:sz w:val="24"/>
          <w:szCs w:val="24"/>
          <w:u w:val="single"/>
        </w:rPr>
        <w:t>czystości i</w:t>
      </w:r>
      <w:r w:rsidRPr="00F454C0">
        <w:rPr>
          <w:rFonts w:ascii="Arial" w:hAnsi="Arial" w:cs="Arial"/>
          <w:sz w:val="24"/>
          <w:szCs w:val="24"/>
          <w:u w:val="single"/>
        </w:rPr>
        <w:t xml:space="preserve"> porzą</w:t>
      </w:r>
      <w:r w:rsidR="00F454C0" w:rsidRPr="00F454C0">
        <w:rPr>
          <w:rFonts w:ascii="Arial" w:hAnsi="Arial" w:cs="Arial"/>
          <w:sz w:val="24"/>
          <w:szCs w:val="24"/>
          <w:u w:val="single"/>
        </w:rPr>
        <w:t>dku na terenie Gminy Jednorożec</w:t>
      </w:r>
    </w:p>
    <w:p w:rsidR="00D93DE3" w:rsidRPr="00F454C0" w:rsidRDefault="00D93DE3" w:rsidP="00F454C0">
      <w:pPr>
        <w:pStyle w:val="Akapitzlist"/>
        <w:numPr>
          <w:ilvl w:val="0"/>
          <w:numId w:val="14"/>
        </w:numPr>
        <w:spacing w:line="360" w:lineRule="auto"/>
        <w:ind w:left="426"/>
        <w:jc w:val="both"/>
        <w:rPr>
          <w:rFonts w:ascii="Arial" w:hAnsi="Arial" w:cs="Arial"/>
          <w:sz w:val="24"/>
          <w:szCs w:val="24"/>
        </w:rPr>
      </w:pPr>
      <w:r w:rsidRPr="00F454C0">
        <w:rPr>
          <w:rFonts w:ascii="Arial" w:hAnsi="Arial" w:cs="Arial"/>
          <w:sz w:val="24"/>
          <w:szCs w:val="24"/>
        </w:rPr>
        <w:t>Dokonano rozdziału prac społecznie-użytecznych na terenie gminy Jednorożec</w:t>
      </w:r>
    </w:p>
    <w:p w:rsidR="00D93DE3" w:rsidRPr="00F454C0" w:rsidRDefault="00D93DE3" w:rsidP="00F454C0">
      <w:pPr>
        <w:pStyle w:val="Akapitzlist"/>
        <w:spacing w:line="360" w:lineRule="auto"/>
        <w:ind w:left="426"/>
        <w:jc w:val="both"/>
        <w:rPr>
          <w:rFonts w:ascii="Arial" w:hAnsi="Arial" w:cs="Arial"/>
          <w:sz w:val="24"/>
          <w:szCs w:val="24"/>
        </w:rPr>
      </w:pPr>
      <w:r w:rsidRPr="00F454C0">
        <w:rPr>
          <w:rFonts w:ascii="Arial" w:hAnsi="Arial" w:cs="Arial"/>
          <w:sz w:val="24"/>
          <w:szCs w:val="24"/>
        </w:rPr>
        <w:t xml:space="preserve">(sprzątanie </w:t>
      </w:r>
      <w:r w:rsidR="00F454C0" w:rsidRPr="00F454C0">
        <w:rPr>
          <w:rFonts w:ascii="Arial" w:hAnsi="Arial" w:cs="Arial"/>
          <w:sz w:val="24"/>
          <w:szCs w:val="24"/>
        </w:rPr>
        <w:t xml:space="preserve">dróg, </w:t>
      </w:r>
      <w:r w:rsidRPr="00F454C0">
        <w:rPr>
          <w:rFonts w:ascii="Arial" w:hAnsi="Arial" w:cs="Arial"/>
          <w:sz w:val="24"/>
          <w:szCs w:val="24"/>
        </w:rPr>
        <w:t>ulic, placów, pasów drogowych),</w:t>
      </w:r>
    </w:p>
    <w:p w:rsidR="00D93DE3" w:rsidRPr="00F454C0" w:rsidRDefault="00D93DE3" w:rsidP="00F454C0">
      <w:pPr>
        <w:pStyle w:val="Akapitzlist"/>
        <w:numPr>
          <w:ilvl w:val="0"/>
          <w:numId w:val="14"/>
        </w:numPr>
        <w:spacing w:line="360" w:lineRule="auto"/>
        <w:ind w:left="426"/>
        <w:jc w:val="both"/>
        <w:rPr>
          <w:rFonts w:ascii="Arial" w:hAnsi="Arial" w:cs="Arial"/>
          <w:sz w:val="24"/>
          <w:szCs w:val="24"/>
        </w:rPr>
      </w:pPr>
      <w:r w:rsidRPr="00F454C0">
        <w:rPr>
          <w:rFonts w:ascii="Arial" w:hAnsi="Arial" w:cs="Arial"/>
          <w:sz w:val="24"/>
          <w:szCs w:val="24"/>
        </w:rPr>
        <w:t xml:space="preserve">Monitorowanie sytuacji dotyczącej bezpańskich </w:t>
      </w:r>
      <w:r w:rsidR="00F454C0" w:rsidRPr="00F454C0">
        <w:rPr>
          <w:rFonts w:ascii="Arial" w:hAnsi="Arial" w:cs="Arial"/>
          <w:sz w:val="24"/>
          <w:szCs w:val="24"/>
        </w:rPr>
        <w:t>zwierząt znajdujących</w:t>
      </w:r>
      <w:r w:rsidRPr="00F454C0">
        <w:rPr>
          <w:rFonts w:ascii="Arial" w:hAnsi="Arial" w:cs="Arial"/>
          <w:sz w:val="24"/>
          <w:szCs w:val="24"/>
        </w:rPr>
        <w:t xml:space="preserve"> się na terenie</w:t>
      </w:r>
      <w:r w:rsidR="00F454C0">
        <w:rPr>
          <w:rFonts w:ascii="Arial" w:hAnsi="Arial" w:cs="Arial"/>
          <w:sz w:val="24"/>
          <w:szCs w:val="24"/>
        </w:rPr>
        <w:t xml:space="preserve"> </w:t>
      </w:r>
      <w:r w:rsidRPr="00F454C0">
        <w:rPr>
          <w:rFonts w:ascii="Arial" w:hAnsi="Arial" w:cs="Arial"/>
          <w:sz w:val="24"/>
          <w:szCs w:val="24"/>
        </w:rPr>
        <w:t>gminy Jednorożec w celu minimalizacji występowania zjawiska.</w:t>
      </w:r>
    </w:p>
    <w:p w:rsidR="00F454C0" w:rsidRPr="00F454C0" w:rsidRDefault="00F454C0" w:rsidP="00F454C0">
      <w:pPr>
        <w:pStyle w:val="Akapitzlist"/>
        <w:numPr>
          <w:ilvl w:val="0"/>
          <w:numId w:val="14"/>
        </w:numPr>
        <w:ind w:left="426"/>
        <w:jc w:val="both"/>
        <w:rPr>
          <w:rFonts w:ascii="Arial" w:hAnsi="Arial" w:cs="Arial"/>
          <w:sz w:val="24"/>
          <w:szCs w:val="24"/>
        </w:rPr>
      </w:pPr>
      <w:r w:rsidRPr="00F454C0">
        <w:rPr>
          <w:rFonts w:ascii="Arial" w:hAnsi="Arial" w:cs="Arial"/>
          <w:sz w:val="24"/>
          <w:szCs w:val="24"/>
        </w:rPr>
        <w:t>Na bieżąco usuwane są śmieci z koszów i poboczy drogowych na terenie Gminy Jednorożec.</w:t>
      </w:r>
    </w:p>
    <w:p w:rsidR="00D93DE3" w:rsidRPr="00D93DE3" w:rsidRDefault="00D93DE3" w:rsidP="00D93DE3">
      <w:pPr>
        <w:spacing w:line="360" w:lineRule="auto"/>
        <w:ind w:left="360"/>
        <w:jc w:val="both"/>
        <w:rPr>
          <w:rFonts w:ascii="Arial" w:hAnsi="Arial" w:cs="Arial"/>
          <w:sz w:val="24"/>
          <w:szCs w:val="24"/>
        </w:rPr>
      </w:pPr>
    </w:p>
    <w:p w:rsidR="00D93DE3" w:rsidRDefault="00D93DE3" w:rsidP="00DC730D">
      <w:pPr>
        <w:spacing w:line="360" w:lineRule="auto"/>
        <w:ind w:left="360"/>
        <w:jc w:val="center"/>
        <w:rPr>
          <w:rFonts w:ascii="Arial" w:hAnsi="Arial" w:cs="Arial"/>
          <w:b/>
          <w:sz w:val="24"/>
          <w:szCs w:val="24"/>
          <w:u w:val="single"/>
        </w:rPr>
      </w:pPr>
    </w:p>
    <w:p w:rsidR="00D93DE3" w:rsidRDefault="00567369" w:rsidP="00DC730D">
      <w:pPr>
        <w:spacing w:line="360" w:lineRule="auto"/>
        <w:ind w:left="360"/>
        <w:jc w:val="center"/>
        <w:rPr>
          <w:rFonts w:ascii="Arial" w:hAnsi="Arial" w:cs="Arial"/>
          <w:b/>
          <w:sz w:val="24"/>
          <w:szCs w:val="24"/>
          <w:u w:val="single"/>
        </w:rPr>
      </w:pPr>
      <w:r>
        <w:rPr>
          <w:rFonts w:ascii="Arial" w:hAnsi="Arial" w:cs="Arial"/>
          <w:b/>
          <w:sz w:val="24"/>
          <w:szCs w:val="24"/>
          <w:u w:val="single"/>
        </w:rPr>
        <w:t>Z zakresu oświaty</w:t>
      </w:r>
    </w:p>
    <w:p w:rsidR="00567369" w:rsidRDefault="00567369" w:rsidP="00567369">
      <w:pPr>
        <w:pStyle w:val="Akapitzlist"/>
        <w:numPr>
          <w:ilvl w:val="0"/>
          <w:numId w:val="15"/>
        </w:numPr>
        <w:spacing w:line="360" w:lineRule="auto"/>
        <w:jc w:val="both"/>
        <w:rPr>
          <w:rFonts w:ascii="Arial" w:hAnsi="Arial" w:cs="Arial"/>
          <w:sz w:val="24"/>
          <w:szCs w:val="24"/>
        </w:rPr>
      </w:pPr>
      <w:r w:rsidRPr="00567369">
        <w:rPr>
          <w:rFonts w:ascii="Arial" w:hAnsi="Arial" w:cs="Arial"/>
          <w:sz w:val="24"/>
          <w:szCs w:val="24"/>
        </w:rPr>
        <w:t>Przekazano projekty arkuszy organizacyjnych szkół</w:t>
      </w:r>
      <w:r>
        <w:rPr>
          <w:rFonts w:ascii="Arial" w:hAnsi="Arial" w:cs="Arial"/>
          <w:sz w:val="24"/>
          <w:szCs w:val="24"/>
        </w:rPr>
        <w:t xml:space="preserve"> i przedszkola do Kuratorium Oświaty, Delegatura w Ostrołęce.</w:t>
      </w:r>
    </w:p>
    <w:p w:rsidR="00567369" w:rsidRDefault="00567369" w:rsidP="00567369">
      <w:pPr>
        <w:pStyle w:val="Akapitzlist"/>
        <w:numPr>
          <w:ilvl w:val="0"/>
          <w:numId w:val="15"/>
        </w:numPr>
        <w:spacing w:line="360" w:lineRule="auto"/>
        <w:jc w:val="both"/>
        <w:rPr>
          <w:rFonts w:ascii="Arial" w:hAnsi="Arial" w:cs="Arial"/>
          <w:sz w:val="24"/>
          <w:szCs w:val="24"/>
        </w:rPr>
      </w:pPr>
      <w:r>
        <w:rPr>
          <w:rFonts w:ascii="Arial" w:hAnsi="Arial" w:cs="Arial"/>
          <w:sz w:val="24"/>
          <w:szCs w:val="24"/>
        </w:rPr>
        <w:t>Opracowano algorytm rozliczania wydatkowania środków finansowych na uczniów wymagających specjalnego trybu nauczania.</w:t>
      </w:r>
    </w:p>
    <w:p w:rsidR="00567369" w:rsidRDefault="00567369" w:rsidP="00567369">
      <w:pPr>
        <w:pStyle w:val="Akapitzlist"/>
        <w:numPr>
          <w:ilvl w:val="0"/>
          <w:numId w:val="15"/>
        </w:numPr>
        <w:spacing w:line="360" w:lineRule="auto"/>
        <w:jc w:val="both"/>
        <w:rPr>
          <w:rFonts w:ascii="Arial" w:hAnsi="Arial" w:cs="Arial"/>
          <w:sz w:val="24"/>
          <w:szCs w:val="24"/>
        </w:rPr>
      </w:pPr>
      <w:r>
        <w:rPr>
          <w:rFonts w:ascii="Arial" w:hAnsi="Arial" w:cs="Arial"/>
          <w:sz w:val="24"/>
          <w:szCs w:val="24"/>
        </w:rPr>
        <w:lastRenderedPageBreak/>
        <w:t>Dokonano podziału środków i opracowano zasady dofinansowania doskonalenia zawodowego nauczycieli.</w:t>
      </w:r>
    </w:p>
    <w:p w:rsidR="00567369" w:rsidRDefault="00567369" w:rsidP="00567369">
      <w:pPr>
        <w:pStyle w:val="Akapitzlist"/>
        <w:numPr>
          <w:ilvl w:val="0"/>
          <w:numId w:val="15"/>
        </w:numPr>
        <w:spacing w:line="360" w:lineRule="auto"/>
        <w:jc w:val="both"/>
        <w:rPr>
          <w:rFonts w:ascii="Arial" w:hAnsi="Arial" w:cs="Arial"/>
          <w:sz w:val="24"/>
          <w:szCs w:val="24"/>
        </w:rPr>
      </w:pPr>
      <w:r>
        <w:rPr>
          <w:rFonts w:ascii="Arial" w:hAnsi="Arial" w:cs="Arial"/>
          <w:sz w:val="24"/>
          <w:szCs w:val="24"/>
        </w:rPr>
        <w:t>Złożono informację Sytemu Informacji Oświatowej według stanu na 31 marca 2018 r.</w:t>
      </w:r>
    </w:p>
    <w:p w:rsidR="00373971" w:rsidRPr="00567369" w:rsidRDefault="00373971" w:rsidP="00567369">
      <w:pPr>
        <w:pStyle w:val="Akapitzlist"/>
        <w:numPr>
          <w:ilvl w:val="0"/>
          <w:numId w:val="15"/>
        </w:numPr>
        <w:spacing w:line="360" w:lineRule="auto"/>
        <w:jc w:val="both"/>
        <w:rPr>
          <w:rFonts w:ascii="Arial" w:hAnsi="Arial" w:cs="Arial"/>
          <w:sz w:val="24"/>
          <w:szCs w:val="24"/>
        </w:rPr>
      </w:pPr>
      <w:r>
        <w:rPr>
          <w:rFonts w:ascii="Arial" w:hAnsi="Arial" w:cs="Arial"/>
          <w:sz w:val="24"/>
          <w:szCs w:val="24"/>
        </w:rPr>
        <w:t>Przekazano dotację dla 5 niepublicznych punktów przedszkolnych funkcjonujących na terenie Gminy Jednorożec</w:t>
      </w:r>
      <w:r w:rsidR="00971C01">
        <w:rPr>
          <w:rFonts w:ascii="Arial" w:hAnsi="Arial" w:cs="Arial"/>
          <w:sz w:val="24"/>
          <w:szCs w:val="24"/>
        </w:rPr>
        <w:t>.</w:t>
      </w:r>
      <w:bookmarkStart w:id="0" w:name="_GoBack"/>
      <w:bookmarkEnd w:id="0"/>
      <w:r>
        <w:rPr>
          <w:rFonts w:ascii="Arial" w:hAnsi="Arial" w:cs="Arial"/>
          <w:sz w:val="24"/>
          <w:szCs w:val="24"/>
        </w:rPr>
        <w:t xml:space="preserve"> </w:t>
      </w:r>
    </w:p>
    <w:p w:rsidR="00D93DE3" w:rsidRDefault="00D93DE3" w:rsidP="00DC730D">
      <w:pPr>
        <w:spacing w:line="360" w:lineRule="auto"/>
        <w:ind w:left="360"/>
        <w:jc w:val="center"/>
        <w:rPr>
          <w:rFonts w:ascii="Arial" w:hAnsi="Arial" w:cs="Arial"/>
          <w:b/>
          <w:sz w:val="24"/>
          <w:szCs w:val="24"/>
          <w:u w:val="single"/>
        </w:rPr>
      </w:pPr>
    </w:p>
    <w:p w:rsidR="00D93DE3" w:rsidRDefault="00D93DE3" w:rsidP="00DC730D">
      <w:pPr>
        <w:spacing w:line="360" w:lineRule="auto"/>
        <w:ind w:left="360"/>
        <w:jc w:val="center"/>
        <w:rPr>
          <w:rFonts w:ascii="Arial" w:hAnsi="Arial" w:cs="Arial"/>
          <w:b/>
          <w:sz w:val="24"/>
          <w:szCs w:val="24"/>
          <w:u w:val="single"/>
        </w:rPr>
      </w:pPr>
    </w:p>
    <w:p w:rsidR="00DC730D" w:rsidRPr="00DC730D" w:rsidRDefault="00DC730D" w:rsidP="00DC730D">
      <w:pPr>
        <w:spacing w:line="360" w:lineRule="auto"/>
        <w:ind w:left="360"/>
        <w:jc w:val="center"/>
        <w:rPr>
          <w:rFonts w:ascii="Arial" w:hAnsi="Arial" w:cs="Arial"/>
          <w:b/>
          <w:sz w:val="24"/>
          <w:szCs w:val="24"/>
          <w:u w:val="single"/>
        </w:rPr>
      </w:pPr>
      <w:r w:rsidRPr="00DC730D">
        <w:rPr>
          <w:rFonts w:ascii="Arial" w:hAnsi="Arial" w:cs="Arial"/>
          <w:b/>
          <w:sz w:val="24"/>
          <w:szCs w:val="24"/>
          <w:u w:val="single"/>
        </w:rPr>
        <w:t>Z zakresu opieki społecznej</w:t>
      </w:r>
    </w:p>
    <w:p w:rsidR="00DC730D" w:rsidRDefault="00DC730D" w:rsidP="00DC730D">
      <w:pPr>
        <w:spacing w:line="360" w:lineRule="auto"/>
        <w:ind w:left="360"/>
        <w:jc w:val="both"/>
        <w:rPr>
          <w:rFonts w:ascii="Arial" w:hAnsi="Arial" w:cs="Arial"/>
          <w:sz w:val="24"/>
          <w:szCs w:val="24"/>
        </w:rPr>
      </w:pPr>
      <w:r w:rsidRPr="00DC730D">
        <w:rPr>
          <w:rFonts w:ascii="Arial" w:hAnsi="Arial" w:cs="Arial"/>
          <w:sz w:val="24"/>
          <w:szCs w:val="24"/>
        </w:rPr>
        <w:t xml:space="preserve">                                                                  </w:t>
      </w:r>
      <w:r>
        <w:rPr>
          <w:rFonts w:ascii="Arial" w:hAnsi="Arial" w:cs="Arial"/>
          <w:sz w:val="24"/>
          <w:szCs w:val="24"/>
        </w:rPr>
        <w:t xml:space="preserve">                               </w:t>
      </w:r>
    </w:p>
    <w:p w:rsidR="00DC730D" w:rsidRPr="00DC730D" w:rsidRDefault="00DC730D" w:rsidP="00DC730D">
      <w:pPr>
        <w:spacing w:line="360" w:lineRule="auto"/>
        <w:ind w:left="360"/>
        <w:jc w:val="both"/>
        <w:rPr>
          <w:rFonts w:ascii="Arial" w:hAnsi="Arial" w:cs="Arial"/>
          <w:sz w:val="24"/>
          <w:szCs w:val="24"/>
        </w:rPr>
      </w:pPr>
      <w:r w:rsidRPr="00DC730D">
        <w:rPr>
          <w:rFonts w:ascii="Arial" w:hAnsi="Arial" w:cs="Arial"/>
          <w:sz w:val="24"/>
          <w:szCs w:val="24"/>
        </w:rPr>
        <w:t>Ś</w:t>
      </w:r>
      <w:r>
        <w:rPr>
          <w:rFonts w:ascii="Arial" w:hAnsi="Arial" w:cs="Arial"/>
          <w:sz w:val="24"/>
          <w:szCs w:val="24"/>
        </w:rPr>
        <w:t>wiadczenia z pomocy społecznej:</w:t>
      </w:r>
    </w:p>
    <w:p w:rsidR="00DC730D" w:rsidRPr="00DC730D" w:rsidRDefault="00DC730D" w:rsidP="00DC730D">
      <w:pPr>
        <w:pStyle w:val="Akapitzlist"/>
        <w:numPr>
          <w:ilvl w:val="1"/>
          <w:numId w:val="5"/>
        </w:numPr>
        <w:spacing w:line="360" w:lineRule="auto"/>
        <w:ind w:left="426"/>
        <w:jc w:val="both"/>
        <w:rPr>
          <w:rFonts w:ascii="Arial" w:hAnsi="Arial" w:cs="Arial"/>
          <w:sz w:val="24"/>
          <w:szCs w:val="24"/>
        </w:rPr>
      </w:pPr>
      <w:r w:rsidRPr="00DC730D">
        <w:rPr>
          <w:rFonts w:ascii="Arial" w:hAnsi="Arial" w:cs="Arial"/>
          <w:sz w:val="24"/>
          <w:szCs w:val="24"/>
        </w:rPr>
        <w:t>przyznano i wypłacono zasiłki stałe dla 60 osób w kwocie 59.459 zł</w:t>
      </w:r>
      <w:r>
        <w:rPr>
          <w:rFonts w:ascii="Arial" w:hAnsi="Arial" w:cs="Arial"/>
          <w:sz w:val="24"/>
          <w:szCs w:val="24"/>
        </w:rPr>
        <w:t>, ponadto za 55 osób opłacono</w:t>
      </w:r>
      <w:r w:rsidRPr="00DC730D">
        <w:rPr>
          <w:rFonts w:ascii="Arial" w:hAnsi="Arial" w:cs="Arial"/>
          <w:sz w:val="24"/>
          <w:szCs w:val="24"/>
        </w:rPr>
        <w:t xml:space="preserve"> składki na ubezpieczenie zdrowotne w kwocie 5.079,54 zł;</w:t>
      </w:r>
    </w:p>
    <w:p w:rsidR="00DC730D" w:rsidRPr="00DC730D" w:rsidRDefault="00DC730D" w:rsidP="00DC730D">
      <w:pPr>
        <w:pStyle w:val="Akapitzlist"/>
        <w:numPr>
          <w:ilvl w:val="1"/>
          <w:numId w:val="5"/>
        </w:numPr>
        <w:spacing w:line="360" w:lineRule="auto"/>
        <w:ind w:left="426"/>
        <w:jc w:val="both"/>
        <w:rPr>
          <w:rFonts w:ascii="Arial" w:hAnsi="Arial" w:cs="Arial"/>
          <w:sz w:val="24"/>
          <w:szCs w:val="24"/>
        </w:rPr>
      </w:pPr>
      <w:r w:rsidRPr="00DC730D">
        <w:rPr>
          <w:rFonts w:ascii="Arial" w:hAnsi="Arial" w:cs="Arial"/>
          <w:sz w:val="24"/>
          <w:szCs w:val="24"/>
        </w:rPr>
        <w:t xml:space="preserve">zorganizowano i świadczono usługi opiekuńcze dla 17 osób schorowanych w podeszłym wieku,; </w:t>
      </w:r>
    </w:p>
    <w:p w:rsidR="00DC730D" w:rsidRPr="00DC730D" w:rsidRDefault="00DC730D" w:rsidP="00DC730D">
      <w:pPr>
        <w:pStyle w:val="Akapitzlist"/>
        <w:numPr>
          <w:ilvl w:val="1"/>
          <w:numId w:val="5"/>
        </w:numPr>
        <w:spacing w:line="360" w:lineRule="auto"/>
        <w:ind w:left="426"/>
        <w:jc w:val="both"/>
        <w:rPr>
          <w:rFonts w:ascii="Arial" w:hAnsi="Arial" w:cs="Arial"/>
          <w:sz w:val="24"/>
          <w:szCs w:val="24"/>
        </w:rPr>
      </w:pPr>
      <w:r w:rsidRPr="00DC730D">
        <w:rPr>
          <w:rFonts w:ascii="Arial" w:hAnsi="Arial" w:cs="Arial"/>
          <w:sz w:val="24"/>
          <w:szCs w:val="24"/>
        </w:rPr>
        <w:t>w Domach Pomocy Społecznej przebywa 6 mieszkańców n</w:t>
      </w:r>
      <w:r>
        <w:rPr>
          <w:rFonts w:ascii="Arial" w:hAnsi="Arial" w:cs="Arial"/>
          <w:sz w:val="24"/>
          <w:szCs w:val="24"/>
        </w:rPr>
        <w:t>aszej gminy, za których ponoszona jest częściowa</w:t>
      </w:r>
      <w:r w:rsidRPr="00DC730D">
        <w:rPr>
          <w:rFonts w:ascii="Arial" w:hAnsi="Arial" w:cs="Arial"/>
          <w:sz w:val="24"/>
          <w:szCs w:val="24"/>
        </w:rPr>
        <w:t xml:space="preserve"> odpłatność w kwocie 13.819,50 zł miesięcznie;  </w:t>
      </w:r>
    </w:p>
    <w:p w:rsidR="00DC730D" w:rsidRPr="00DC730D" w:rsidRDefault="00DC730D" w:rsidP="00DC730D">
      <w:pPr>
        <w:pStyle w:val="Akapitzlist"/>
        <w:numPr>
          <w:ilvl w:val="1"/>
          <w:numId w:val="5"/>
        </w:numPr>
        <w:spacing w:line="360" w:lineRule="auto"/>
        <w:ind w:left="426"/>
        <w:jc w:val="both"/>
        <w:rPr>
          <w:rFonts w:ascii="Arial" w:hAnsi="Arial" w:cs="Arial"/>
          <w:sz w:val="24"/>
          <w:szCs w:val="24"/>
        </w:rPr>
      </w:pPr>
      <w:r w:rsidRPr="00DC730D">
        <w:rPr>
          <w:rFonts w:ascii="Arial" w:hAnsi="Arial" w:cs="Arial"/>
          <w:sz w:val="24"/>
          <w:szCs w:val="24"/>
        </w:rPr>
        <w:t xml:space="preserve">przyznano i wypłacono zasiłki okresowe dla 79 rodzin w kwocie 61.676,80 zł; </w:t>
      </w:r>
    </w:p>
    <w:p w:rsidR="00DC730D" w:rsidRPr="00DC730D" w:rsidRDefault="00DC730D" w:rsidP="00DC730D">
      <w:pPr>
        <w:pStyle w:val="Akapitzlist"/>
        <w:numPr>
          <w:ilvl w:val="1"/>
          <w:numId w:val="5"/>
        </w:numPr>
        <w:spacing w:line="360" w:lineRule="auto"/>
        <w:ind w:left="426"/>
        <w:jc w:val="both"/>
        <w:rPr>
          <w:rFonts w:ascii="Arial" w:hAnsi="Arial" w:cs="Arial"/>
          <w:sz w:val="24"/>
          <w:szCs w:val="24"/>
        </w:rPr>
      </w:pPr>
      <w:r w:rsidRPr="00DC730D">
        <w:rPr>
          <w:rFonts w:ascii="Arial" w:hAnsi="Arial" w:cs="Arial"/>
          <w:sz w:val="24"/>
          <w:szCs w:val="24"/>
        </w:rPr>
        <w:t>przyznano i wypłacono zasiłki celowe dla 10 rodzin na kwotę 1.600 zł;</w:t>
      </w:r>
    </w:p>
    <w:p w:rsidR="00DC730D" w:rsidRPr="00DC730D" w:rsidRDefault="00DC730D" w:rsidP="00DC730D">
      <w:pPr>
        <w:pStyle w:val="Akapitzlist"/>
        <w:numPr>
          <w:ilvl w:val="1"/>
          <w:numId w:val="5"/>
        </w:numPr>
        <w:spacing w:line="360" w:lineRule="auto"/>
        <w:ind w:left="426"/>
        <w:jc w:val="both"/>
        <w:rPr>
          <w:rFonts w:ascii="Arial" w:hAnsi="Arial" w:cs="Arial"/>
          <w:sz w:val="24"/>
          <w:szCs w:val="24"/>
        </w:rPr>
      </w:pPr>
      <w:r w:rsidRPr="00DC730D">
        <w:rPr>
          <w:rFonts w:ascii="Arial" w:hAnsi="Arial" w:cs="Arial"/>
          <w:sz w:val="24"/>
          <w:szCs w:val="24"/>
        </w:rPr>
        <w:t xml:space="preserve">w ramach programu „Pomoc państwa w </w:t>
      </w:r>
      <w:r>
        <w:rPr>
          <w:rFonts w:ascii="Arial" w:hAnsi="Arial" w:cs="Arial"/>
          <w:sz w:val="24"/>
          <w:szCs w:val="24"/>
        </w:rPr>
        <w:t>zakresie dożywiania” opłacono</w:t>
      </w:r>
      <w:r w:rsidRPr="00DC730D">
        <w:rPr>
          <w:rFonts w:ascii="Arial" w:hAnsi="Arial" w:cs="Arial"/>
          <w:sz w:val="24"/>
          <w:szCs w:val="24"/>
        </w:rPr>
        <w:t xml:space="preserve"> posiłki dla dzieci w szkołach, przedszkolu i punktach przedszkolnych na łączną k</w:t>
      </w:r>
      <w:r>
        <w:rPr>
          <w:rFonts w:ascii="Arial" w:hAnsi="Arial" w:cs="Arial"/>
          <w:sz w:val="24"/>
          <w:szCs w:val="24"/>
        </w:rPr>
        <w:t>wotę 29.908,28 zł oraz udzielono</w:t>
      </w:r>
      <w:r w:rsidRPr="00DC730D">
        <w:rPr>
          <w:rFonts w:ascii="Arial" w:hAnsi="Arial" w:cs="Arial"/>
          <w:sz w:val="24"/>
          <w:szCs w:val="24"/>
        </w:rPr>
        <w:t xml:space="preserve"> wsparcia na zakup żywności dla 5 rodzin na kwotę 700 zł;   </w:t>
      </w:r>
    </w:p>
    <w:p w:rsidR="00DC730D" w:rsidRPr="00DC730D" w:rsidRDefault="00DC730D" w:rsidP="00DC730D">
      <w:pPr>
        <w:pStyle w:val="Akapitzlist"/>
        <w:numPr>
          <w:ilvl w:val="1"/>
          <w:numId w:val="5"/>
        </w:numPr>
        <w:spacing w:line="360" w:lineRule="auto"/>
        <w:ind w:left="426"/>
        <w:jc w:val="both"/>
        <w:rPr>
          <w:rFonts w:ascii="Arial" w:hAnsi="Arial" w:cs="Arial"/>
          <w:sz w:val="24"/>
          <w:szCs w:val="24"/>
        </w:rPr>
      </w:pPr>
      <w:r w:rsidRPr="00DC730D">
        <w:rPr>
          <w:rFonts w:ascii="Arial" w:hAnsi="Arial" w:cs="Arial"/>
          <w:sz w:val="24"/>
          <w:szCs w:val="24"/>
        </w:rPr>
        <w:t>prace społecznie użyteczne na terenie gminy wykonuje 36 osób bezrobotnych, są to prace porządkowe, pomoc kuchenna, opieka nad osobami starszymi, doręczanie korespondencji. Wypłacono świadczenia na kwotę 22.680 zł (60% kwoty wypłaconych świadczeń refunduje Powiatowy Urząd Pracy w Przasnyszu);</w:t>
      </w:r>
    </w:p>
    <w:p w:rsidR="00DC730D" w:rsidRPr="00DC730D" w:rsidRDefault="00DC730D" w:rsidP="00DC730D">
      <w:pPr>
        <w:pStyle w:val="Akapitzlist"/>
        <w:numPr>
          <w:ilvl w:val="1"/>
          <w:numId w:val="5"/>
        </w:numPr>
        <w:spacing w:line="360" w:lineRule="auto"/>
        <w:ind w:left="426"/>
        <w:jc w:val="both"/>
        <w:rPr>
          <w:rFonts w:ascii="Arial" w:hAnsi="Arial" w:cs="Arial"/>
          <w:sz w:val="24"/>
          <w:szCs w:val="24"/>
        </w:rPr>
      </w:pPr>
      <w:r w:rsidRPr="00DC730D">
        <w:rPr>
          <w:rFonts w:ascii="Arial" w:hAnsi="Arial" w:cs="Arial"/>
          <w:sz w:val="24"/>
          <w:szCs w:val="24"/>
        </w:rPr>
        <w:t xml:space="preserve">wydano skierowania do otrzymania pomocy żywnościowej w ramach Programu Operacyjnego Pomoc Żywnościowa 2014-2020 współfinansowanego z Europejskiego Funduszu Pomocy Najbardziej Potrzebującym (FEAD) podprogram 2017. Łącznie z tej pomocy korzysta 904 rodziny, w tym 2.728 osób. Gmina </w:t>
      </w:r>
      <w:r w:rsidRPr="00DC730D">
        <w:rPr>
          <w:rFonts w:ascii="Arial" w:hAnsi="Arial" w:cs="Arial"/>
          <w:sz w:val="24"/>
          <w:szCs w:val="24"/>
        </w:rPr>
        <w:lastRenderedPageBreak/>
        <w:t>partycypuje w kosztach pozyskania, przechowywania i dystrybucji żywności w kwocie 5.000 zł za 2018 rok;</w:t>
      </w:r>
    </w:p>
    <w:p w:rsidR="00DC730D" w:rsidRPr="00DC730D" w:rsidRDefault="00DC730D" w:rsidP="00DC730D">
      <w:pPr>
        <w:pStyle w:val="Akapitzlist"/>
        <w:numPr>
          <w:ilvl w:val="1"/>
          <w:numId w:val="5"/>
        </w:numPr>
        <w:spacing w:line="360" w:lineRule="auto"/>
        <w:ind w:left="426"/>
        <w:jc w:val="both"/>
        <w:rPr>
          <w:rFonts w:ascii="Arial" w:hAnsi="Arial" w:cs="Arial"/>
          <w:sz w:val="24"/>
          <w:szCs w:val="24"/>
        </w:rPr>
      </w:pPr>
      <w:r w:rsidRPr="00DC730D">
        <w:rPr>
          <w:rFonts w:ascii="Arial" w:hAnsi="Arial" w:cs="Arial"/>
          <w:sz w:val="24"/>
          <w:szCs w:val="24"/>
        </w:rPr>
        <w:t>w dniu 28 marca 2018r. wraz</w:t>
      </w:r>
      <w:r>
        <w:rPr>
          <w:rFonts w:ascii="Arial" w:hAnsi="Arial" w:cs="Arial"/>
          <w:sz w:val="24"/>
          <w:szCs w:val="24"/>
        </w:rPr>
        <w:t xml:space="preserve"> z Wójtem Gminy zorganizowano</w:t>
      </w:r>
      <w:r w:rsidRPr="00DC730D">
        <w:rPr>
          <w:rFonts w:ascii="Arial" w:hAnsi="Arial" w:cs="Arial"/>
          <w:sz w:val="24"/>
          <w:szCs w:val="24"/>
        </w:rPr>
        <w:t xml:space="preserve"> Spotkanie Wielkanocne z osobami samotnymi z terenu gminy, aby tradycyjnie podzielić się jajkiem i złożyć życzenia.</w:t>
      </w:r>
      <w:r w:rsidRPr="00DC730D">
        <w:rPr>
          <w:rFonts w:ascii="Arial" w:hAnsi="Arial" w:cs="Arial"/>
          <w:sz w:val="24"/>
          <w:szCs w:val="24"/>
        </w:rPr>
        <w:tab/>
      </w:r>
    </w:p>
    <w:p w:rsidR="00DC730D" w:rsidRDefault="00DC730D" w:rsidP="00DC730D">
      <w:pPr>
        <w:spacing w:line="360" w:lineRule="auto"/>
        <w:ind w:left="360"/>
        <w:jc w:val="both"/>
        <w:rPr>
          <w:rFonts w:ascii="Arial" w:hAnsi="Arial" w:cs="Arial"/>
          <w:sz w:val="24"/>
          <w:szCs w:val="24"/>
        </w:rPr>
      </w:pPr>
    </w:p>
    <w:p w:rsidR="00DC730D" w:rsidRDefault="00DC730D" w:rsidP="00DC730D">
      <w:pPr>
        <w:spacing w:line="360" w:lineRule="auto"/>
        <w:ind w:left="360"/>
        <w:jc w:val="both"/>
        <w:rPr>
          <w:rFonts w:ascii="Arial" w:hAnsi="Arial" w:cs="Arial"/>
          <w:sz w:val="24"/>
          <w:szCs w:val="24"/>
        </w:rPr>
      </w:pPr>
    </w:p>
    <w:p w:rsidR="00DC730D" w:rsidRPr="00DC730D" w:rsidRDefault="00DC730D" w:rsidP="00DC730D">
      <w:pPr>
        <w:spacing w:line="360" w:lineRule="auto"/>
        <w:ind w:left="360"/>
        <w:jc w:val="both"/>
        <w:rPr>
          <w:rFonts w:ascii="Arial" w:hAnsi="Arial" w:cs="Arial"/>
          <w:sz w:val="24"/>
          <w:szCs w:val="24"/>
        </w:rPr>
      </w:pPr>
    </w:p>
    <w:p w:rsidR="00DC730D" w:rsidRPr="00DC730D" w:rsidRDefault="00DC730D" w:rsidP="00DC730D">
      <w:pPr>
        <w:spacing w:line="360" w:lineRule="auto"/>
        <w:ind w:left="360"/>
        <w:jc w:val="both"/>
        <w:rPr>
          <w:rFonts w:ascii="Arial" w:hAnsi="Arial" w:cs="Arial"/>
          <w:sz w:val="24"/>
          <w:szCs w:val="24"/>
          <w:u w:val="single"/>
        </w:rPr>
      </w:pPr>
      <w:r>
        <w:rPr>
          <w:rFonts w:ascii="Arial" w:hAnsi="Arial" w:cs="Arial"/>
          <w:sz w:val="24"/>
          <w:szCs w:val="24"/>
          <w:u w:val="single"/>
        </w:rPr>
        <w:t>Karta Dużej Rodziny</w:t>
      </w:r>
    </w:p>
    <w:p w:rsidR="00DC730D" w:rsidRPr="00DC730D" w:rsidRDefault="00DC730D" w:rsidP="00DC730D">
      <w:pPr>
        <w:spacing w:line="360" w:lineRule="auto"/>
        <w:ind w:left="360"/>
        <w:jc w:val="both"/>
        <w:rPr>
          <w:rFonts w:ascii="Arial" w:hAnsi="Arial" w:cs="Arial"/>
          <w:sz w:val="24"/>
          <w:szCs w:val="24"/>
        </w:rPr>
      </w:pPr>
      <w:r w:rsidRPr="00DC730D">
        <w:rPr>
          <w:rFonts w:ascii="Arial" w:hAnsi="Arial" w:cs="Arial"/>
          <w:sz w:val="24"/>
          <w:szCs w:val="24"/>
        </w:rPr>
        <w:t>Przyjęto wnioski i wydano 31 Kart Dużej Rodziny.</w:t>
      </w:r>
    </w:p>
    <w:p w:rsidR="00DC730D" w:rsidRPr="00DC730D" w:rsidRDefault="00DC730D" w:rsidP="00DC730D">
      <w:pPr>
        <w:spacing w:line="360" w:lineRule="auto"/>
        <w:jc w:val="both"/>
        <w:rPr>
          <w:rFonts w:ascii="Arial" w:hAnsi="Arial" w:cs="Arial"/>
          <w:sz w:val="24"/>
          <w:szCs w:val="24"/>
        </w:rPr>
      </w:pPr>
    </w:p>
    <w:p w:rsidR="00DC730D" w:rsidRPr="00DC730D" w:rsidRDefault="00DC730D" w:rsidP="00DC730D">
      <w:pPr>
        <w:spacing w:line="360" w:lineRule="auto"/>
        <w:ind w:left="360"/>
        <w:jc w:val="both"/>
        <w:rPr>
          <w:rFonts w:ascii="Arial" w:hAnsi="Arial" w:cs="Arial"/>
          <w:sz w:val="24"/>
          <w:szCs w:val="24"/>
          <w:u w:val="single"/>
        </w:rPr>
      </w:pPr>
      <w:r w:rsidRPr="00DC730D">
        <w:rPr>
          <w:rFonts w:ascii="Arial" w:hAnsi="Arial" w:cs="Arial"/>
          <w:sz w:val="24"/>
          <w:szCs w:val="24"/>
          <w:u w:val="single"/>
        </w:rPr>
        <w:t>Dodatki mieszkaniowe i ene</w:t>
      </w:r>
      <w:r>
        <w:rPr>
          <w:rFonts w:ascii="Arial" w:hAnsi="Arial" w:cs="Arial"/>
          <w:sz w:val="24"/>
          <w:szCs w:val="24"/>
          <w:u w:val="single"/>
        </w:rPr>
        <w:t xml:space="preserve">rgetyczne </w:t>
      </w:r>
    </w:p>
    <w:p w:rsidR="00DC730D" w:rsidRPr="00DC730D" w:rsidRDefault="00DC730D" w:rsidP="00DC730D">
      <w:pPr>
        <w:pStyle w:val="Akapitzlist"/>
        <w:numPr>
          <w:ilvl w:val="0"/>
          <w:numId w:val="6"/>
        </w:numPr>
        <w:spacing w:line="360" w:lineRule="auto"/>
        <w:ind w:left="426"/>
        <w:jc w:val="both"/>
        <w:rPr>
          <w:rFonts w:ascii="Arial" w:hAnsi="Arial" w:cs="Arial"/>
          <w:sz w:val="24"/>
          <w:szCs w:val="24"/>
        </w:rPr>
      </w:pPr>
      <w:r w:rsidRPr="00DC730D">
        <w:rPr>
          <w:rFonts w:ascii="Arial" w:hAnsi="Arial" w:cs="Arial"/>
          <w:sz w:val="24"/>
          <w:szCs w:val="24"/>
        </w:rPr>
        <w:t>W zakresie dodatków mieszkaniowych przyznano i wypłacono dodatki dla 7 rodzin na kwotę 1.484,70 zł.</w:t>
      </w:r>
    </w:p>
    <w:p w:rsidR="00DC730D" w:rsidRPr="00DC730D" w:rsidRDefault="00DC730D" w:rsidP="00DC730D">
      <w:pPr>
        <w:pStyle w:val="Akapitzlist"/>
        <w:numPr>
          <w:ilvl w:val="0"/>
          <w:numId w:val="6"/>
        </w:numPr>
        <w:spacing w:line="360" w:lineRule="auto"/>
        <w:ind w:left="426"/>
        <w:jc w:val="both"/>
        <w:rPr>
          <w:rFonts w:ascii="Arial" w:hAnsi="Arial" w:cs="Arial"/>
          <w:sz w:val="24"/>
          <w:szCs w:val="24"/>
        </w:rPr>
      </w:pPr>
      <w:r w:rsidRPr="00DC730D">
        <w:rPr>
          <w:rFonts w:ascii="Arial" w:hAnsi="Arial" w:cs="Arial"/>
          <w:sz w:val="24"/>
          <w:szCs w:val="24"/>
        </w:rPr>
        <w:t>W zakresie dodatków energetycznych przyznano i wypłacono dodatki dla 5 rodzin na kwotę 183,86 zł.</w:t>
      </w:r>
    </w:p>
    <w:p w:rsidR="00DC730D" w:rsidRPr="00DC730D" w:rsidRDefault="00DC730D" w:rsidP="00DC730D">
      <w:pPr>
        <w:spacing w:line="360" w:lineRule="auto"/>
        <w:ind w:left="360"/>
        <w:jc w:val="both"/>
        <w:rPr>
          <w:rFonts w:ascii="Arial" w:hAnsi="Arial" w:cs="Arial"/>
          <w:sz w:val="24"/>
          <w:szCs w:val="24"/>
        </w:rPr>
      </w:pPr>
    </w:p>
    <w:p w:rsidR="00DC730D" w:rsidRPr="00D93DE3" w:rsidRDefault="00DC730D" w:rsidP="00DC730D">
      <w:pPr>
        <w:spacing w:line="360" w:lineRule="auto"/>
        <w:ind w:left="360"/>
        <w:jc w:val="both"/>
        <w:rPr>
          <w:rFonts w:ascii="Arial" w:hAnsi="Arial" w:cs="Arial"/>
          <w:sz w:val="24"/>
          <w:szCs w:val="24"/>
          <w:u w:val="single"/>
        </w:rPr>
      </w:pPr>
      <w:r w:rsidRPr="00D93DE3">
        <w:rPr>
          <w:rFonts w:ascii="Arial" w:hAnsi="Arial" w:cs="Arial"/>
          <w:sz w:val="24"/>
          <w:szCs w:val="24"/>
          <w:u w:val="single"/>
        </w:rPr>
        <w:t>Świadczenia rodzinne</w:t>
      </w:r>
    </w:p>
    <w:p w:rsidR="00DC730D" w:rsidRPr="00DC730D" w:rsidRDefault="00DC730D" w:rsidP="00DC730D">
      <w:pPr>
        <w:spacing w:line="360" w:lineRule="auto"/>
        <w:ind w:left="360"/>
        <w:jc w:val="both"/>
        <w:rPr>
          <w:rFonts w:ascii="Arial" w:hAnsi="Arial" w:cs="Arial"/>
          <w:sz w:val="24"/>
          <w:szCs w:val="24"/>
        </w:rPr>
      </w:pPr>
    </w:p>
    <w:p w:rsidR="00D93DE3" w:rsidRDefault="00DC730D" w:rsidP="00D93DE3">
      <w:pPr>
        <w:pStyle w:val="Akapitzlist"/>
        <w:numPr>
          <w:ilvl w:val="0"/>
          <w:numId w:val="7"/>
        </w:numPr>
        <w:spacing w:line="360" w:lineRule="auto"/>
        <w:jc w:val="both"/>
        <w:rPr>
          <w:rFonts w:ascii="Arial" w:hAnsi="Arial" w:cs="Arial"/>
          <w:sz w:val="24"/>
          <w:szCs w:val="24"/>
        </w:rPr>
      </w:pPr>
      <w:r w:rsidRPr="00D93DE3">
        <w:rPr>
          <w:rFonts w:ascii="Arial" w:hAnsi="Arial" w:cs="Arial"/>
          <w:sz w:val="24"/>
          <w:szCs w:val="24"/>
        </w:rPr>
        <w:t>Przyznano i wypłacono: zasiłki rodzinne wraz z dodatkami dla 570 rodzin na kwotę 358.171,91 zł,</w:t>
      </w:r>
    </w:p>
    <w:p w:rsidR="00D93DE3" w:rsidRDefault="00DC730D" w:rsidP="00D93DE3">
      <w:pPr>
        <w:pStyle w:val="Akapitzlist"/>
        <w:numPr>
          <w:ilvl w:val="0"/>
          <w:numId w:val="7"/>
        </w:numPr>
        <w:spacing w:line="360" w:lineRule="auto"/>
        <w:jc w:val="both"/>
        <w:rPr>
          <w:rFonts w:ascii="Arial" w:hAnsi="Arial" w:cs="Arial"/>
          <w:sz w:val="24"/>
          <w:szCs w:val="24"/>
        </w:rPr>
      </w:pPr>
      <w:r w:rsidRPr="00D93DE3">
        <w:rPr>
          <w:rFonts w:ascii="Arial" w:hAnsi="Arial" w:cs="Arial"/>
          <w:sz w:val="24"/>
          <w:szCs w:val="24"/>
        </w:rPr>
        <w:t xml:space="preserve"> jednorazową zapomogę z tytułu urodzenia się dziecka dla 5 osób na kwotę 5.000 zł, </w:t>
      </w:r>
    </w:p>
    <w:p w:rsidR="00D93DE3" w:rsidRDefault="00DC730D" w:rsidP="00D93DE3">
      <w:pPr>
        <w:pStyle w:val="Akapitzlist"/>
        <w:numPr>
          <w:ilvl w:val="0"/>
          <w:numId w:val="7"/>
        </w:numPr>
        <w:spacing w:line="360" w:lineRule="auto"/>
        <w:jc w:val="both"/>
        <w:rPr>
          <w:rFonts w:ascii="Arial" w:hAnsi="Arial" w:cs="Arial"/>
          <w:sz w:val="24"/>
          <w:szCs w:val="24"/>
        </w:rPr>
      </w:pPr>
      <w:r w:rsidRPr="00D93DE3">
        <w:rPr>
          <w:rFonts w:ascii="Arial" w:hAnsi="Arial" w:cs="Arial"/>
          <w:sz w:val="24"/>
          <w:szCs w:val="24"/>
        </w:rPr>
        <w:t xml:space="preserve">zasiłek dla opiekuna dla 17 osób na kwotę 17.680 zł, </w:t>
      </w:r>
    </w:p>
    <w:p w:rsidR="00D93DE3" w:rsidRDefault="00DC730D" w:rsidP="00D93DE3">
      <w:pPr>
        <w:pStyle w:val="Akapitzlist"/>
        <w:numPr>
          <w:ilvl w:val="0"/>
          <w:numId w:val="7"/>
        </w:numPr>
        <w:spacing w:line="360" w:lineRule="auto"/>
        <w:jc w:val="both"/>
        <w:rPr>
          <w:rFonts w:ascii="Arial" w:hAnsi="Arial" w:cs="Arial"/>
          <w:sz w:val="24"/>
          <w:szCs w:val="24"/>
        </w:rPr>
      </w:pPr>
      <w:r w:rsidRPr="00D93DE3">
        <w:rPr>
          <w:rFonts w:ascii="Arial" w:hAnsi="Arial" w:cs="Arial"/>
          <w:sz w:val="24"/>
          <w:szCs w:val="24"/>
        </w:rPr>
        <w:t xml:space="preserve">specjalny zasiłek opiekuńczy dla 43 osób na kwotę 46.145,90 zł, </w:t>
      </w:r>
    </w:p>
    <w:p w:rsidR="00D93DE3" w:rsidRDefault="00DC730D" w:rsidP="00D93DE3">
      <w:pPr>
        <w:pStyle w:val="Akapitzlist"/>
        <w:numPr>
          <w:ilvl w:val="0"/>
          <w:numId w:val="7"/>
        </w:numPr>
        <w:spacing w:line="360" w:lineRule="auto"/>
        <w:jc w:val="both"/>
        <w:rPr>
          <w:rFonts w:ascii="Arial" w:hAnsi="Arial" w:cs="Arial"/>
          <w:sz w:val="24"/>
          <w:szCs w:val="24"/>
        </w:rPr>
      </w:pPr>
      <w:r w:rsidRPr="00D93DE3">
        <w:rPr>
          <w:rFonts w:ascii="Arial" w:hAnsi="Arial" w:cs="Arial"/>
          <w:sz w:val="24"/>
          <w:szCs w:val="24"/>
        </w:rPr>
        <w:t xml:space="preserve">zasiłek pielęgnacyjny dla 175 osób na kwotę 55.692 zł, </w:t>
      </w:r>
    </w:p>
    <w:p w:rsidR="00D93DE3" w:rsidRDefault="00DC730D" w:rsidP="00D93DE3">
      <w:pPr>
        <w:pStyle w:val="Akapitzlist"/>
        <w:numPr>
          <w:ilvl w:val="0"/>
          <w:numId w:val="7"/>
        </w:numPr>
        <w:spacing w:line="360" w:lineRule="auto"/>
        <w:jc w:val="both"/>
        <w:rPr>
          <w:rFonts w:ascii="Arial" w:hAnsi="Arial" w:cs="Arial"/>
          <w:sz w:val="24"/>
          <w:szCs w:val="24"/>
        </w:rPr>
      </w:pPr>
      <w:r w:rsidRPr="00D93DE3">
        <w:rPr>
          <w:rFonts w:ascii="Arial" w:hAnsi="Arial" w:cs="Arial"/>
          <w:sz w:val="24"/>
          <w:szCs w:val="24"/>
        </w:rPr>
        <w:t xml:space="preserve">świadczenie pielęgnacyjne dla 27 osób na kwotę 79.758 zł, </w:t>
      </w:r>
    </w:p>
    <w:p w:rsidR="00D93DE3" w:rsidRDefault="00DC730D" w:rsidP="00D93DE3">
      <w:pPr>
        <w:pStyle w:val="Akapitzlist"/>
        <w:numPr>
          <w:ilvl w:val="0"/>
          <w:numId w:val="7"/>
        </w:numPr>
        <w:spacing w:line="360" w:lineRule="auto"/>
        <w:jc w:val="both"/>
        <w:rPr>
          <w:rFonts w:ascii="Arial" w:hAnsi="Arial" w:cs="Arial"/>
          <w:sz w:val="24"/>
          <w:szCs w:val="24"/>
        </w:rPr>
      </w:pPr>
      <w:r w:rsidRPr="00D93DE3">
        <w:rPr>
          <w:rFonts w:ascii="Arial" w:hAnsi="Arial" w:cs="Arial"/>
          <w:sz w:val="24"/>
          <w:szCs w:val="24"/>
        </w:rPr>
        <w:t xml:space="preserve">świadczenie rodzicielskie dla 33 osób na kwotę 65.811,10 zł. </w:t>
      </w:r>
    </w:p>
    <w:p w:rsidR="00DC730D" w:rsidRPr="00D93DE3" w:rsidRDefault="00DC730D" w:rsidP="00D93DE3">
      <w:pPr>
        <w:pStyle w:val="Akapitzlist"/>
        <w:numPr>
          <w:ilvl w:val="0"/>
          <w:numId w:val="7"/>
        </w:numPr>
        <w:spacing w:line="360" w:lineRule="auto"/>
        <w:jc w:val="both"/>
        <w:rPr>
          <w:rFonts w:ascii="Arial" w:hAnsi="Arial" w:cs="Arial"/>
          <w:sz w:val="24"/>
          <w:szCs w:val="24"/>
        </w:rPr>
      </w:pPr>
      <w:r w:rsidRPr="00D93DE3">
        <w:rPr>
          <w:rFonts w:ascii="Arial" w:hAnsi="Arial" w:cs="Arial"/>
          <w:sz w:val="24"/>
          <w:szCs w:val="24"/>
        </w:rPr>
        <w:lastRenderedPageBreak/>
        <w:t xml:space="preserve">Opłacono składki na ubezpieczenie społeczne od 67 osób uprawnionych do świadczeń pielęgnacyjnych, zasiłków dla opiekuna oraz specjalnego zasiłku opiekuńczego na kwotę 14.680,88 zł oraz składki na ubezpieczenie zdrowotne od 47 osób na kwotę 3.671,28 zł. </w:t>
      </w:r>
    </w:p>
    <w:p w:rsidR="00DC730D" w:rsidRPr="00DC730D" w:rsidRDefault="00DC730D" w:rsidP="00DC730D">
      <w:pPr>
        <w:spacing w:line="360" w:lineRule="auto"/>
        <w:ind w:left="360"/>
        <w:jc w:val="both"/>
        <w:rPr>
          <w:rFonts w:ascii="Arial" w:hAnsi="Arial" w:cs="Arial"/>
          <w:sz w:val="24"/>
          <w:szCs w:val="24"/>
        </w:rPr>
      </w:pPr>
    </w:p>
    <w:p w:rsidR="00DC730D" w:rsidRPr="00D93DE3" w:rsidRDefault="00DC730D" w:rsidP="00D93DE3">
      <w:pPr>
        <w:spacing w:line="360" w:lineRule="auto"/>
        <w:ind w:left="360"/>
        <w:jc w:val="both"/>
        <w:rPr>
          <w:rFonts w:ascii="Arial" w:hAnsi="Arial" w:cs="Arial"/>
          <w:sz w:val="24"/>
          <w:szCs w:val="24"/>
          <w:u w:val="single"/>
        </w:rPr>
      </w:pPr>
      <w:r w:rsidRPr="00D93DE3">
        <w:rPr>
          <w:rFonts w:ascii="Arial" w:hAnsi="Arial" w:cs="Arial"/>
          <w:sz w:val="24"/>
          <w:szCs w:val="24"/>
          <w:u w:val="single"/>
        </w:rPr>
        <w:t>Świadcz</w:t>
      </w:r>
      <w:r w:rsidR="00D93DE3">
        <w:rPr>
          <w:rFonts w:ascii="Arial" w:hAnsi="Arial" w:cs="Arial"/>
          <w:sz w:val="24"/>
          <w:szCs w:val="24"/>
          <w:u w:val="single"/>
        </w:rPr>
        <w:t>enia z funduszu alimentacyjnego</w:t>
      </w:r>
    </w:p>
    <w:p w:rsidR="00DC730D" w:rsidRPr="00DC730D" w:rsidRDefault="00DC730D" w:rsidP="00DC730D">
      <w:pPr>
        <w:spacing w:line="360" w:lineRule="auto"/>
        <w:ind w:left="360"/>
        <w:jc w:val="both"/>
        <w:rPr>
          <w:rFonts w:ascii="Arial" w:hAnsi="Arial" w:cs="Arial"/>
          <w:sz w:val="24"/>
          <w:szCs w:val="24"/>
        </w:rPr>
      </w:pPr>
      <w:r w:rsidRPr="00DC730D">
        <w:rPr>
          <w:rFonts w:ascii="Arial" w:hAnsi="Arial" w:cs="Arial"/>
          <w:sz w:val="24"/>
          <w:szCs w:val="24"/>
        </w:rPr>
        <w:t xml:space="preserve">      Przyznano i wypłacono świadczenia z funduszu alimentacyjnego dla 37 rodzin na kwotę 42.730 zł. </w:t>
      </w:r>
    </w:p>
    <w:p w:rsidR="00DC730D" w:rsidRPr="00DC730D" w:rsidRDefault="00DC730D" w:rsidP="00DC730D">
      <w:pPr>
        <w:spacing w:line="360" w:lineRule="auto"/>
        <w:ind w:left="360"/>
        <w:jc w:val="both"/>
        <w:rPr>
          <w:rFonts w:ascii="Arial" w:hAnsi="Arial" w:cs="Arial"/>
          <w:sz w:val="24"/>
          <w:szCs w:val="24"/>
        </w:rPr>
      </w:pPr>
    </w:p>
    <w:p w:rsidR="00DC730D" w:rsidRPr="00D93DE3" w:rsidRDefault="00DC730D" w:rsidP="00D93DE3">
      <w:pPr>
        <w:spacing w:line="360" w:lineRule="auto"/>
        <w:ind w:left="360"/>
        <w:jc w:val="both"/>
        <w:rPr>
          <w:rFonts w:ascii="Arial" w:hAnsi="Arial" w:cs="Arial"/>
          <w:sz w:val="24"/>
          <w:szCs w:val="24"/>
          <w:u w:val="single"/>
        </w:rPr>
      </w:pPr>
      <w:r w:rsidRPr="00D93DE3">
        <w:rPr>
          <w:rFonts w:ascii="Arial" w:hAnsi="Arial" w:cs="Arial"/>
          <w:sz w:val="24"/>
          <w:szCs w:val="24"/>
          <w:u w:val="single"/>
        </w:rPr>
        <w:t>Świadczenia wychowawc</w:t>
      </w:r>
      <w:r w:rsidR="00D93DE3">
        <w:rPr>
          <w:rFonts w:ascii="Arial" w:hAnsi="Arial" w:cs="Arial"/>
          <w:sz w:val="24"/>
          <w:szCs w:val="24"/>
          <w:u w:val="single"/>
        </w:rPr>
        <w:t>ze (Program "Rodzina 500 plus")</w:t>
      </w:r>
    </w:p>
    <w:p w:rsidR="00D93DE3" w:rsidRDefault="00D93DE3" w:rsidP="00D93DE3">
      <w:pPr>
        <w:spacing w:line="360" w:lineRule="auto"/>
        <w:ind w:left="360"/>
        <w:jc w:val="both"/>
        <w:rPr>
          <w:rFonts w:ascii="Arial" w:hAnsi="Arial" w:cs="Arial"/>
          <w:sz w:val="24"/>
          <w:szCs w:val="24"/>
        </w:rPr>
      </w:pPr>
      <w:r w:rsidRPr="00D93DE3">
        <w:rPr>
          <w:rFonts w:ascii="Arial" w:hAnsi="Arial" w:cs="Arial"/>
          <w:sz w:val="24"/>
          <w:szCs w:val="24"/>
        </w:rPr>
        <w:t xml:space="preserve">Przyznano i wypłacono świadczenia wychowawcze dla 666 rodzin, w tym dzieci 1.168 na </w:t>
      </w:r>
      <w:r>
        <w:rPr>
          <w:rFonts w:ascii="Arial" w:hAnsi="Arial" w:cs="Arial"/>
          <w:sz w:val="24"/>
          <w:szCs w:val="24"/>
        </w:rPr>
        <w:t xml:space="preserve">kwotę </w:t>
      </w:r>
      <w:r w:rsidRPr="00D93DE3">
        <w:rPr>
          <w:rFonts w:ascii="Arial" w:hAnsi="Arial" w:cs="Arial"/>
          <w:sz w:val="24"/>
          <w:szCs w:val="24"/>
        </w:rPr>
        <w:t>1.165.205 zł.</w:t>
      </w:r>
    </w:p>
    <w:p w:rsidR="00825A9A" w:rsidRPr="00825A9A" w:rsidRDefault="00825A9A" w:rsidP="00825A9A">
      <w:pPr>
        <w:spacing w:line="360" w:lineRule="auto"/>
        <w:ind w:left="360"/>
        <w:jc w:val="center"/>
        <w:rPr>
          <w:rFonts w:ascii="Arial" w:hAnsi="Arial" w:cs="Arial"/>
          <w:b/>
          <w:sz w:val="24"/>
          <w:szCs w:val="24"/>
          <w:u w:val="single"/>
        </w:rPr>
      </w:pPr>
    </w:p>
    <w:p w:rsidR="00825A9A" w:rsidRPr="00825A9A" w:rsidRDefault="00825A9A" w:rsidP="00825A9A">
      <w:pPr>
        <w:spacing w:line="360" w:lineRule="auto"/>
        <w:ind w:left="360"/>
        <w:jc w:val="center"/>
        <w:rPr>
          <w:rFonts w:ascii="Arial" w:hAnsi="Arial" w:cs="Arial"/>
          <w:b/>
          <w:sz w:val="24"/>
          <w:szCs w:val="24"/>
          <w:u w:val="single"/>
        </w:rPr>
      </w:pPr>
      <w:r w:rsidRPr="00825A9A">
        <w:rPr>
          <w:rFonts w:ascii="Arial" w:hAnsi="Arial" w:cs="Arial"/>
          <w:b/>
          <w:sz w:val="24"/>
          <w:szCs w:val="24"/>
          <w:u w:val="single"/>
        </w:rPr>
        <w:t>Z zakresu kultury, czytelnictwa i sportu</w:t>
      </w:r>
    </w:p>
    <w:p w:rsidR="00825A9A" w:rsidRPr="00825A9A" w:rsidRDefault="00825A9A" w:rsidP="00825A9A">
      <w:pPr>
        <w:spacing w:line="360" w:lineRule="auto"/>
        <w:ind w:left="360"/>
        <w:jc w:val="both"/>
        <w:rPr>
          <w:rFonts w:ascii="Arial" w:hAnsi="Arial" w:cs="Arial"/>
          <w:sz w:val="24"/>
          <w:szCs w:val="24"/>
        </w:rPr>
      </w:pPr>
      <w:r>
        <w:rPr>
          <w:rFonts w:ascii="Arial" w:hAnsi="Arial" w:cs="Arial"/>
          <w:sz w:val="24"/>
          <w:szCs w:val="24"/>
        </w:rPr>
        <w:t xml:space="preserve">1. </w:t>
      </w:r>
      <w:r w:rsidRPr="00825A9A">
        <w:rPr>
          <w:rFonts w:ascii="Arial" w:hAnsi="Arial" w:cs="Arial"/>
          <w:sz w:val="24"/>
          <w:szCs w:val="24"/>
        </w:rPr>
        <w:t>Organizacja uroczystości i spotkania dla Pań z terenu Gminy Jednorożec                    z okazji „Dnia Kobiet”</w:t>
      </w:r>
      <w:r>
        <w:rPr>
          <w:rFonts w:ascii="Arial" w:hAnsi="Arial" w:cs="Arial"/>
          <w:sz w:val="24"/>
          <w:szCs w:val="24"/>
        </w:rPr>
        <w:t>- Remiza OSP Jednorożec  - marzec 2018.</w:t>
      </w:r>
    </w:p>
    <w:p w:rsidR="00825A9A" w:rsidRPr="00825A9A" w:rsidRDefault="00825A9A" w:rsidP="00825A9A">
      <w:pPr>
        <w:spacing w:line="360" w:lineRule="auto"/>
        <w:ind w:left="360"/>
        <w:jc w:val="both"/>
        <w:rPr>
          <w:rFonts w:ascii="Arial" w:hAnsi="Arial" w:cs="Arial"/>
          <w:sz w:val="24"/>
          <w:szCs w:val="24"/>
        </w:rPr>
      </w:pPr>
      <w:r w:rsidRPr="00825A9A">
        <w:rPr>
          <w:rFonts w:ascii="Arial" w:hAnsi="Arial" w:cs="Arial"/>
          <w:sz w:val="24"/>
          <w:szCs w:val="24"/>
        </w:rPr>
        <w:t>2.</w:t>
      </w:r>
      <w:r w:rsidRPr="00825A9A">
        <w:rPr>
          <w:rFonts w:ascii="Arial" w:hAnsi="Arial" w:cs="Arial"/>
          <w:sz w:val="24"/>
          <w:szCs w:val="24"/>
        </w:rPr>
        <w:tab/>
        <w:t>Organizacja i prowadzenie wiosennych warsztatów wielkanocnych dla dzieci   i młodzieży z terenu Gminy Jednorożec- Remiza OSP Jednorożec</w:t>
      </w:r>
      <w:r>
        <w:rPr>
          <w:rFonts w:ascii="Arial" w:hAnsi="Arial" w:cs="Arial"/>
          <w:sz w:val="24"/>
          <w:szCs w:val="24"/>
        </w:rPr>
        <w:t xml:space="preserve"> -</w:t>
      </w:r>
      <w:r w:rsidRPr="00825A9A">
        <w:rPr>
          <w:rFonts w:ascii="Arial" w:hAnsi="Arial" w:cs="Arial"/>
          <w:sz w:val="24"/>
          <w:szCs w:val="24"/>
        </w:rPr>
        <w:t xml:space="preserve"> 17.03.2018r.,</w:t>
      </w:r>
    </w:p>
    <w:p w:rsidR="00825A9A" w:rsidRPr="00825A9A" w:rsidRDefault="00825A9A" w:rsidP="00825A9A">
      <w:pPr>
        <w:spacing w:line="360" w:lineRule="auto"/>
        <w:ind w:left="360"/>
        <w:jc w:val="both"/>
        <w:rPr>
          <w:rFonts w:ascii="Arial" w:hAnsi="Arial" w:cs="Arial"/>
          <w:sz w:val="24"/>
          <w:szCs w:val="24"/>
        </w:rPr>
      </w:pPr>
      <w:r w:rsidRPr="00825A9A">
        <w:rPr>
          <w:rFonts w:ascii="Arial" w:hAnsi="Arial" w:cs="Arial"/>
          <w:sz w:val="24"/>
          <w:szCs w:val="24"/>
        </w:rPr>
        <w:t>3.</w:t>
      </w:r>
      <w:r w:rsidRPr="00825A9A">
        <w:rPr>
          <w:rFonts w:ascii="Arial" w:hAnsi="Arial" w:cs="Arial"/>
          <w:sz w:val="24"/>
          <w:szCs w:val="24"/>
        </w:rPr>
        <w:tab/>
      </w:r>
      <w:r>
        <w:rPr>
          <w:rFonts w:ascii="Arial" w:hAnsi="Arial" w:cs="Arial"/>
          <w:sz w:val="24"/>
          <w:szCs w:val="24"/>
        </w:rPr>
        <w:t>O</w:t>
      </w:r>
      <w:r w:rsidRPr="00825A9A">
        <w:rPr>
          <w:rFonts w:ascii="Arial" w:hAnsi="Arial" w:cs="Arial"/>
          <w:sz w:val="24"/>
          <w:szCs w:val="24"/>
        </w:rPr>
        <w:t>rganizacja projekcji filmu „Pasja” dla mieszkańc</w:t>
      </w:r>
      <w:r>
        <w:rPr>
          <w:rFonts w:ascii="Arial" w:hAnsi="Arial" w:cs="Arial"/>
          <w:sz w:val="24"/>
          <w:szCs w:val="24"/>
        </w:rPr>
        <w:t>ów gminy Jednorożec- Remiza OSP -</w:t>
      </w:r>
      <w:r w:rsidRPr="00825A9A">
        <w:rPr>
          <w:rFonts w:ascii="Arial" w:hAnsi="Arial" w:cs="Arial"/>
          <w:sz w:val="24"/>
          <w:szCs w:val="24"/>
        </w:rPr>
        <w:t>22 marca 2018r.-</w:t>
      </w:r>
    </w:p>
    <w:p w:rsidR="00825A9A" w:rsidRPr="00825A9A" w:rsidRDefault="00825A9A" w:rsidP="00825A9A">
      <w:pPr>
        <w:spacing w:line="360" w:lineRule="auto"/>
        <w:ind w:left="360"/>
        <w:jc w:val="both"/>
        <w:rPr>
          <w:rFonts w:ascii="Arial" w:hAnsi="Arial" w:cs="Arial"/>
          <w:sz w:val="24"/>
          <w:szCs w:val="24"/>
        </w:rPr>
      </w:pPr>
      <w:r w:rsidRPr="00825A9A">
        <w:rPr>
          <w:rFonts w:ascii="Arial" w:hAnsi="Arial" w:cs="Arial"/>
          <w:sz w:val="24"/>
          <w:szCs w:val="24"/>
        </w:rPr>
        <w:t>4.</w:t>
      </w:r>
      <w:r w:rsidRPr="00825A9A">
        <w:rPr>
          <w:rFonts w:ascii="Arial" w:hAnsi="Arial" w:cs="Arial"/>
          <w:sz w:val="24"/>
          <w:szCs w:val="24"/>
        </w:rPr>
        <w:tab/>
        <w:t>Przep</w:t>
      </w:r>
      <w:r>
        <w:rPr>
          <w:rFonts w:ascii="Arial" w:hAnsi="Arial" w:cs="Arial"/>
          <w:sz w:val="24"/>
          <w:szCs w:val="24"/>
        </w:rPr>
        <w:t xml:space="preserve">rowadzenie gminnych eliminacji - </w:t>
      </w:r>
      <w:r w:rsidRPr="00825A9A">
        <w:rPr>
          <w:rFonts w:ascii="Arial" w:hAnsi="Arial" w:cs="Arial"/>
          <w:sz w:val="24"/>
          <w:szCs w:val="24"/>
        </w:rPr>
        <w:t>„Turniej B</w:t>
      </w:r>
      <w:r>
        <w:rPr>
          <w:rFonts w:ascii="Arial" w:hAnsi="Arial" w:cs="Arial"/>
          <w:sz w:val="24"/>
          <w:szCs w:val="24"/>
        </w:rPr>
        <w:t xml:space="preserve">ezpieczeństwa w Ruchu Drogowym - </w:t>
      </w:r>
      <w:r w:rsidRPr="00825A9A">
        <w:rPr>
          <w:rFonts w:ascii="Arial" w:hAnsi="Arial" w:cs="Arial"/>
          <w:sz w:val="24"/>
          <w:szCs w:val="24"/>
        </w:rPr>
        <w:t>05.04.2018</w:t>
      </w:r>
      <w:r>
        <w:rPr>
          <w:rFonts w:ascii="Arial" w:hAnsi="Arial" w:cs="Arial"/>
          <w:sz w:val="24"/>
          <w:szCs w:val="24"/>
        </w:rPr>
        <w:t xml:space="preserve"> </w:t>
      </w:r>
      <w:r w:rsidRPr="00825A9A">
        <w:rPr>
          <w:rFonts w:ascii="Arial" w:hAnsi="Arial" w:cs="Arial"/>
          <w:sz w:val="24"/>
          <w:szCs w:val="24"/>
        </w:rPr>
        <w:t>r.,</w:t>
      </w:r>
    </w:p>
    <w:p w:rsidR="00825A9A" w:rsidRPr="00825A9A" w:rsidRDefault="00825A9A" w:rsidP="00825A9A">
      <w:pPr>
        <w:spacing w:line="360" w:lineRule="auto"/>
        <w:ind w:left="360"/>
        <w:jc w:val="both"/>
        <w:rPr>
          <w:rFonts w:ascii="Arial" w:hAnsi="Arial" w:cs="Arial"/>
          <w:sz w:val="24"/>
          <w:szCs w:val="24"/>
        </w:rPr>
      </w:pPr>
      <w:r w:rsidRPr="00825A9A">
        <w:rPr>
          <w:rFonts w:ascii="Arial" w:hAnsi="Arial" w:cs="Arial"/>
          <w:sz w:val="24"/>
          <w:szCs w:val="24"/>
        </w:rPr>
        <w:t>5.</w:t>
      </w:r>
      <w:r w:rsidRPr="00825A9A">
        <w:rPr>
          <w:rFonts w:ascii="Arial" w:hAnsi="Arial" w:cs="Arial"/>
          <w:sz w:val="24"/>
          <w:szCs w:val="24"/>
        </w:rPr>
        <w:tab/>
        <w:t xml:space="preserve">Fotorelacja z koncertu „Pieśni Wielkanocnych” realizowanego w ramach otwartego konkursu ofert na realizację zadań publicznych przez Stowarzyszenie Koło </w:t>
      </w:r>
      <w:r>
        <w:rPr>
          <w:rFonts w:ascii="Arial" w:hAnsi="Arial" w:cs="Arial"/>
          <w:sz w:val="24"/>
          <w:szCs w:val="24"/>
        </w:rPr>
        <w:t xml:space="preserve">Gospodyń Wiejskich w Jednorożcu - 08.04.2018 r. </w:t>
      </w:r>
    </w:p>
    <w:p w:rsidR="00825A9A" w:rsidRPr="00825A9A" w:rsidRDefault="00825A9A" w:rsidP="00825A9A">
      <w:pPr>
        <w:spacing w:line="360" w:lineRule="auto"/>
        <w:ind w:left="360"/>
        <w:jc w:val="both"/>
        <w:rPr>
          <w:rFonts w:ascii="Arial" w:hAnsi="Arial" w:cs="Arial"/>
          <w:sz w:val="24"/>
          <w:szCs w:val="24"/>
        </w:rPr>
      </w:pPr>
      <w:r>
        <w:rPr>
          <w:rFonts w:ascii="Arial" w:hAnsi="Arial" w:cs="Arial"/>
          <w:sz w:val="24"/>
          <w:szCs w:val="24"/>
        </w:rPr>
        <w:t>6. E</w:t>
      </w:r>
      <w:r w:rsidRPr="00825A9A">
        <w:rPr>
          <w:rFonts w:ascii="Arial" w:hAnsi="Arial" w:cs="Arial"/>
          <w:sz w:val="24"/>
          <w:szCs w:val="24"/>
        </w:rPr>
        <w:t>liminacje gminne do ko</w:t>
      </w:r>
      <w:r>
        <w:rPr>
          <w:rFonts w:ascii="Arial" w:hAnsi="Arial" w:cs="Arial"/>
          <w:sz w:val="24"/>
          <w:szCs w:val="24"/>
        </w:rPr>
        <w:t>nkursu pt. „Tej co nie zginęła” - 09.04.2018 r.</w:t>
      </w:r>
    </w:p>
    <w:p w:rsidR="00825A9A" w:rsidRPr="00825A9A" w:rsidRDefault="00825A9A" w:rsidP="00825A9A">
      <w:pPr>
        <w:spacing w:line="360" w:lineRule="auto"/>
        <w:ind w:left="360"/>
        <w:jc w:val="both"/>
        <w:rPr>
          <w:rFonts w:ascii="Arial" w:hAnsi="Arial" w:cs="Arial"/>
          <w:sz w:val="24"/>
          <w:szCs w:val="24"/>
        </w:rPr>
      </w:pPr>
      <w:r w:rsidRPr="00825A9A">
        <w:rPr>
          <w:rFonts w:ascii="Arial" w:hAnsi="Arial" w:cs="Arial"/>
          <w:sz w:val="24"/>
          <w:szCs w:val="24"/>
        </w:rPr>
        <w:t>7.</w:t>
      </w:r>
      <w:r w:rsidRPr="00825A9A">
        <w:rPr>
          <w:rFonts w:ascii="Arial" w:hAnsi="Arial" w:cs="Arial"/>
          <w:sz w:val="24"/>
          <w:szCs w:val="24"/>
        </w:rPr>
        <w:tab/>
      </w:r>
      <w:r>
        <w:rPr>
          <w:rFonts w:ascii="Arial" w:hAnsi="Arial" w:cs="Arial"/>
          <w:sz w:val="24"/>
          <w:szCs w:val="24"/>
        </w:rPr>
        <w:t>Z</w:t>
      </w:r>
      <w:r w:rsidRPr="00825A9A">
        <w:rPr>
          <w:rFonts w:ascii="Arial" w:hAnsi="Arial" w:cs="Arial"/>
          <w:sz w:val="24"/>
          <w:szCs w:val="24"/>
        </w:rPr>
        <w:t>akup nowości wydawniczych do GBP w Jednorożcu</w:t>
      </w:r>
      <w:r>
        <w:rPr>
          <w:rFonts w:ascii="Arial" w:hAnsi="Arial" w:cs="Arial"/>
          <w:sz w:val="24"/>
          <w:szCs w:val="24"/>
        </w:rPr>
        <w:t xml:space="preserve"> oraz filii Olszewka i Parciaki - 10.04.2018 r.</w:t>
      </w:r>
    </w:p>
    <w:p w:rsidR="00825A9A" w:rsidRPr="00825A9A" w:rsidRDefault="00825A9A" w:rsidP="00825A9A">
      <w:pPr>
        <w:spacing w:line="360" w:lineRule="auto"/>
        <w:ind w:left="360"/>
        <w:jc w:val="both"/>
        <w:rPr>
          <w:rFonts w:ascii="Arial" w:hAnsi="Arial" w:cs="Arial"/>
          <w:sz w:val="24"/>
          <w:szCs w:val="24"/>
        </w:rPr>
      </w:pPr>
      <w:r w:rsidRPr="00825A9A">
        <w:rPr>
          <w:rFonts w:ascii="Arial" w:hAnsi="Arial" w:cs="Arial"/>
          <w:sz w:val="24"/>
          <w:szCs w:val="24"/>
        </w:rPr>
        <w:lastRenderedPageBreak/>
        <w:t>8.</w:t>
      </w:r>
      <w:r w:rsidRPr="00825A9A">
        <w:rPr>
          <w:rFonts w:ascii="Arial" w:hAnsi="Arial" w:cs="Arial"/>
          <w:sz w:val="24"/>
          <w:szCs w:val="24"/>
        </w:rPr>
        <w:tab/>
        <w:t>wsparcie organizacyjne- zawody o Puchar Prezesa Zarządu Gminnego ZOSP RP w Jednorożcu</w:t>
      </w:r>
      <w:r>
        <w:rPr>
          <w:rFonts w:ascii="Arial" w:hAnsi="Arial" w:cs="Arial"/>
          <w:sz w:val="24"/>
          <w:szCs w:val="24"/>
        </w:rPr>
        <w:t xml:space="preserve"> - 21.04.2018r.</w:t>
      </w:r>
      <w:r w:rsidRPr="00825A9A">
        <w:rPr>
          <w:rFonts w:ascii="Arial" w:hAnsi="Arial" w:cs="Arial"/>
          <w:sz w:val="24"/>
          <w:szCs w:val="24"/>
        </w:rPr>
        <w:t>,</w:t>
      </w:r>
    </w:p>
    <w:p w:rsidR="00825A9A" w:rsidRPr="00825A9A" w:rsidRDefault="00825A9A" w:rsidP="00825A9A">
      <w:pPr>
        <w:spacing w:line="360" w:lineRule="auto"/>
        <w:ind w:left="360"/>
        <w:jc w:val="both"/>
        <w:rPr>
          <w:rFonts w:ascii="Arial" w:hAnsi="Arial" w:cs="Arial"/>
          <w:sz w:val="24"/>
          <w:szCs w:val="24"/>
        </w:rPr>
      </w:pPr>
      <w:r w:rsidRPr="00825A9A">
        <w:rPr>
          <w:rFonts w:ascii="Arial" w:hAnsi="Arial" w:cs="Arial"/>
          <w:sz w:val="24"/>
          <w:szCs w:val="24"/>
        </w:rPr>
        <w:t>9.</w:t>
      </w:r>
      <w:r w:rsidRPr="00825A9A">
        <w:rPr>
          <w:rFonts w:ascii="Arial" w:hAnsi="Arial" w:cs="Arial"/>
          <w:sz w:val="24"/>
          <w:szCs w:val="24"/>
        </w:rPr>
        <w:tab/>
      </w:r>
      <w:r>
        <w:rPr>
          <w:rFonts w:ascii="Arial" w:hAnsi="Arial" w:cs="Arial"/>
          <w:sz w:val="24"/>
          <w:szCs w:val="24"/>
        </w:rPr>
        <w:t>W</w:t>
      </w:r>
      <w:r w:rsidRPr="00825A9A">
        <w:rPr>
          <w:rFonts w:ascii="Arial" w:hAnsi="Arial" w:cs="Arial"/>
          <w:sz w:val="24"/>
          <w:szCs w:val="24"/>
        </w:rPr>
        <w:t>arsztaty makijażu z firmą AVON</w:t>
      </w:r>
      <w:r>
        <w:rPr>
          <w:rFonts w:ascii="Arial" w:hAnsi="Arial" w:cs="Arial"/>
          <w:sz w:val="24"/>
          <w:szCs w:val="24"/>
        </w:rPr>
        <w:t xml:space="preserve"> w Świetlicy Wiejskiej w Ulatowie Pogorzeli - 25.04.2018 r.</w:t>
      </w:r>
    </w:p>
    <w:p w:rsidR="00825A9A" w:rsidRPr="00825A9A" w:rsidRDefault="00825A9A" w:rsidP="00825A9A">
      <w:pPr>
        <w:spacing w:line="360" w:lineRule="auto"/>
        <w:ind w:left="360"/>
        <w:jc w:val="both"/>
        <w:rPr>
          <w:rFonts w:ascii="Arial" w:hAnsi="Arial" w:cs="Arial"/>
          <w:sz w:val="24"/>
          <w:szCs w:val="24"/>
        </w:rPr>
      </w:pPr>
      <w:r w:rsidRPr="00825A9A">
        <w:rPr>
          <w:rFonts w:ascii="Arial" w:hAnsi="Arial" w:cs="Arial"/>
          <w:sz w:val="24"/>
          <w:szCs w:val="24"/>
        </w:rPr>
        <w:t>10.</w:t>
      </w:r>
      <w:r w:rsidRPr="00825A9A">
        <w:rPr>
          <w:rFonts w:ascii="Arial" w:hAnsi="Arial" w:cs="Arial"/>
          <w:sz w:val="24"/>
          <w:szCs w:val="24"/>
        </w:rPr>
        <w:tab/>
      </w:r>
      <w:r>
        <w:rPr>
          <w:rFonts w:ascii="Arial" w:hAnsi="Arial" w:cs="Arial"/>
          <w:sz w:val="24"/>
          <w:szCs w:val="24"/>
        </w:rPr>
        <w:t>U</w:t>
      </w:r>
      <w:r w:rsidRPr="00825A9A">
        <w:rPr>
          <w:rFonts w:ascii="Arial" w:hAnsi="Arial" w:cs="Arial"/>
          <w:sz w:val="24"/>
          <w:szCs w:val="24"/>
        </w:rPr>
        <w:t>stalenie harmonogramu zajęć świetlicowych dla dzieci i młodzieży mających odbywać się</w:t>
      </w:r>
      <w:r>
        <w:rPr>
          <w:rFonts w:ascii="Arial" w:hAnsi="Arial" w:cs="Arial"/>
          <w:sz w:val="24"/>
          <w:szCs w:val="24"/>
        </w:rPr>
        <w:t xml:space="preserve"> w remizie OSP w Jednorożcu - 26.04.2018 r.</w:t>
      </w:r>
    </w:p>
    <w:p w:rsidR="00825A9A" w:rsidRPr="00825A9A" w:rsidRDefault="00825A9A" w:rsidP="00825A9A">
      <w:pPr>
        <w:spacing w:line="360" w:lineRule="auto"/>
        <w:ind w:left="360"/>
        <w:jc w:val="both"/>
        <w:rPr>
          <w:rFonts w:ascii="Arial" w:hAnsi="Arial" w:cs="Arial"/>
          <w:sz w:val="24"/>
          <w:szCs w:val="24"/>
        </w:rPr>
      </w:pPr>
      <w:r w:rsidRPr="00825A9A">
        <w:rPr>
          <w:rFonts w:ascii="Arial" w:hAnsi="Arial" w:cs="Arial"/>
          <w:sz w:val="24"/>
          <w:szCs w:val="24"/>
        </w:rPr>
        <w:t>11.</w:t>
      </w:r>
      <w:r w:rsidRPr="00825A9A">
        <w:rPr>
          <w:rFonts w:ascii="Arial" w:hAnsi="Arial" w:cs="Arial"/>
          <w:sz w:val="24"/>
          <w:szCs w:val="24"/>
        </w:rPr>
        <w:tab/>
      </w:r>
      <w:r>
        <w:rPr>
          <w:rFonts w:ascii="Arial" w:hAnsi="Arial" w:cs="Arial"/>
          <w:sz w:val="24"/>
          <w:szCs w:val="24"/>
        </w:rPr>
        <w:t>W</w:t>
      </w:r>
      <w:r w:rsidRPr="00825A9A">
        <w:rPr>
          <w:rFonts w:ascii="Arial" w:hAnsi="Arial" w:cs="Arial"/>
          <w:sz w:val="24"/>
          <w:szCs w:val="24"/>
        </w:rPr>
        <w:t>sparcie imprezy sportowej pt. „W zdrowym ciele zd</w:t>
      </w:r>
      <w:r>
        <w:rPr>
          <w:rFonts w:ascii="Arial" w:hAnsi="Arial" w:cs="Arial"/>
          <w:sz w:val="24"/>
          <w:szCs w:val="24"/>
        </w:rPr>
        <w:t xml:space="preserve">rowy duch popieramy każdy ruch” - 29.04.2018 r. </w:t>
      </w:r>
    </w:p>
    <w:p w:rsidR="00825A9A" w:rsidRPr="00825A9A" w:rsidRDefault="00825A9A" w:rsidP="00825A9A">
      <w:pPr>
        <w:spacing w:line="360" w:lineRule="auto"/>
        <w:ind w:left="360"/>
        <w:jc w:val="both"/>
        <w:rPr>
          <w:rFonts w:ascii="Arial" w:hAnsi="Arial" w:cs="Arial"/>
          <w:sz w:val="24"/>
          <w:szCs w:val="24"/>
        </w:rPr>
      </w:pPr>
      <w:r w:rsidRPr="00825A9A">
        <w:rPr>
          <w:rFonts w:ascii="Arial" w:hAnsi="Arial" w:cs="Arial"/>
          <w:sz w:val="24"/>
          <w:szCs w:val="24"/>
        </w:rPr>
        <w:t>12.</w:t>
      </w:r>
      <w:r w:rsidRPr="00825A9A">
        <w:rPr>
          <w:rFonts w:ascii="Arial" w:hAnsi="Arial" w:cs="Arial"/>
          <w:sz w:val="24"/>
          <w:szCs w:val="24"/>
        </w:rPr>
        <w:tab/>
      </w:r>
      <w:r>
        <w:rPr>
          <w:rFonts w:ascii="Arial" w:hAnsi="Arial" w:cs="Arial"/>
          <w:sz w:val="24"/>
          <w:szCs w:val="24"/>
        </w:rPr>
        <w:t>P</w:t>
      </w:r>
      <w:r w:rsidRPr="00825A9A">
        <w:rPr>
          <w:rFonts w:ascii="Arial" w:hAnsi="Arial" w:cs="Arial"/>
          <w:sz w:val="24"/>
          <w:szCs w:val="24"/>
        </w:rPr>
        <w:t>race związane z organizacją festynu „Dzień Jednorożca”: opracowanie umów, wniosków i dokumentacji związan</w:t>
      </w:r>
      <w:r>
        <w:rPr>
          <w:rFonts w:ascii="Arial" w:hAnsi="Arial" w:cs="Arial"/>
          <w:sz w:val="24"/>
          <w:szCs w:val="24"/>
        </w:rPr>
        <w:t xml:space="preserve">ej z festynem - 03-04/2018 r. </w:t>
      </w:r>
    </w:p>
    <w:p w:rsidR="00825A9A" w:rsidRPr="00825A9A" w:rsidRDefault="00825A9A" w:rsidP="00825A9A">
      <w:pPr>
        <w:spacing w:line="360" w:lineRule="auto"/>
        <w:ind w:left="360"/>
        <w:jc w:val="both"/>
        <w:rPr>
          <w:rFonts w:ascii="Arial" w:hAnsi="Arial" w:cs="Arial"/>
          <w:sz w:val="24"/>
          <w:szCs w:val="24"/>
        </w:rPr>
      </w:pPr>
      <w:r w:rsidRPr="00825A9A">
        <w:rPr>
          <w:rFonts w:ascii="Arial" w:hAnsi="Arial" w:cs="Arial"/>
          <w:sz w:val="24"/>
          <w:szCs w:val="24"/>
        </w:rPr>
        <w:t>13.</w:t>
      </w:r>
      <w:r w:rsidRPr="00825A9A">
        <w:rPr>
          <w:rFonts w:ascii="Arial" w:hAnsi="Arial" w:cs="Arial"/>
          <w:sz w:val="24"/>
          <w:szCs w:val="24"/>
        </w:rPr>
        <w:tab/>
        <w:t>Organizacja spotkań członków redakcji Głosu Gminy Jednorożec                                i prace związane z redagowaniem kwartalnika nr 1/2018 w Gminnej Bibliotece Publicznej w Jednorożcu.</w:t>
      </w:r>
    </w:p>
    <w:p w:rsidR="00D93DE3" w:rsidRPr="00D93DE3" w:rsidRDefault="00D93DE3" w:rsidP="00D93DE3">
      <w:pPr>
        <w:spacing w:line="360" w:lineRule="auto"/>
        <w:ind w:left="360"/>
        <w:jc w:val="both"/>
        <w:rPr>
          <w:rFonts w:ascii="Arial" w:hAnsi="Arial" w:cs="Arial"/>
          <w:sz w:val="24"/>
          <w:szCs w:val="24"/>
        </w:rPr>
      </w:pPr>
      <w:r w:rsidRPr="00D93DE3">
        <w:rPr>
          <w:rFonts w:ascii="Arial" w:hAnsi="Arial" w:cs="Arial"/>
          <w:sz w:val="24"/>
          <w:szCs w:val="24"/>
        </w:rPr>
        <w:t xml:space="preserve">         </w:t>
      </w:r>
    </w:p>
    <w:p w:rsidR="00DC730D" w:rsidRPr="00DC730D" w:rsidRDefault="00DC730D" w:rsidP="00D93DE3">
      <w:pPr>
        <w:spacing w:line="360" w:lineRule="auto"/>
        <w:ind w:left="360"/>
        <w:jc w:val="both"/>
        <w:rPr>
          <w:rFonts w:ascii="Arial" w:hAnsi="Arial" w:cs="Arial"/>
          <w:sz w:val="24"/>
          <w:szCs w:val="24"/>
        </w:rPr>
      </w:pPr>
    </w:p>
    <w:sectPr w:rsidR="00DC730D" w:rsidRPr="00DC7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9B3"/>
    <w:multiLevelType w:val="hybridMultilevel"/>
    <w:tmpl w:val="ECB43A20"/>
    <w:lvl w:ilvl="0" w:tplc="04150011">
      <w:start w:val="1"/>
      <w:numFmt w:val="decimal"/>
      <w:lvlText w:val="%1)"/>
      <w:lvlJc w:val="left"/>
      <w:pPr>
        <w:ind w:left="720" w:hanging="360"/>
      </w:pPr>
      <w:rPr>
        <w:rFonts w:hint="default"/>
      </w:rPr>
    </w:lvl>
    <w:lvl w:ilvl="1" w:tplc="2B4EBA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7660D1"/>
    <w:multiLevelType w:val="multilevel"/>
    <w:tmpl w:val="FE2A5006"/>
    <w:lvl w:ilvl="0">
      <w:start w:val="1"/>
      <w:numFmt w:val="decimal"/>
      <w:lvlText w:val="%1."/>
      <w:lvlJc w:val="left"/>
      <w:pPr>
        <w:ind w:left="108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606069A"/>
    <w:multiLevelType w:val="multilevel"/>
    <w:tmpl w:val="FE2A5006"/>
    <w:lvl w:ilvl="0">
      <w:start w:val="1"/>
      <w:numFmt w:val="decimal"/>
      <w:lvlText w:val="%1."/>
      <w:lvlJc w:val="left"/>
      <w:pPr>
        <w:ind w:left="108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7DF7856"/>
    <w:multiLevelType w:val="hybridMultilevel"/>
    <w:tmpl w:val="8056F922"/>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D3E7C14"/>
    <w:multiLevelType w:val="hybridMultilevel"/>
    <w:tmpl w:val="8EEEE1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4B0FD9"/>
    <w:multiLevelType w:val="hybridMultilevel"/>
    <w:tmpl w:val="5F6061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4B58F3"/>
    <w:multiLevelType w:val="multilevel"/>
    <w:tmpl w:val="6BAC1518"/>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0EA370E"/>
    <w:multiLevelType w:val="hybridMultilevel"/>
    <w:tmpl w:val="B6149D26"/>
    <w:lvl w:ilvl="0" w:tplc="0415000F">
      <w:start w:val="1"/>
      <w:numFmt w:val="decimal"/>
      <w:lvlText w:val="%1."/>
      <w:lvlJc w:val="left"/>
      <w:pPr>
        <w:ind w:left="720" w:hanging="360"/>
      </w:pPr>
      <w:rPr>
        <w:rFonts w:hint="default"/>
      </w:rPr>
    </w:lvl>
    <w:lvl w:ilvl="1" w:tplc="696238F4">
      <w:numFmt w:val="bullet"/>
      <w:lvlText w:val="•"/>
      <w:lvlJc w:val="left"/>
      <w:pPr>
        <w:ind w:left="1785" w:hanging="705"/>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A604F3"/>
    <w:multiLevelType w:val="hybridMultilevel"/>
    <w:tmpl w:val="3860089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AB56771"/>
    <w:multiLevelType w:val="hybridMultilevel"/>
    <w:tmpl w:val="45B49FC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40D66EB"/>
    <w:multiLevelType w:val="hybridMultilevel"/>
    <w:tmpl w:val="145097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7C3682"/>
    <w:multiLevelType w:val="hybridMultilevel"/>
    <w:tmpl w:val="23200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8D792C"/>
    <w:multiLevelType w:val="hybridMultilevel"/>
    <w:tmpl w:val="A2CC0E8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E425BCB"/>
    <w:multiLevelType w:val="hybridMultilevel"/>
    <w:tmpl w:val="FB0227C0"/>
    <w:lvl w:ilvl="0" w:tplc="35F682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7C7E06"/>
    <w:multiLevelType w:val="hybridMultilevel"/>
    <w:tmpl w:val="3244BC58"/>
    <w:lvl w:ilvl="0" w:tplc="8A5214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E7417F"/>
    <w:multiLevelType w:val="hybridMultilevel"/>
    <w:tmpl w:val="EAFC6F2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AF590A"/>
    <w:multiLevelType w:val="hybridMultilevel"/>
    <w:tmpl w:val="413891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F8757D5"/>
    <w:multiLevelType w:val="multilevel"/>
    <w:tmpl w:val="FE2A5006"/>
    <w:lvl w:ilvl="0">
      <w:start w:val="1"/>
      <w:numFmt w:val="decimal"/>
      <w:lvlText w:val="%1."/>
      <w:lvlJc w:val="left"/>
      <w:pPr>
        <w:ind w:left="108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74AC3E35"/>
    <w:multiLevelType w:val="hybridMultilevel"/>
    <w:tmpl w:val="94DC46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12"/>
  </w:num>
  <w:num w:numId="5">
    <w:abstractNumId w:val="9"/>
  </w:num>
  <w:num w:numId="6">
    <w:abstractNumId w:val="16"/>
  </w:num>
  <w:num w:numId="7">
    <w:abstractNumId w:val="14"/>
  </w:num>
  <w:num w:numId="8">
    <w:abstractNumId w:val="8"/>
  </w:num>
  <w:num w:numId="9">
    <w:abstractNumId w:val="6"/>
  </w:num>
  <w:num w:numId="10">
    <w:abstractNumId w:val="3"/>
  </w:num>
  <w:num w:numId="11">
    <w:abstractNumId w:val="18"/>
  </w:num>
  <w:num w:numId="12">
    <w:abstractNumId w:val="17"/>
  </w:num>
  <w:num w:numId="13">
    <w:abstractNumId w:val="1"/>
  </w:num>
  <w:num w:numId="14">
    <w:abstractNumId w:val="2"/>
  </w:num>
  <w:num w:numId="15">
    <w:abstractNumId w:val="13"/>
  </w:num>
  <w:num w:numId="16">
    <w:abstractNumId w:val="11"/>
  </w:num>
  <w:num w:numId="17">
    <w:abstractNumId w:val="7"/>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0D"/>
    <w:rsid w:val="00373971"/>
    <w:rsid w:val="00567369"/>
    <w:rsid w:val="00825A9A"/>
    <w:rsid w:val="00971C01"/>
    <w:rsid w:val="009B4591"/>
    <w:rsid w:val="00D93DE3"/>
    <w:rsid w:val="00DC730D"/>
    <w:rsid w:val="00EF3A47"/>
    <w:rsid w:val="00F454C0"/>
    <w:rsid w:val="00FE0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7C4C9-5DA6-495D-8DBA-36D7AD55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730D"/>
    <w:pPr>
      <w:ind w:left="720"/>
      <w:contextualSpacing/>
    </w:pPr>
  </w:style>
  <w:style w:type="paragraph" w:styleId="Tekstdymka">
    <w:name w:val="Balloon Text"/>
    <w:basedOn w:val="Normalny"/>
    <w:link w:val="TekstdymkaZnak"/>
    <w:uiPriority w:val="99"/>
    <w:semiHidden/>
    <w:unhideWhenUsed/>
    <w:rsid w:val="00971C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1C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2198</Words>
  <Characters>13193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Łukaszewski</dc:creator>
  <cp:keywords/>
  <dc:description/>
  <cp:lastModifiedBy>Wojciech Łukaszewski</cp:lastModifiedBy>
  <cp:revision>8</cp:revision>
  <cp:lastPrinted>2018-05-17T08:23:00Z</cp:lastPrinted>
  <dcterms:created xsi:type="dcterms:W3CDTF">2018-05-11T07:23:00Z</dcterms:created>
  <dcterms:modified xsi:type="dcterms:W3CDTF">2018-05-17T08:25:00Z</dcterms:modified>
</cp:coreProperties>
</file>