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BC956" w14:textId="77777777" w:rsidR="0046198E" w:rsidRPr="0046198E" w:rsidRDefault="009C6DA8" w:rsidP="0046198E">
      <w:pPr>
        <w:pStyle w:val="Tytu"/>
        <w:rPr>
          <w:rFonts w:cs="Times New Roman"/>
          <w:bCs/>
          <w:sz w:val="24"/>
        </w:rPr>
      </w:pPr>
      <w:bookmarkStart w:id="0" w:name="_GoBack"/>
      <w:bookmarkEnd w:id="0"/>
      <w:r>
        <w:rPr>
          <w:rFonts w:cs="Times New Roman"/>
          <w:bCs/>
          <w:sz w:val="24"/>
        </w:rPr>
        <w:t>Zarządzenie Nr 73/2019</w:t>
      </w:r>
    </w:p>
    <w:p w14:paraId="53A7AF59" w14:textId="77777777" w:rsidR="0046198E" w:rsidRPr="0046198E" w:rsidRDefault="0046198E" w:rsidP="0046198E">
      <w:pPr>
        <w:jc w:val="center"/>
        <w:rPr>
          <w:rFonts w:cs="Times New Roman"/>
          <w:b/>
          <w:bCs/>
        </w:rPr>
      </w:pPr>
      <w:r w:rsidRPr="0046198E">
        <w:rPr>
          <w:rFonts w:cs="Times New Roman"/>
          <w:b/>
          <w:bCs/>
        </w:rPr>
        <w:t>Wójta Gminy Jednorożec</w:t>
      </w:r>
    </w:p>
    <w:p w14:paraId="62FED1A1" w14:textId="77777777" w:rsidR="0046198E" w:rsidRPr="0046198E" w:rsidRDefault="009C6DA8" w:rsidP="0046198E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z dnia 27 </w:t>
      </w:r>
      <w:r w:rsidR="0046198E" w:rsidRPr="0046198E">
        <w:rPr>
          <w:rFonts w:cs="Times New Roman"/>
          <w:b/>
          <w:bCs/>
        </w:rPr>
        <w:t>maja 2019 r.</w:t>
      </w:r>
    </w:p>
    <w:p w14:paraId="64BD07B2" w14:textId="77777777" w:rsidR="0046198E" w:rsidRPr="0046198E" w:rsidRDefault="0046198E" w:rsidP="0046198E">
      <w:pPr>
        <w:jc w:val="center"/>
        <w:rPr>
          <w:rFonts w:cs="Times New Roman"/>
          <w:b/>
          <w:bCs/>
        </w:rPr>
      </w:pPr>
    </w:p>
    <w:p w14:paraId="42DD1B52" w14:textId="77777777" w:rsidR="0046198E" w:rsidRPr="0046198E" w:rsidRDefault="0046198E" w:rsidP="0046198E">
      <w:pPr>
        <w:jc w:val="both"/>
        <w:rPr>
          <w:rFonts w:cs="Times New Roman"/>
        </w:rPr>
      </w:pPr>
    </w:p>
    <w:p w14:paraId="376DE298" w14:textId="77777777" w:rsidR="0046198E" w:rsidRPr="0046198E" w:rsidRDefault="0046198E" w:rsidP="009C6DA8">
      <w:pPr>
        <w:pStyle w:val="Tekstpodstawowy"/>
        <w:jc w:val="both"/>
        <w:rPr>
          <w:rFonts w:cs="Times New Roman"/>
        </w:rPr>
      </w:pPr>
      <w:r w:rsidRPr="0046198E">
        <w:rPr>
          <w:rFonts w:cs="Times New Roman"/>
          <w:b/>
        </w:rPr>
        <w:t xml:space="preserve">w sprawie powołania komisji konkursowej wyłaniającej kandydata na stanowisko </w:t>
      </w:r>
      <w:r w:rsidRPr="0046198E">
        <w:rPr>
          <w:rFonts w:cs="Times New Roman"/>
          <w:b/>
          <w:bCs/>
        </w:rPr>
        <w:t xml:space="preserve">dyrektora Publicznej Szkoły Podstawowej Żelazna </w:t>
      </w:r>
      <w:proofErr w:type="spellStart"/>
      <w:r w:rsidRPr="0046198E">
        <w:rPr>
          <w:rFonts w:cs="Times New Roman"/>
          <w:b/>
          <w:bCs/>
        </w:rPr>
        <w:t>Rządowa-Parciaki</w:t>
      </w:r>
      <w:proofErr w:type="spellEnd"/>
      <w:r w:rsidRPr="0046198E">
        <w:rPr>
          <w:rFonts w:cs="Times New Roman"/>
          <w:b/>
          <w:bCs/>
        </w:rPr>
        <w:t xml:space="preserve"> z siedzibą </w:t>
      </w:r>
      <w:r w:rsidR="0025667F">
        <w:rPr>
          <w:rFonts w:cs="Times New Roman"/>
          <w:b/>
          <w:bCs/>
        </w:rPr>
        <w:t xml:space="preserve">                   </w:t>
      </w:r>
      <w:r w:rsidRPr="0046198E">
        <w:rPr>
          <w:rFonts w:cs="Times New Roman"/>
          <w:b/>
          <w:bCs/>
        </w:rPr>
        <w:t>w Parciakach</w:t>
      </w:r>
    </w:p>
    <w:p w14:paraId="0D9AB7D7" w14:textId="77777777" w:rsidR="0046198E" w:rsidRPr="0046198E" w:rsidRDefault="0046198E" w:rsidP="0046198E">
      <w:pPr>
        <w:pStyle w:val="Tekstpodstawowy"/>
        <w:spacing w:after="0" w:line="100" w:lineRule="atLeast"/>
        <w:jc w:val="both"/>
        <w:rPr>
          <w:rFonts w:cs="Times New Roman"/>
        </w:rPr>
      </w:pPr>
      <w:r w:rsidRPr="0046198E">
        <w:rPr>
          <w:rFonts w:cs="Times New Roman"/>
        </w:rPr>
        <w:t>Na podstawie art. 63 ust. 14 ustawy z dnia 14 grudnia 2016 r. Pr</w:t>
      </w:r>
      <w:r w:rsidR="0025667F">
        <w:rPr>
          <w:rFonts w:cs="Times New Roman"/>
        </w:rPr>
        <w:t>awo oświatowe (</w:t>
      </w:r>
      <w:proofErr w:type="spellStart"/>
      <w:r w:rsidR="0025667F">
        <w:rPr>
          <w:rFonts w:cs="Times New Roman"/>
        </w:rPr>
        <w:t>t.j</w:t>
      </w:r>
      <w:proofErr w:type="spellEnd"/>
      <w:r w:rsidR="0025667F">
        <w:rPr>
          <w:rFonts w:cs="Times New Roman"/>
        </w:rPr>
        <w:t>. Dz. U             z 2018 r. poz. 996</w:t>
      </w:r>
      <w:r w:rsidRPr="0046198E">
        <w:rPr>
          <w:rFonts w:cs="Times New Roman"/>
        </w:rPr>
        <w:t xml:space="preserve"> z </w:t>
      </w:r>
      <w:proofErr w:type="spellStart"/>
      <w:r w:rsidRPr="0046198E">
        <w:rPr>
          <w:rFonts w:cs="Times New Roman"/>
        </w:rPr>
        <w:t>późn</w:t>
      </w:r>
      <w:proofErr w:type="spellEnd"/>
      <w:r w:rsidRPr="0046198E">
        <w:rPr>
          <w:rFonts w:cs="Times New Roman"/>
        </w:rPr>
        <w:t>. zm.), zarządzam co następuje:</w:t>
      </w:r>
    </w:p>
    <w:p w14:paraId="038B65B0" w14:textId="77777777" w:rsidR="0046198E" w:rsidRPr="0046198E" w:rsidRDefault="0046198E" w:rsidP="0046198E">
      <w:pPr>
        <w:pStyle w:val="Tekstpodstawowy"/>
        <w:rPr>
          <w:rFonts w:cs="Times New Roman"/>
        </w:rPr>
      </w:pPr>
    </w:p>
    <w:p w14:paraId="15C8B55B" w14:textId="77777777" w:rsidR="0046198E" w:rsidRPr="0046198E" w:rsidRDefault="0046198E" w:rsidP="0046198E">
      <w:pPr>
        <w:pStyle w:val="Tekstpodstawowy"/>
        <w:jc w:val="center"/>
        <w:rPr>
          <w:rFonts w:cs="Times New Roman"/>
        </w:rPr>
      </w:pPr>
      <w:r w:rsidRPr="0046198E">
        <w:rPr>
          <w:rFonts w:cs="Times New Roman"/>
        </w:rPr>
        <w:t>§ 1.</w:t>
      </w:r>
    </w:p>
    <w:p w14:paraId="4FE2222C" w14:textId="77777777" w:rsidR="0046198E" w:rsidRPr="0046198E" w:rsidRDefault="0046198E" w:rsidP="0046198E">
      <w:pPr>
        <w:pStyle w:val="Tekstpodstawowy"/>
        <w:jc w:val="both"/>
        <w:rPr>
          <w:rFonts w:cs="Times New Roman"/>
        </w:rPr>
      </w:pPr>
      <w:r w:rsidRPr="0046198E">
        <w:rPr>
          <w:rFonts w:cs="Times New Roman"/>
        </w:rPr>
        <w:t xml:space="preserve">Powołuję Komisję Konkursową w celu przeprowadzenia konkursu na stanowisko dyrektora </w:t>
      </w:r>
      <w:r w:rsidRPr="0046198E">
        <w:rPr>
          <w:rFonts w:cs="Times New Roman"/>
          <w:bCs/>
        </w:rPr>
        <w:t>Publicznej Szkoły Podstawowej Żelazna Rządowa-Parciaki z siedzibą w Parciakach.</w:t>
      </w:r>
    </w:p>
    <w:p w14:paraId="3145E214" w14:textId="77777777" w:rsidR="0046198E" w:rsidRPr="0046198E" w:rsidRDefault="0046198E" w:rsidP="0046198E">
      <w:pPr>
        <w:pStyle w:val="Tekstpodstawowy"/>
        <w:jc w:val="center"/>
        <w:rPr>
          <w:rFonts w:cs="Times New Roman"/>
        </w:rPr>
      </w:pPr>
      <w:r w:rsidRPr="0046198E">
        <w:rPr>
          <w:rFonts w:cs="Times New Roman"/>
        </w:rPr>
        <w:t>§ 2.</w:t>
      </w:r>
    </w:p>
    <w:p w14:paraId="60FEE8EA" w14:textId="77777777" w:rsidR="0046198E" w:rsidRPr="0046198E" w:rsidRDefault="0046198E" w:rsidP="0046198E">
      <w:pPr>
        <w:pStyle w:val="Tekstpodstawowy"/>
        <w:rPr>
          <w:rFonts w:cs="Times New Roman"/>
        </w:rPr>
      </w:pPr>
      <w:r w:rsidRPr="0046198E">
        <w:rPr>
          <w:rFonts w:cs="Times New Roman"/>
        </w:rPr>
        <w:t>W skład Komisji wchodzą:</w:t>
      </w:r>
    </w:p>
    <w:p w14:paraId="2E3A3612" w14:textId="77777777" w:rsidR="0046198E" w:rsidRPr="009C6DA8" w:rsidRDefault="0046198E" w:rsidP="009C6DA8">
      <w:pPr>
        <w:pStyle w:val="Tekstpodstawowy"/>
        <w:numPr>
          <w:ilvl w:val="0"/>
          <w:numId w:val="1"/>
        </w:numPr>
        <w:tabs>
          <w:tab w:val="left" w:pos="720"/>
        </w:tabs>
        <w:spacing w:after="0"/>
        <w:ind w:left="357" w:hanging="357"/>
        <w:rPr>
          <w:rFonts w:cs="Times New Roman"/>
        </w:rPr>
      </w:pPr>
      <w:r w:rsidRPr="0046198E">
        <w:rPr>
          <w:rFonts w:cs="Times New Roman"/>
        </w:rPr>
        <w:t>Wojciech Łukaszewski - przedstawiciel organu prowadzącego</w:t>
      </w:r>
      <w:r w:rsidR="009C6DA8">
        <w:rPr>
          <w:rFonts w:cs="Times New Roman"/>
        </w:rPr>
        <w:t>,</w:t>
      </w:r>
    </w:p>
    <w:p w14:paraId="0A391AF2" w14:textId="77777777" w:rsidR="009C6DA8" w:rsidRPr="0046198E" w:rsidRDefault="009C6DA8" w:rsidP="009C6DA8">
      <w:pPr>
        <w:pStyle w:val="Tekstpodstawowy"/>
        <w:numPr>
          <w:ilvl w:val="0"/>
          <w:numId w:val="1"/>
        </w:numPr>
        <w:tabs>
          <w:tab w:val="left" w:pos="720"/>
          <w:tab w:val="left" w:pos="4320"/>
        </w:tabs>
        <w:spacing w:after="0"/>
        <w:ind w:left="357" w:hanging="357"/>
        <w:rPr>
          <w:rFonts w:cs="Times New Roman"/>
        </w:rPr>
      </w:pPr>
      <w:r>
        <w:rPr>
          <w:rFonts w:cs="Times New Roman"/>
        </w:rPr>
        <w:t>Leszek</w:t>
      </w:r>
      <w:r w:rsidR="0025667F">
        <w:rPr>
          <w:rFonts w:cs="Times New Roman"/>
        </w:rPr>
        <w:t xml:space="preserve"> Waldemar</w:t>
      </w:r>
      <w:r>
        <w:rPr>
          <w:rFonts w:cs="Times New Roman"/>
        </w:rPr>
        <w:t xml:space="preserve"> Sędrowski - </w:t>
      </w:r>
      <w:r w:rsidRPr="0046198E">
        <w:rPr>
          <w:rFonts w:cs="Times New Roman"/>
        </w:rPr>
        <w:t>przedstawiciel organu prowadzącego,</w:t>
      </w:r>
    </w:p>
    <w:p w14:paraId="4BCB778D" w14:textId="77777777" w:rsidR="0046198E" w:rsidRPr="0046198E" w:rsidRDefault="009C6DA8" w:rsidP="009C6DA8">
      <w:pPr>
        <w:pStyle w:val="Tekstpodstawowy"/>
        <w:numPr>
          <w:ilvl w:val="0"/>
          <w:numId w:val="1"/>
        </w:numPr>
        <w:tabs>
          <w:tab w:val="left" w:pos="720"/>
          <w:tab w:val="left" w:pos="3780"/>
        </w:tabs>
        <w:spacing w:after="0"/>
        <w:ind w:left="357" w:hanging="357"/>
        <w:rPr>
          <w:rFonts w:cs="Times New Roman"/>
        </w:rPr>
      </w:pPr>
      <w:r>
        <w:rPr>
          <w:rFonts w:cs="Times New Roman"/>
        </w:rPr>
        <w:t>Janusz Więcek</w:t>
      </w:r>
      <w:r w:rsidR="0046198E" w:rsidRPr="0046198E">
        <w:rPr>
          <w:rFonts w:cs="Times New Roman"/>
        </w:rPr>
        <w:t xml:space="preserve"> - przedstawiciel organu prowadzącego,</w:t>
      </w:r>
    </w:p>
    <w:p w14:paraId="57B63A8E" w14:textId="77777777" w:rsidR="0046198E" w:rsidRPr="0046198E" w:rsidRDefault="0046198E" w:rsidP="009C6DA8">
      <w:pPr>
        <w:pStyle w:val="Tekstpodstawowy"/>
        <w:numPr>
          <w:ilvl w:val="0"/>
          <w:numId w:val="1"/>
        </w:numPr>
        <w:tabs>
          <w:tab w:val="left" w:pos="720"/>
        </w:tabs>
        <w:spacing w:after="0"/>
        <w:ind w:left="357" w:hanging="357"/>
        <w:rPr>
          <w:rFonts w:cs="Times New Roman"/>
        </w:rPr>
      </w:pPr>
      <w:r>
        <w:rPr>
          <w:rFonts w:cs="Times New Roman"/>
        </w:rPr>
        <w:t xml:space="preserve">Michał </w:t>
      </w:r>
      <w:proofErr w:type="spellStart"/>
      <w:r>
        <w:rPr>
          <w:rFonts w:cs="Times New Roman"/>
        </w:rPr>
        <w:t>Giers</w:t>
      </w:r>
      <w:proofErr w:type="spellEnd"/>
      <w:r w:rsidRPr="0046198E">
        <w:rPr>
          <w:rFonts w:cs="Times New Roman"/>
        </w:rPr>
        <w:t xml:space="preserve"> - przedstawiciel organu sprawującego nadzór pedagogiczny,</w:t>
      </w:r>
    </w:p>
    <w:p w14:paraId="04F14DBB" w14:textId="77777777" w:rsidR="0046198E" w:rsidRPr="0046198E" w:rsidRDefault="0046198E" w:rsidP="009C6DA8">
      <w:pPr>
        <w:pStyle w:val="Tekstpodstawowy"/>
        <w:numPr>
          <w:ilvl w:val="0"/>
          <w:numId w:val="1"/>
        </w:numPr>
        <w:tabs>
          <w:tab w:val="left" w:pos="720"/>
        </w:tabs>
        <w:spacing w:after="0"/>
        <w:ind w:left="357" w:hanging="357"/>
        <w:rPr>
          <w:rFonts w:cs="Times New Roman"/>
        </w:rPr>
      </w:pPr>
      <w:r>
        <w:rPr>
          <w:rFonts w:cs="Times New Roman"/>
        </w:rPr>
        <w:t>Danuta Zalewska</w:t>
      </w:r>
      <w:r w:rsidRPr="0046198E">
        <w:rPr>
          <w:rFonts w:cs="Times New Roman"/>
        </w:rPr>
        <w:t xml:space="preserve"> - przedstawiciel organu sprawującego nadzór pedagogiczny,</w:t>
      </w:r>
    </w:p>
    <w:p w14:paraId="383FA0E0" w14:textId="77777777" w:rsidR="0046198E" w:rsidRPr="0046198E" w:rsidRDefault="0046198E" w:rsidP="009C6DA8">
      <w:pPr>
        <w:pStyle w:val="Tekstpodstawowy"/>
        <w:numPr>
          <w:ilvl w:val="0"/>
          <w:numId w:val="1"/>
        </w:numPr>
        <w:tabs>
          <w:tab w:val="left" w:pos="720"/>
        </w:tabs>
        <w:spacing w:after="0"/>
        <w:ind w:left="357" w:hanging="357"/>
        <w:rPr>
          <w:rFonts w:cs="Times New Roman"/>
        </w:rPr>
      </w:pPr>
      <w:r>
        <w:rPr>
          <w:rFonts w:cs="Times New Roman"/>
        </w:rPr>
        <w:t>Danuta Bielińska</w:t>
      </w:r>
      <w:r w:rsidRPr="0046198E">
        <w:rPr>
          <w:rFonts w:cs="Times New Roman"/>
        </w:rPr>
        <w:t xml:space="preserve"> - przedstawiciel organu sprawującego nadzór pedagogiczny,</w:t>
      </w:r>
    </w:p>
    <w:p w14:paraId="7C0B9613" w14:textId="77777777" w:rsidR="0046198E" w:rsidRPr="0046198E" w:rsidRDefault="0046198E" w:rsidP="009C6DA8">
      <w:pPr>
        <w:pStyle w:val="Tekstpodstawowy"/>
        <w:numPr>
          <w:ilvl w:val="0"/>
          <w:numId w:val="1"/>
        </w:numPr>
        <w:tabs>
          <w:tab w:val="left" w:pos="720"/>
        </w:tabs>
        <w:spacing w:after="0"/>
        <w:ind w:left="357" w:hanging="357"/>
        <w:rPr>
          <w:rFonts w:cs="Times New Roman"/>
        </w:rPr>
      </w:pPr>
      <w:r>
        <w:rPr>
          <w:rFonts w:cs="Times New Roman"/>
        </w:rPr>
        <w:t>Iwona Wróbel</w:t>
      </w:r>
      <w:r w:rsidRPr="0046198E">
        <w:rPr>
          <w:rFonts w:cs="Times New Roman"/>
        </w:rPr>
        <w:t xml:space="preserve"> - przedstawiciel Rady Pedagogicznej, </w:t>
      </w:r>
    </w:p>
    <w:p w14:paraId="63895BE6" w14:textId="77777777" w:rsidR="0046198E" w:rsidRPr="0046198E" w:rsidRDefault="0046198E" w:rsidP="009C6DA8">
      <w:pPr>
        <w:pStyle w:val="Tekstpodstawowy"/>
        <w:numPr>
          <w:ilvl w:val="0"/>
          <w:numId w:val="1"/>
        </w:numPr>
        <w:tabs>
          <w:tab w:val="left" w:pos="720"/>
        </w:tabs>
        <w:spacing w:after="0"/>
        <w:ind w:left="357" w:hanging="357"/>
        <w:rPr>
          <w:rFonts w:cs="Times New Roman"/>
        </w:rPr>
      </w:pPr>
      <w:r>
        <w:rPr>
          <w:rFonts w:cs="Times New Roman"/>
        </w:rPr>
        <w:t>Zbigniew Lorenc</w:t>
      </w:r>
      <w:r w:rsidRPr="0046198E">
        <w:rPr>
          <w:rFonts w:cs="Times New Roman"/>
        </w:rPr>
        <w:t xml:space="preserve"> - przedstawiciel Rady Pedagogicznej, </w:t>
      </w:r>
    </w:p>
    <w:p w14:paraId="27977048" w14:textId="77777777" w:rsidR="0046198E" w:rsidRPr="0046198E" w:rsidRDefault="0046198E" w:rsidP="009C6DA8">
      <w:pPr>
        <w:pStyle w:val="Tekstpodstawowy"/>
        <w:numPr>
          <w:ilvl w:val="0"/>
          <w:numId w:val="1"/>
        </w:numPr>
        <w:tabs>
          <w:tab w:val="left" w:pos="720"/>
        </w:tabs>
        <w:spacing w:after="0"/>
        <w:ind w:left="357" w:hanging="357"/>
        <w:rPr>
          <w:rFonts w:cs="Times New Roman"/>
        </w:rPr>
      </w:pPr>
      <w:r w:rsidRPr="0046198E">
        <w:rPr>
          <w:rFonts w:cs="Times New Roman"/>
        </w:rPr>
        <w:t xml:space="preserve">Katarzyna </w:t>
      </w:r>
      <w:r>
        <w:rPr>
          <w:rFonts w:cs="Times New Roman"/>
        </w:rPr>
        <w:t xml:space="preserve">Parciak </w:t>
      </w:r>
      <w:r w:rsidRPr="0046198E">
        <w:rPr>
          <w:rFonts w:cs="Times New Roman"/>
        </w:rPr>
        <w:t>- przedstawiciel Rady Rodziców,</w:t>
      </w:r>
    </w:p>
    <w:p w14:paraId="77BB38F1" w14:textId="77777777" w:rsidR="0046198E" w:rsidRPr="0046198E" w:rsidRDefault="0046198E" w:rsidP="009C6DA8">
      <w:pPr>
        <w:pStyle w:val="Tekstpodstawowy"/>
        <w:numPr>
          <w:ilvl w:val="0"/>
          <w:numId w:val="1"/>
        </w:numPr>
        <w:tabs>
          <w:tab w:val="left" w:pos="720"/>
        </w:tabs>
        <w:spacing w:after="0"/>
        <w:ind w:left="357" w:hanging="357"/>
        <w:rPr>
          <w:rFonts w:cs="Times New Roman"/>
        </w:rPr>
      </w:pPr>
      <w:r>
        <w:rPr>
          <w:rFonts w:cs="Times New Roman"/>
        </w:rPr>
        <w:t xml:space="preserve">Iwona </w:t>
      </w:r>
      <w:proofErr w:type="spellStart"/>
      <w:r>
        <w:rPr>
          <w:rFonts w:cs="Times New Roman"/>
        </w:rPr>
        <w:t>Prusik</w:t>
      </w:r>
      <w:proofErr w:type="spellEnd"/>
      <w:r w:rsidR="0025667F">
        <w:rPr>
          <w:rFonts w:cs="Times New Roman"/>
        </w:rPr>
        <w:t xml:space="preserve"> - przedstawiciel Rady Rodziców.</w:t>
      </w:r>
    </w:p>
    <w:p w14:paraId="64847DFE" w14:textId="77777777" w:rsidR="0046198E" w:rsidRPr="0046198E" w:rsidRDefault="0046198E" w:rsidP="0046198E">
      <w:pPr>
        <w:pStyle w:val="Tekstpodstawowy"/>
        <w:jc w:val="both"/>
        <w:rPr>
          <w:rFonts w:cs="Times New Roman"/>
        </w:rPr>
      </w:pPr>
    </w:p>
    <w:p w14:paraId="49E270A2" w14:textId="77777777" w:rsidR="0046198E" w:rsidRPr="0046198E" w:rsidRDefault="0046198E" w:rsidP="0046198E">
      <w:pPr>
        <w:pStyle w:val="Tekstpodstawowy"/>
        <w:jc w:val="center"/>
        <w:rPr>
          <w:rFonts w:cs="Times New Roman"/>
        </w:rPr>
      </w:pPr>
      <w:r w:rsidRPr="0046198E">
        <w:rPr>
          <w:rFonts w:cs="Times New Roman"/>
        </w:rPr>
        <w:t>§ 3.</w:t>
      </w:r>
    </w:p>
    <w:p w14:paraId="0F07DE42" w14:textId="77777777" w:rsidR="0046198E" w:rsidRPr="0046198E" w:rsidRDefault="0046198E" w:rsidP="0046198E">
      <w:pPr>
        <w:pStyle w:val="Tekstpodstawowy"/>
        <w:jc w:val="both"/>
        <w:rPr>
          <w:rFonts w:cs="Times New Roman"/>
        </w:rPr>
      </w:pPr>
      <w:r w:rsidRPr="0046198E">
        <w:rPr>
          <w:rFonts w:cs="Times New Roman"/>
        </w:rPr>
        <w:t>Na przewodniczącego Komisji Konkursowej wyznaczam Pana Wojciecha Łukaszewskiego – dyrektora Gminnego Zespołu Oświaty w Jednorożcu.</w:t>
      </w:r>
    </w:p>
    <w:p w14:paraId="3BE63091" w14:textId="77777777" w:rsidR="0046198E" w:rsidRPr="0046198E" w:rsidRDefault="0046198E" w:rsidP="0046198E">
      <w:pPr>
        <w:pStyle w:val="Tekstpodstawowy"/>
        <w:jc w:val="center"/>
        <w:rPr>
          <w:rFonts w:cs="Times New Roman"/>
        </w:rPr>
      </w:pPr>
    </w:p>
    <w:p w14:paraId="08E1F30F" w14:textId="77777777" w:rsidR="0046198E" w:rsidRPr="0046198E" w:rsidRDefault="0046198E" w:rsidP="0046198E">
      <w:pPr>
        <w:pStyle w:val="Tekstpodstawowy"/>
        <w:jc w:val="center"/>
        <w:rPr>
          <w:rFonts w:cs="Times New Roman"/>
        </w:rPr>
      </w:pPr>
      <w:r w:rsidRPr="0046198E">
        <w:rPr>
          <w:rFonts w:cs="Times New Roman"/>
        </w:rPr>
        <w:t>§ 4.</w:t>
      </w:r>
    </w:p>
    <w:p w14:paraId="5F364BC2" w14:textId="77777777" w:rsidR="0046198E" w:rsidRPr="0046198E" w:rsidRDefault="0046198E" w:rsidP="0046198E">
      <w:pPr>
        <w:pStyle w:val="Tekstpodstawowy"/>
        <w:jc w:val="both"/>
        <w:rPr>
          <w:rFonts w:cs="Times New Roman"/>
        </w:rPr>
      </w:pPr>
      <w:r w:rsidRPr="0046198E">
        <w:rPr>
          <w:rFonts w:cs="Times New Roman"/>
        </w:rPr>
        <w:t xml:space="preserve">Komisja Konkursowa przeprowadzi postępowanie konkursowe zgodnie z przepisami Rozporządzenia Ministra Edukacji Narodowej z dnia </w:t>
      </w:r>
      <w:r>
        <w:rPr>
          <w:rFonts w:cs="Times New Roman"/>
        </w:rPr>
        <w:t xml:space="preserve">11 sierpnia 2017 r. </w:t>
      </w:r>
      <w:r w:rsidRPr="0046198E">
        <w:rPr>
          <w:rFonts w:cs="Times New Roman"/>
        </w:rPr>
        <w:t xml:space="preserve"> w sprawie </w:t>
      </w:r>
      <w:r w:rsidR="009C6DA8" w:rsidRPr="009C6DA8">
        <w:rPr>
          <w:rFonts w:cs="Times New Roman"/>
        </w:rPr>
        <w:t xml:space="preserve"> regulaminu konkursu na stanowisko dyrektora publicznego przedszkola, publicznej szkoły podstawowej, publicznej szkoły ponadpodstawowej lub publicznej placówki oraz trybu pracy komisji konkursowej</w:t>
      </w:r>
      <w:r w:rsidR="009C6DA8">
        <w:rPr>
          <w:rFonts w:cs="Times New Roman"/>
        </w:rPr>
        <w:t xml:space="preserve"> (Dz. U. z 2017 r., poz. 1587</w:t>
      </w:r>
      <w:r w:rsidRPr="0046198E">
        <w:rPr>
          <w:rFonts w:cs="Times New Roman"/>
        </w:rPr>
        <w:t>).</w:t>
      </w:r>
    </w:p>
    <w:p w14:paraId="41052BFD" w14:textId="77777777" w:rsidR="0046198E" w:rsidRPr="0046198E" w:rsidRDefault="0046198E" w:rsidP="0046198E">
      <w:pPr>
        <w:pStyle w:val="Tekstpodstawowy"/>
        <w:rPr>
          <w:rFonts w:cs="Times New Roman"/>
        </w:rPr>
      </w:pPr>
    </w:p>
    <w:p w14:paraId="7E7572EE" w14:textId="77777777" w:rsidR="0046198E" w:rsidRPr="0046198E" w:rsidRDefault="0046198E" w:rsidP="0046198E">
      <w:pPr>
        <w:pStyle w:val="Tekstpodstawowy"/>
        <w:jc w:val="center"/>
        <w:rPr>
          <w:rFonts w:cs="Times New Roman"/>
        </w:rPr>
      </w:pPr>
      <w:r w:rsidRPr="0046198E">
        <w:rPr>
          <w:rFonts w:cs="Times New Roman"/>
        </w:rPr>
        <w:t>§ 5.</w:t>
      </w:r>
    </w:p>
    <w:p w14:paraId="7AC7157C" w14:textId="77777777" w:rsidR="0046198E" w:rsidRPr="0046198E" w:rsidRDefault="0046198E" w:rsidP="0046198E">
      <w:pPr>
        <w:pStyle w:val="Tekstpodstawowy"/>
        <w:rPr>
          <w:rFonts w:cs="Times New Roman"/>
        </w:rPr>
      </w:pPr>
      <w:r w:rsidRPr="0046198E">
        <w:rPr>
          <w:rFonts w:cs="Times New Roman"/>
        </w:rPr>
        <w:t>Wykonanie zarządzenia powierzam przewodniczącemu komisji.</w:t>
      </w:r>
    </w:p>
    <w:p w14:paraId="42902E28" w14:textId="77777777" w:rsidR="0046198E" w:rsidRPr="0046198E" w:rsidRDefault="0046198E" w:rsidP="0046198E">
      <w:pPr>
        <w:pStyle w:val="Tekstpodstawowy"/>
        <w:jc w:val="center"/>
        <w:rPr>
          <w:rFonts w:cs="Times New Roman"/>
        </w:rPr>
      </w:pPr>
    </w:p>
    <w:p w14:paraId="304794F7" w14:textId="77777777" w:rsidR="0046198E" w:rsidRPr="0046198E" w:rsidRDefault="0046198E" w:rsidP="0046198E">
      <w:pPr>
        <w:pStyle w:val="Tekstpodstawowy"/>
        <w:jc w:val="center"/>
        <w:rPr>
          <w:rFonts w:cs="Times New Roman"/>
        </w:rPr>
      </w:pPr>
      <w:r w:rsidRPr="0046198E">
        <w:rPr>
          <w:rFonts w:cs="Times New Roman"/>
        </w:rPr>
        <w:t>§ 6.</w:t>
      </w:r>
    </w:p>
    <w:p w14:paraId="452A98CE" w14:textId="77777777" w:rsidR="00084E2F" w:rsidRPr="0046198E" w:rsidRDefault="0046198E" w:rsidP="009C6DA8">
      <w:pPr>
        <w:pStyle w:val="Tekstpodstawowy"/>
        <w:jc w:val="both"/>
        <w:rPr>
          <w:rFonts w:cs="Times New Roman"/>
        </w:rPr>
      </w:pPr>
      <w:r w:rsidRPr="0046198E">
        <w:rPr>
          <w:rFonts w:cs="Times New Roman"/>
        </w:rPr>
        <w:t>Zarządzenie wchodzi w życie z dniem podjęcia.</w:t>
      </w:r>
    </w:p>
    <w:sectPr w:rsidR="00084E2F" w:rsidRPr="00461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8E"/>
    <w:rsid w:val="00084E2F"/>
    <w:rsid w:val="00141D11"/>
    <w:rsid w:val="0025667F"/>
    <w:rsid w:val="0046198E"/>
    <w:rsid w:val="00925330"/>
    <w:rsid w:val="009C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CD4D"/>
  <w15:chartTrackingRefBased/>
  <w15:docId w15:val="{AE545102-CAAF-4751-9952-30D1D017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98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19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6198E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ytu">
    <w:name w:val="Title"/>
    <w:basedOn w:val="Normalny"/>
    <w:next w:val="Podtytu"/>
    <w:link w:val="TytuZnak"/>
    <w:qFormat/>
    <w:rsid w:val="0046198E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46198E"/>
    <w:rPr>
      <w:rFonts w:ascii="Times New Roman" w:eastAsia="SimSun" w:hAnsi="Times New Roman" w:cs="Mangal"/>
      <w:b/>
      <w:kern w:val="1"/>
      <w:sz w:val="28"/>
      <w:szCs w:val="24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198E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46198E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67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7F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Krzysztof Nizielsk</cp:lastModifiedBy>
  <cp:revision>2</cp:revision>
  <cp:lastPrinted>2019-05-27T07:11:00Z</cp:lastPrinted>
  <dcterms:created xsi:type="dcterms:W3CDTF">2019-05-27T07:18:00Z</dcterms:created>
  <dcterms:modified xsi:type="dcterms:W3CDTF">2019-05-27T07:18:00Z</dcterms:modified>
</cp:coreProperties>
</file>