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C7A02" w14:textId="77777777" w:rsidR="00BD2DC9" w:rsidRPr="00BD2DC9" w:rsidRDefault="00196981" w:rsidP="00BD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C9">
        <w:rPr>
          <w:rFonts w:ascii="Times New Roman" w:hAnsi="Times New Roman" w:cs="Times New Roman"/>
          <w:b/>
          <w:sz w:val="24"/>
          <w:szCs w:val="24"/>
        </w:rPr>
        <w:t>Zarządzenie</w:t>
      </w:r>
      <w:r w:rsidR="00BD2DC9" w:rsidRPr="00BD2DC9">
        <w:rPr>
          <w:rFonts w:ascii="Times New Roman" w:hAnsi="Times New Roman" w:cs="Times New Roman"/>
          <w:b/>
          <w:sz w:val="24"/>
          <w:szCs w:val="24"/>
        </w:rPr>
        <w:t xml:space="preserve"> Nr 74/2019 </w:t>
      </w:r>
    </w:p>
    <w:p w14:paraId="3E61732C" w14:textId="77777777" w:rsidR="00BD2DC9" w:rsidRPr="00BD2DC9" w:rsidRDefault="00BD2DC9" w:rsidP="00BD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C9">
        <w:rPr>
          <w:rFonts w:ascii="Times New Roman" w:hAnsi="Times New Roman" w:cs="Times New Roman"/>
          <w:b/>
          <w:sz w:val="24"/>
          <w:szCs w:val="24"/>
        </w:rPr>
        <w:t xml:space="preserve">Wójta </w:t>
      </w:r>
      <w:r w:rsidR="00196981" w:rsidRPr="00BD2DC9">
        <w:rPr>
          <w:rFonts w:ascii="Times New Roman" w:hAnsi="Times New Roman" w:cs="Times New Roman"/>
          <w:b/>
          <w:sz w:val="24"/>
          <w:szCs w:val="24"/>
        </w:rPr>
        <w:t>Gminy Jednorożec</w:t>
      </w:r>
    </w:p>
    <w:p w14:paraId="3B8C2DA9" w14:textId="77777777" w:rsidR="00BD2DC9" w:rsidRPr="00BD2DC9" w:rsidRDefault="00BD2DC9" w:rsidP="00BD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C9">
        <w:rPr>
          <w:rFonts w:ascii="Times New Roman" w:hAnsi="Times New Roman" w:cs="Times New Roman"/>
          <w:b/>
          <w:sz w:val="24"/>
          <w:szCs w:val="24"/>
        </w:rPr>
        <w:t>z dnia 27 maja 2019 roku</w:t>
      </w:r>
    </w:p>
    <w:p w14:paraId="0BC07B99" w14:textId="77777777" w:rsidR="00BD2DC9" w:rsidRPr="00BD2DC9" w:rsidRDefault="00BD2DC9" w:rsidP="00BD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24FD5" w14:textId="77777777" w:rsidR="00BD2DC9" w:rsidRPr="00BD2DC9" w:rsidRDefault="00BD2DC9" w:rsidP="00BD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C9">
        <w:rPr>
          <w:rFonts w:ascii="Times New Roman" w:hAnsi="Times New Roman" w:cs="Times New Roman"/>
          <w:b/>
          <w:sz w:val="24"/>
          <w:szCs w:val="24"/>
        </w:rPr>
        <w:t>w sprawie przyjęcia harmonogramu czynności związanych z wygaszaniem Publicznego Gimnazjum im. Św. Stanisława Kostki w Jednorożcu</w:t>
      </w:r>
    </w:p>
    <w:p w14:paraId="5ACD8182" w14:textId="77777777" w:rsidR="00BD2DC9" w:rsidRDefault="00BD2DC9" w:rsidP="00BD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E3E0F" w14:textId="77777777" w:rsidR="00BD2DC9" w:rsidRPr="00BD2DC9" w:rsidRDefault="00BD2DC9" w:rsidP="00600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C9">
        <w:rPr>
          <w:rFonts w:ascii="Times New Roman" w:hAnsi="Times New Roman" w:cs="Times New Roman"/>
          <w:sz w:val="24"/>
          <w:szCs w:val="24"/>
        </w:rPr>
        <w:t xml:space="preserve">Na podstawie art. 30 ust. 1 i ust 2 pkt 2 ustawy z dnia 8 marca 1990 r. o samorządzie gminnym (Dz. U. z </w:t>
      </w:r>
      <w:r w:rsidR="00E27A1F">
        <w:rPr>
          <w:rFonts w:ascii="Times New Roman" w:hAnsi="Times New Roman" w:cs="Times New Roman"/>
          <w:sz w:val="24"/>
          <w:szCs w:val="24"/>
        </w:rPr>
        <w:t>2019 r. poz.506), w związku z u</w:t>
      </w:r>
      <w:r w:rsidRPr="00BD2DC9">
        <w:rPr>
          <w:rFonts w:ascii="Times New Roman" w:hAnsi="Times New Roman" w:cs="Times New Roman"/>
          <w:sz w:val="24"/>
          <w:szCs w:val="24"/>
        </w:rPr>
        <w:t xml:space="preserve">chwałą </w:t>
      </w:r>
      <w:r w:rsidR="00E27A1F">
        <w:rPr>
          <w:rFonts w:ascii="Times New Roman" w:hAnsi="Times New Roman" w:cs="Times New Roman"/>
          <w:sz w:val="24"/>
          <w:szCs w:val="24"/>
        </w:rPr>
        <w:t xml:space="preserve">nr XXIX/162/2017 Rady Gminy Jednorożec z dnia 31 marca 2017 r. </w:t>
      </w:r>
      <w:r w:rsidR="00600C7B" w:rsidRPr="00600C7B">
        <w:rPr>
          <w:rFonts w:ascii="Times New Roman" w:hAnsi="Times New Roman" w:cs="Times New Roman"/>
          <w:sz w:val="24"/>
          <w:szCs w:val="24"/>
        </w:rPr>
        <w:t>w sprawie dostosowania sieci szkół podstawowych i gimnazjów do nowego ustroju szkolnego</w:t>
      </w:r>
      <w:r w:rsidRPr="00BD2DC9">
        <w:rPr>
          <w:rFonts w:ascii="Times New Roman" w:hAnsi="Times New Roman" w:cs="Times New Roman"/>
          <w:sz w:val="24"/>
          <w:szCs w:val="24"/>
        </w:rPr>
        <w:t xml:space="preserve"> </w:t>
      </w:r>
      <w:r w:rsidR="00E27A1F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E27A1F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E27A1F">
        <w:rPr>
          <w:rFonts w:ascii="Times New Roman" w:hAnsi="Times New Roman" w:cs="Times New Roman"/>
          <w:sz w:val="24"/>
          <w:szCs w:val="24"/>
        </w:rPr>
        <w:t xml:space="preserve">. z 2017 r. poz. 3393) </w:t>
      </w:r>
      <w:r w:rsidRPr="00BD2DC9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06CF7329" w14:textId="77777777" w:rsidR="00BD2DC9" w:rsidRDefault="00BD2DC9" w:rsidP="00BD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197BA" w14:textId="77777777" w:rsidR="00BD2DC9" w:rsidRPr="00BD2DC9" w:rsidRDefault="00BD2DC9" w:rsidP="00BD2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C9">
        <w:rPr>
          <w:rFonts w:ascii="Times New Roman" w:hAnsi="Times New Roman" w:cs="Times New Roman"/>
          <w:sz w:val="24"/>
          <w:szCs w:val="24"/>
        </w:rPr>
        <w:t>§1.</w:t>
      </w:r>
    </w:p>
    <w:p w14:paraId="09A69E61" w14:textId="77777777" w:rsidR="00BD2DC9" w:rsidRPr="00E27A1F" w:rsidRDefault="00BD2DC9" w:rsidP="00E27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C9">
        <w:rPr>
          <w:rFonts w:ascii="Times New Roman" w:hAnsi="Times New Roman" w:cs="Times New Roman"/>
          <w:sz w:val="24"/>
          <w:szCs w:val="24"/>
        </w:rPr>
        <w:t>Przyjmuje się harmonogram czynności związanych z wygas</w:t>
      </w:r>
      <w:r w:rsidRPr="00E27A1F">
        <w:rPr>
          <w:rFonts w:ascii="Times New Roman" w:hAnsi="Times New Roman" w:cs="Times New Roman"/>
          <w:sz w:val="24"/>
          <w:szCs w:val="24"/>
        </w:rPr>
        <w:t xml:space="preserve">zaniem </w:t>
      </w:r>
      <w:r w:rsidR="00E27A1F" w:rsidRPr="00E27A1F">
        <w:rPr>
          <w:rFonts w:ascii="Times New Roman" w:hAnsi="Times New Roman" w:cs="Times New Roman"/>
          <w:sz w:val="24"/>
          <w:szCs w:val="24"/>
        </w:rPr>
        <w:t xml:space="preserve">Publicznego Gimnazjum im. Św. Stanisława Kostki w Jednorożcu </w:t>
      </w:r>
      <w:r w:rsidRPr="00E27A1F">
        <w:rPr>
          <w:rFonts w:ascii="Times New Roman" w:hAnsi="Times New Roman" w:cs="Times New Roman"/>
          <w:sz w:val="24"/>
          <w:szCs w:val="24"/>
        </w:rPr>
        <w:t>z</w:t>
      </w:r>
      <w:r w:rsidRPr="00BD2DC9">
        <w:rPr>
          <w:rFonts w:ascii="Times New Roman" w:hAnsi="Times New Roman" w:cs="Times New Roman"/>
          <w:sz w:val="24"/>
          <w:szCs w:val="24"/>
        </w:rPr>
        <w:t>godnie z załącznikiem do zarządzenia.</w:t>
      </w:r>
    </w:p>
    <w:p w14:paraId="5816A09D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C9BC5" w14:textId="77777777" w:rsidR="00BD2DC9" w:rsidRPr="00BD2DC9" w:rsidRDefault="00E27A1F" w:rsidP="00BD2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BD2DC9" w:rsidRPr="00BD2DC9">
        <w:rPr>
          <w:rFonts w:ascii="Times New Roman" w:hAnsi="Times New Roman" w:cs="Times New Roman"/>
          <w:sz w:val="24"/>
          <w:szCs w:val="24"/>
        </w:rPr>
        <w:t>.</w:t>
      </w:r>
    </w:p>
    <w:p w14:paraId="1F90D49F" w14:textId="77777777" w:rsidR="00BD2DC9" w:rsidRPr="00BD2DC9" w:rsidRDefault="00BD2DC9" w:rsidP="00BD2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C9">
        <w:rPr>
          <w:rFonts w:ascii="Times New Roman" w:hAnsi="Times New Roman" w:cs="Times New Roman"/>
          <w:sz w:val="24"/>
          <w:szCs w:val="24"/>
        </w:rPr>
        <w:t>Wykonanie zarządzenia powierza się Dyrektorowi Publicznego Gimnazjum im. Św.</w:t>
      </w:r>
      <w:r w:rsidRPr="00BD2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DC9">
        <w:rPr>
          <w:rFonts w:ascii="Times New Roman" w:hAnsi="Times New Roman" w:cs="Times New Roman"/>
          <w:sz w:val="24"/>
          <w:szCs w:val="24"/>
        </w:rPr>
        <w:t xml:space="preserve">Stanisława Kostki w Jednorożcu i Dyrektorowi </w:t>
      </w:r>
      <w:r>
        <w:rPr>
          <w:rFonts w:ascii="Times New Roman" w:hAnsi="Times New Roman" w:cs="Times New Roman"/>
          <w:sz w:val="24"/>
          <w:szCs w:val="24"/>
        </w:rPr>
        <w:t>Zespołu Placówek Oświatowych w Jednorożcu.</w:t>
      </w:r>
    </w:p>
    <w:p w14:paraId="12399B93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218A4" w14:textId="77777777" w:rsidR="00BD2DC9" w:rsidRPr="00BD2DC9" w:rsidRDefault="00E27A1F" w:rsidP="00BD2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BD2DC9" w:rsidRPr="00BD2DC9">
        <w:rPr>
          <w:rFonts w:ascii="Times New Roman" w:hAnsi="Times New Roman" w:cs="Times New Roman"/>
          <w:sz w:val="24"/>
          <w:szCs w:val="24"/>
        </w:rPr>
        <w:t>.</w:t>
      </w:r>
    </w:p>
    <w:p w14:paraId="1C4814EF" w14:textId="77777777" w:rsidR="00BD2DC9" w:rsidRPr="00BD2DC9" w:rsidRDefault="00BD2DC9" w:rsidP="00BD2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DC9">
        <w:rPr>
          <w:rFonts w:ascii="Times New Roman" w:hAnsi="Times New Roman" w:cs="Times New Roman"/>
          <w:sz w:val="24"/>
          <w:szCs w:val="24"/>
        </w:rPr>
        <w:t xml:space="preserve">Nadzór nad wykonaniem zarządzenia powierza się </w:t>
      </w:r>
      <w:r>
        <w:rPr>
          <w:rFonts w:ascii="Times New Roman" w:hAnsi="Times New Roman" w:cs="Times New Roman"/>
          <w:sz w:val="24"/>
          <w:szCs w:val="24"/>
        </w:rPr>
        <w:t>dyrektorowi Gminnego Zespołu Oświaty w Jednorożcu.</w:t>
      </w:r>
    </w:p>
    <w:p w14:paraId="1457E7FF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BECF1" w14:textId="77777777" w:rsidR="00BD2DC9" w:rsidRPr="00BD2DC9" w:rsidRDefault="00E27A1F" w:rsidP="00BD2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  <w:r w:rsidR="00BD2DC9" w:rsidRPr="00BD2DC9">
        <w:rPr>
          <w:rFonts w:ascii="Times New Roman" w:hAnsi="Times New Roman" w:cs="Times New Roman"/>
          <w:sz w:val="24"/>
          <w:szCs w:val="24"/>
        </w:rPr>
        <w:t>.</w:t>
      </w:r>
    </w:p>
    <w:p w14:paraId="466DA215" w14:textId="77777777" w:rsidR="00CB42EA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C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6EFD2DF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9ADA5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77DDC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468D7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6ED1F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3C97B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53A0A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080FA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0CD83" w14:textId="1A85FF70" w:rsidR="00BD2DC9" w:rsidRDefault="00B458F3" w:rsidP="00B45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21A518DF" w14:textId="766C4C0D" w:rsidR="00B458F3" w:rsidRDefault="00B458F3" w:rsidP="00B45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Krzysztof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bookmarkEnd w:id="0"/>
    <w:p w14:paraId="2E78FA80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EC728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B2E63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F5252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60321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3060C" w14:textId="77777777" w:rsidR="00E27A1F" w:rsidRDefault="00E27A1F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BB3E8" w14:textId="77777777" w:rsidR="00E27A1F" w:rsidRDefault="00E27A1F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191F1" w14:textId="77777777" w:rsidR="00E27A1F" w:rsidRDefault="00E27A1F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8890A" w14:textId="77777777" w:rsidR="00E27A1F" w:rsidRDefault="00E27A1F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E3134" w14:textId="77777777" w:rsidR="00E27A1F" w:rsidRDefault="00E27A1F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2794B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4378A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3AEBA" w14:textId="77777777" w:rsid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310AD" w14:textId="77777777" w:rsidR="00600C7B" w:rsidRDefault="00600C7B" w:rsidP="00600C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Zarządzenia Nr 74/2019</w:t>
      </w:r>
      <w:r w:rsidRPr="00600C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A3A778" w14:textId="77777777" w:rsidR="00600C7B" w:rsidRDefault="00600C7B" w:rsidP="00600C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Jednorożec</w:t>
      </w:r>
      <w:r w:rsidRPr="00600C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C92B7" w14:textId="77777777" w:rsidR="00600C7B" w:rsidRPr="00600C7B" w:rsidRDefault="00600C7B" w:rsidP="00600C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00C7B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27 maja 2019</w:t>
      </w:r>
      <w:r w:rsidRPr="00600C7B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D755470" w14:textId="77777777" w:rsidR="00600C7B" w:rsidRDefault="00600C7B" w:rsidP="00600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5445A" w14:textId="77777777" w:rsidR="00600C7B" w:rsidRDefault="00600C7B" w:rsidP="00600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BE752" w14:textId="77777777" w:rsidR="00600C7B" w:rsidRDefault="00600C7B" w:rsidP="00600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5F83A" w14:textId="77777777" w:rsidR="00600C7B" w:rsidRPr="00600C7B" w:rsidRDefault="00600C7B" w:rsidP="00600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7B">
        <w:rPr>
          <w:rFonts w:ascii="Times New Roman" w:hAnsi="Times New Roman" w:cs="Times New Roman"/>
          <w:b/>
          <w:sz w:val="24"/>
          <w:szCs w:val="24"/>
        </w:rPr>
        <w:t>Harmonogram czynności związanych z wygaszaniem Publicznego Gimnazjum</w:t>
      </w:r>
    </w:p>
    <w:p w14:paraId="7E808ED3" w14:textId="77777777" w:rsidR="00BD2DC9" w:rsidRDefault="00600C7B" w:rsidP="00600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7B">
        <w:rPr>
          <w:rFonts w:ascii="Times New Roman" w:hAnsi="Times New Roman" w:cs="Times New Roman"/>
          <w:b/>
          <w:sz w:val="24"/>
          <w:szCs w:val="24"/>
        </w:rPr>
        <w:t>im. Św. Stanisława Kostki w Jednorożcu</w:t>
      </w:r>
    </w:p>
    <w:p w14:paraId="24F438FA" w14:textId="77777777" w:rsidR="00600C7B" w:rsidRPr="00600C7B" w:rsidRDefault="00600C7B" w:rsidP="00600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376"/>
        <w:gridCol w:w="2301"/>
      </w:tblGrid>
      <w:tr w:rsidR="00BD2DC9" w14:paraId="2EA6EFF1" w14:textId="77777777" w:rsidTr="00600C7B">
        <w:tc>
          <w:tcPr>
            <w:tcW w:w="704" w:type="dxa"/>
            <w:vAlign w:val="bottom"/>
          </w:tcPr>
          <w:p w14:paraId="483AA044" w14:textId="77777777" w:rsidR="00BD2DC9" w:rsidRPr="00676210" w:rsidRDefault="00BD2DC9" w:rsidP="00676210">
            <w:pPr>
              <w:pStyle w:val="Teksttreci2"/>
              <w:shd w:val="clear" w:color="auto" w:fill="auto"/>
              <w:spacing w:before="0" w:after="0" w:line="254" w:lineRule="exact"/>
            </w:pPr>
            <w:r w:rsidRPr="00676210">
              <w:rPr>
                <w:rStyle w:val="Pogrubienie"/>
              </w:rPr>
              <w:t>L.p.</w:t>
            </w:r>
          </w:p>
        </w:tc>
        <w:tc>
          <w:tcPr>
            <w:tcW w:w="3686" w:type="dxa"/>
            <w:vAlign w:val="bottom"/>
          </w:tcPr>
          <w:p w14:paraId="0C233B8E" w14:textId="77777777" w:rsidR="00BD2DC9" w:rsidRPr="00676210" w:rsidRDefault="00BD2DC9" w:rsidP="00BD2DC9">
            <w:pPr>
              <w:pStyle w:val="Teksttreci2"/>
              <w:shd w:val="clear" w:color="auto" w:fill="auto"/>
              <w:spacing w:before="0" w:after="0" w:line="254" w:lineRule="exact"/>
              <w:jc w:val="center"/>
            </w:pPr>
            <w:r w:rsidRPr="00676210">
              <w:rPr>
                <w:rStyle w:val="Pogrubienie"/>
              </w:rPr>
              <w:t>Zadania do realizacji</w:t>
            </w:r>
          </w:p>
        </w:tc>
        <w:tc>
          <w:tcPr>
            <w:tcW w:w="2376" w:type="dxa"/>
            <w:vAlign w:val="bottom"/>
          </w:tcPr>
          <w:p w14:paraId="3EB06AD0" w14:textId="77777777" w:rsidR="00BD2DC9" w:rsidRPr="00676210" w:rsidRDefault="00BD2DC9" w:rsidP="00BD2DC9">
            <w:pPr>
              <w:pStyle w:val="Teksttreci2"/>
              <w:shd w:val="clear" w:color="auto" w:fill="auto"/>
              <w:spacing w:before="0" w:after="0" w:line="254" w:lineRule="exact"/>
              <w:jc w:val="center"/>
            </w:pPr>
            <w:r w:rsidRPr="00676210">
              <w:rPr>
                <w:rStyle w:val="Pogrubienie"/>
              </w:rPr>
              <w:t>Uwagi/termin</w:t>
            </w:r>
          </w:p>
        </w:tc>
        <w:tc>
          <w:tcPr>
            <w:tcW w:w="2301" w:type="dxa"/>
          </w:tcPr>
          <w:p w14:paraId="10FE7832" w14:textId="77777777" w:rsidR="00BD2DC9" w:rsidRPr="00676210" w:rsidRDefault="00BD2DC9" w:rsidP="00BD2DC9">
            <w:pPr>
              <w:pStyle w:val="Teksttreci2"/>
              <w:shd w:val="clear" w:color="auto" w:fill="auto"/>
              <w:spacing w:before="0" w:after="0" w:line="254" w:lineRule="exact"/>
              <w:jc w:val="center"/>
            </w:pPr>
            <w:r w:rsidRPr="00676210">
              <w:rPr>
                <w:rStyle w:val="Pogrubienie"/>
              </w:rPr>
              <w:t>Osoba</w:t>
            </w:r>
          </w:p>
          <w:p w14:paraId="0D55C659" w14:textId="77777777" w:rsidR="00BD2DC9" w:rsidRPr="00676210" w:rsidRDefault="00BD2DC9" w:rsidP="00BD2DC9">
            <w:pPr>
              <w:pStyle w:val="Teksttreci2"/>
              <w:shd w:val="clear" w:color="auto" w:fill="auto"/>
              <w:spacing w:before="0" w:after="0" w:line="254" w:lineRule="exact"/>
              <w:ind w:left="260"/>
            </w:pPr>
            <w:r w:rsidRPr="00676210">
              <w:rPr>
                <w:rStyle w:val="Pogrubienie"/>
              </w:rPr>
              <w:t>odpowiedzialna</w:t>
            </w:r>
          </w:p>
        </w:tc>
      </w:tr>
      <w:tr w:rsidR="00BD2DC9" w14:paraId="77AED255" w14:textId="77777777" w:rsidTr="00600C7B">
        <w:tc>
          <w:tcPr>
            <w:tcW w:w="704" w:type="dxa"/>
            <w:vAlign w:val="center"/>
          </w:tcPr>
          <w:p w14:paraId="554FBF73" w14:textId="77777777" w:rsidR="00BD2DC9" w:rsidRPr="00676210" w:rsidRDefault="00600C7B" w:rsidP="00676210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3686" w:type="dxa"/>
            <w:vAlign w:val="bottom"/>
          </w:tcPr>
          <w:p w14:paraId="6F7082E1" w14:textId="77777777" w:rsidR="00BD2DC9" w:rsidRPr="00676210" w:rsidRDefault="00BD2DC9" w:rsidP="00676210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 xml:space="preserve">Przeprowadzenie inwentaryzacji majątku </w:t>
            </w:r>
          </w:p>
        </w:tc>
        <w:tc>
          <w:tcPr>
            <w:tcW w:w="2376" w:type="dxa"/>
          </w:tcPr>
          <w:p w14:paraId="4A59E55A" w14:textId="77777777" w:rsidR="00BD2DC9" w:rsidRPr="00676210" w:rsidRDefault="00BD2DC9" w:rsidP="00BD2DC9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Do dnia 30 lipca 2018 r.</w:t>
            </w:r>
          </w:p>
        </w:tc>
        <w:tc>
          <w:tcPr>
            <w:tcW w:w="2301" w:type="dxa"/>
          </w:tcPr>
          <w:p w14:paraId="75C09205" w14:textId="77777777" w:rsidR="00BD2DC9" w:rsidRPr="00676210" w:rsidRDefault="00BD2DC9" w:rsidP="00BD2DC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Dyrektor</w:t>
            </w:r>
            <w:r w:rsidR="00600C7B">
              <w:rPr>
                <w:rFonts w:ascii="Times New Roman" w:hAnsi="Times New Roman" w:cs="Times New Roman"/>
              </w:rPr>
              <w:t xml:space="preserve"> </w:t>
            </w:r>
            <w:r w:rsidRPr="00676210">
              <w:rPr>
                <w:rFonts w:ascii="Times New Roman" w:eastAsia="Courier New" w:hAnsi="Times New Roman" w:cs="Times New Roman"/>
              </w:rPr>
              <w:t>Gimnazjum</w:t>
            </w:r>
          </w:p>
        </w:tc>
      </w:tr>
      <w:tr w:rsidR="00BD2DC9" w14:paraId="229B54D8" w14:textId="77777777" w:rsidTr="00600C7B">
        <w:tc>
          <w:tcPr>
            <w:tcW w:w="704" w:type="dxa"/>
            <w:vAlign w:val="center"/>
          </w:tcPr>
          <w:p w14:paraId="08C80549" w14:textId="77777777" w:rsidR="00BD2DC9" w:rsidRPr="00676210" w:rsidRDefault="00E27A1F" w:rsidP="00676210">
            <w:pPr>
              <w:spacing w:line="25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Pogrubienie"/>
                <w:rFonts w:eastAsia="Courier New"/>
                <w:b w:val="0"/>
              </w:rPr>
              <w:t>2</w:t>
            </w:r>
          </w:p>
        </w:tc>
        <w:tc>
          <w:tcPr>
            <w:tcW w:w="3686" w:type="dxa"/>
            <w:vAlign w:val="bottom"/>
          </w:tcPr>
          <w:p w14:paraId="7C7F857A" w14:textId="77777777" w:rsidR="00BD2DC9" w:rsidRPr="00676210" w:rsidRDefault="00BD2DC9" w:rsidP="00676210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 xml:space="preserve">Przygotowanie protokołów zdawczo-odbiorczych zinwentaryzowanego majątku i pozostałych składników niepodlegających inwentaryzacji oraz przekazanie majątku na stan Zespołu </w:t>
            </w:r>
            <w:r w:rsidR="00676210">
              <w:rPr>
                <w:rFonts w:ascii="Times New Roman" w:eastAsia="Courier New" w:hAnsi="Times New Roman" w:cs="Times New Roman"/>
              </w:rPr>
              <w:t>Placówek Oświatowych w Jednorożcu</w:t>
            </w:r>
            <w:r w:rsidRPr="00676210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376" w:type="dxa"/>
          </w:tcPr>
          <w:p w14:paraId="43308FDB" w14:textId="77777777" w:rsidR="00BD2DC9" w:rsidRPr="00676210" w:rsidRDefault="00BD2DC9" w:rsidP="00BD2DC9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Do dnia 15 sierpnia 2018 r.</w:t>
            </w:r>
          </w:p>
        </w:tc>
        <w:tc>
          <w:tcPr>
            <w:tcW w:w="2301" w:type="dxa"/>
          </w:tcPr>
          <w:p w14:paraId="390BAC2F" w14:textId="77777777" w:rsidR="00BD2DC9" w:rsidRPr="00676210" w:rsidRDefault="00BD2DC9" w:rsidP="00BD2DC9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Dyrektor</w:t>
            </w:r>
          </w:p>
          <w:p w14:paraId="0FD968EF" w14:textId="77777777" w:rsidR="00BD2DC9" w:rsidRPr="00676210" w:rsidRDefault="00BD2DC9" w:rsidP="00676210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 xml:space="preserve">Gimnazjum; Dyrektor Zespołu </w:t>
            </w:r>
            <w:r w:rsidR="00676210">
              <w:rPr>
                <w:rFonts w:ascii="Times New Roman" w:eastAsia="Courier New" w:hAnsi="Times New Roman" w:cs="Times New Roman"/>
              </w:rPr>
              <w:t>Placówek Oświatowych</w:t>
            </w:r>
          </w:p>
        </w:tc>
      </w:tr>
      <w:tr w:rsidR="00676210" w14:paraId="1A09EFA0" w14:textId="77777777" w:rsidTr="00600C7B">
        <w:tc>
          <w:tcPr>
            <w:tcW w:w="704" w:type="dxa"/>
          </w:tcPr>
          <w:p w14:paraId="3C12A8E7" w14:textId="77777777" w:rsidR="00676210" w:rsidRPr="00676210" w:rsidRDefault="00600C7B" w:rsidP="0067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14:paraId="32E675DE" w14:textId="77777777" w:rsidR="00676210" w:rsidRPr="00676210" w:rsidRDefault="00676210" w:rsidP="00600C7B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 xml:space="preserve">Przygotowanie protokołów zdawczo-odbiorczych zinwentaryzowanego majątku i pozostałych składników niepodlegających inwentaryzacji sekretariatu, gabinetu dyrektora i biblioteki oraz przekazanie tego majątku na stan Zespołu </w:t>
            </w:r>
            <w:r w:rsidR="00600C7B">
              <w:rPr>
                <w:rFonts w:ascii="Times New Roman" w:eastAsia="Courier New" w:hAnsi="Times New Roman" w:cs="Times New Roman"/>
              </w:rPr>
              <w:t>Placówek Oświatowych w Jednorożcu.</w:t>
            </w:r>
          </w:p>
        </w:tc>
        <w:tc>
          <w:tcPr>
            <w:tcW w:w="2376" w:type="dxa"/>
          </w:tcPr>
          <w:p w14:paraId="4E449838" w14:textId="77777777" w:rsidR="00676210" w:rsidRPr="00676210" w:rsidRDefault="00676210" w:rsidP="00676210">
            <w:pPr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Do 31 sierpnia 2019 r.</w:t>
            </w:r>
          </w:p>
        </w:tc>
        <w:tc>
          <w:tcPr>
            <w:tcW w:w="2301" w:type="dxa"/>
          </w:tcPr>
          <w:p w14:paraId="38907CA1" w14:textId="77777777" w:rsidR="00676210" w:rsidRPr="00676210" w:rsidRDefault="00676210" w:rsidP="00E27A1F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 xml:space="preserve">Dyrektor Gimnazjum; Dyrektor Zespołu </w:t>
            </w:r>
            <w:r w:rsidR="00E27A1F">
              <w:rPr>
                <w:rFonts w:ascii="Times New Roman" w:eastAsia="Courier New" w:hAnsi="Times New Roman" w:cs="Times New Roman"/>
              </w:rPr>
              <w:t>Placówek Oświatowych</w:t>
            </w:r>
          </w:p>
        </w:tc>
      </w:tr>
      <w:tr w:rsidR="00676210" w14:paraId="680677A5" w14:textId="77777777" w:rsidTr="00600C7B">
        <w:trPr>
          <w:trHeight w:val="779"/>
        </w:trPr>
        <w:tc>
          <w:tcPr>
            <w:tcW w:w="704" w:type="dxa"/>
          </w:tcPr>
          <w:p w14:paraId="0A3A9D60" w14:textId="77777777" w:rsidR="00676210" w:rsidRPr="00676210" w:rsidRDefault="00600C7B" w:rsidP="0067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14:paraId="05B433F6" w14:textId="77777777" w:rsidR="00676210" w:rsidRPr="00676210" w:rsidRDefault="00676210" w:rsidP="00600C7B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Uregulowanie wszelkich spraw pracowniczych zgodnie z przepisami prawa.</w:t>
            </w:r>
          </w:p>
        </w:tc>
        <w:tc>
          <w:tcPr>
            <w:tcW w:w="2376" w:type="dxa"/>
          </w:tcPr>
          <w:p w14:paraId="6D3A0DCD" w14:textId="77777777" w:rsidR="00676210" w:rsidRPr="00676210" w:rsidRDefault="00676210" w:rsidP="00676210">
            <w:pPr>
              <w:jc w:val="both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 xml:space="preserve">Do dnia 30 </w:t>
            </w:r>
            <w:r w:rsidR="00600C7B">
              <w:rPr>
                <w:rFonts w:ascii="Times New Roman" w:eastAsia="Courier New" w:hAnsi="Times New Roman" w:cs="Times New Roman"/>
              </w:rPr>
              <w:t>maja</w:t>
            </w:r>
          </w:p>
          <w:p w14:paraId="67305C78" w14:textId="77777777" w:rsidR="00676210" w:rsidRPr="00676210" w:rsidRDefault="00600C7B" w:rsidP="00600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2019</w:t>
            </w:r>
            <w:r w:rsidR="00676210" w:rsidRPr="00676210">
              <w:rPr>
                <w:rFonts w:ascii="Times New Roman" w:eastAsia="Courier New" w:hAnsi="Times New Roman" w:cs="Times New Roman"/>
              </w:rPr>
              <w:t xml:space="preserve"> r. </w:t>
            </w:r>
          </w:p>
        </w:tc>
        <w:tc>
          <w:tcPr>
            <w:tcW w:w="2301" w:type="dxa"/>
          </w:tcPr>
          <w:p w14:paraId="4558501E" w14:textId="77777777" w:rsidR="00676210" w:rsidRPr="00676210" w:rsidRDefault="00600C7B" w:rsidP="00600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Dyrektor Gimnazjum</w:t>
            </w:r>
          </w:p>
        </w:tc>
      </w:tr>
      <w:tr w:rsidR="00676210" w14:paraId="3CDF3184" w14:textId="77777777" w:rsidTr="00600C7B">
        <w:tc>
          <w:tcPr>
            <w:tcW w:w="704" w:type="dxa"/>
          </w:tcPr>
          <w:p w14:paraId="5B28F298" w14:textId="77777777" w:rsidR="00676210" w:rsidRPr="00676210" w:rsidRDefault="00600C7B" w:rsidP="0067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14:paraId="4CEFA283" w14:textId="77777777" w:rsidR="00676210" w:rsidRPr="00676210" w:rsidRDefault="00676210" w:rsidP="00676210">
            <w:pPr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Uporządkowanie i zarchiwizowanie dokumentacji według obowiązujących zasad i wymogów.</w:t>
            </w:r>
          </w:p>
        </w:tc>
        <w:tc>
          <w:tcPr>
            <w:tcW w:w="2376" w:type="dxa"/>
          </w:tcPr>
          <w:p w14:paraId="203A47A5" w14:textId="77777777" w:rsidR="00676210" w:rsidRPr="00676210" w:rsidRDefault="00676210" w:rsidP="00676210">
            <w:pPr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Do 31 sierpnia 2019 r.</w:t>
            </w:r>
          </w:p>
        </w:tc>
        <w:tc>
          <w:tcPr>
            <w:tcW w:w="2301" w:type="dxa"/>
          </w:tcPr>
          <w:p w14:paraId="76DB466D" w14:textId="77777777" w:rsidR="00676210" w:rsidRPr="00676210" w:rsidRDefault="00676210" w:rsidP="00676210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Dyrektor</w:t>
            </w:r>
          </w:p>
          <w:p w14:paraId="5529BA5C" w14:textId="77777777" w:rsidR="00676210" w:rsidRPr="00676210" w:rsidRDefault="00676210" w:rsidP="00676210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Gimnazjum</w:t>
            </w:r>
          </w:p>
        </w:tc>
      </w:tr>
      <w:tr w:rsidR="00676210" w14:paraId="5B33F7D8" w14:textId="77777777" w:rsidTr="00600C7B">
        <w:tc>
          <w:tcPr>
            <w:tcW w:w="704" w:type="dxa"/>
          </w:tcPr>
          <w:p w14:paraId="597B637A" w14:textId="77777777" w:rsidR="00676210" w:rsidRPr="00676210" w:rsidRDefault="00600C7B" w:rsidP="0067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DA426F2" w14:textId="77777777" w:rsidR="00676210" w:rsidRPr="00676210" w:rsidRDefault="00676210" w:rsidP="0067621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Rozwiązanie i rozliczenie wszelkich umów</w:t>
            </w:r>
            <w:r w:rsidR="00600C7B">
              <w:rPr>
                <w:rFonts w:ascii="Times New Roman" w:eastAsia="Courier New" w:hAnsi="Times New Roman" w:cs="Times New Roman"/>
              </w:rPr>
              <w:t>, których stroną jest gimnazjum</w:t>
            </w:r>
          </w:p>
        </w:tc>
        <w:tc>
          <w:tcPr>
            <w:tcW w:w="2376" w:type="dxa"/>
          </w:tcPr>
          <w:p w14:paraId="4D76F3C5" w14:textId="77777777" w:rsidR="00676210" w:rsidRPr="00676210" w:rsidRDefault="00600C7B" w:rsidP="00600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Do 31 maja 2019 r. lecz n</w:t>
            </w:r>
            <w:r w:rsidR="00676210" w:rsidRPr="00676210">
              <w:rPr>
                <w:rFonts w:ascii="Times New Roman" w:eastAsia="Courier New" w:hAnsi="Times New Roman" w:cs="Times New Roman"/>
              </w:rPr>
              <w:t>ie później niż do 31 sierpnia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6210" w:rsidRPr="00676210">
              <w:rPr>
                <w:rFonts w:ascii="Times New Roman" w:eastAsia="Courier New" w:hAnsi="Times New Roman" w:cs="Times New Roman"/>
              </w:rPr>
              <w:t>2019 r.</w:t>
            </w:r>
          </w:p>
        </w:tc>
        <w:tc>
          <w:tcPr>
            <w:tcW w:w="2301" w:type="dxa"/>
          </w:tcPr>
          <w:p w14:paraId="6772AF18" w14:textId="77777777" w:rsidR="00676210" w:rsidRPr="00676210" w:rsidRDefault="00676210" w:rsidP="00676210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Dyrektor</w:t>
            </w:r>
          </w:p>
          <w:p w14:paraId="35B42674" w14:textId="77777777" w:rsidR="00676210" w:rsidRPr="00676210" w:rsidRDefault="00676210" w:rsidP="00676210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676210">
              <w:rPr>
                <w:rFonts w:ascii="Times New Roman" w:eastAsia="Courier New" w:hAnsi="Times New Roman" w:cs="Times New Roman"/>
              </w:rPr>
              <w:t>Gimnazjum</w:t>
            </w:r>
          </w:p>
        </w:tc>
      </w:tr>
    </w:tbl>
    <w:p w14:paraId="73B81326" w14:textId="77777777" w:rsidR="00BD2DC9" w:rsidRPr="00BD2DC9" w:rsidRDefault="00BD2DC9" w:rsidP="00BD2D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2DC9" w:rsidRPr="00BD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C9"/>
    <w:rsid w:val="00196981"/>
    <w:rsid w:val="00600C7B"/>
    <w:rsid w:val="00613E52"/>
    <w:rsid w:val="00676210"/>
    <w:rsid w:val="00B458F3"/>
    <w:rsid w:val="00BD2DC9"/>
    <w:rsid w:val="00CB42EA"/>
    <w:rsid w:val="00E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B483"/>
  <w15:chartTrackingRefBased/>
  <w15:docId w15:val="{6D370603-5D50-4F8E-9165-6AEEB0D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rsid w:val="00BD2DC9"/>
    <w:pPr>
      <w:widowControl w:val="0"/>
      <w:shd w:val="clear" w:color="auto" w:fill="FFFFFF"/>
      <w:suppressAutoHyphens/>
      <w:autoSpaceDN w:val="0"/>
      <w:spacing w:before="240" w:after="240" w:line="274" w:lineRule="exact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Pogrubienie">
    <w:name w:val="Strong"/>
    <w:aliases w:val="Tekst treści (2) + 11,5 pt"/>
    <w:basedOn w:val="Domylnaczcionkaakapitu"/>
    <w:uiPriority w:val="22"/>
    <w:qFormat/>
    <w:rsid w:val="00BD2DC9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 w:color="000000"/>
      <w:effect w:val="none"/>
      <w:vertAlign w:val="baseli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2</cp:revision>
  <cp:lastPrinted>2019-05-27T12:37:00Z</cp:lastPrinted>
  <dcterms:created xsi:type="dcterms:W3CDTF">2019-05-30T09:06:00Z</dcterms:created>
  <dcterms:modified xsi:type="dcterms:W3CDTF">2019-05-30T09:06:00Z</dcterms:modified>
</cp:coreProperties>
</file>