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3B59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134/2019</w:t>
      </w:r>
    </w:p>
    <w:p w14:paraId="3C9EB055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Jednorożec</w:t>
      </w:r>
    </w:p>
    <w:p w14:paraId="2EDF6F0B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2 grudnia 2019 roku</w:t>
      </w:r>
    </w:p>
    <w:p w14:paraId="4CB3BB62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875E5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F9D1E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dokonania zmian w budżecie Gminy Jednorożec na 2019 rok</w:t>
      </w:r>
    </w:p>
    <w:p w14:paraId="187B7A51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036FD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257 ustawy z dnia 27 sierpnia 2009 roku o finansach publicznych (Dz.U.2019 poz. 869 z </w:t>
      </w:r>
      <w:proofErr w:type="spellStart"/>
      <w:r w:rsidRPr="006C36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C360C">
        <w:rPr>
          <w:rFonts w:ascii="Times New Roman" w:hAnsi="Times New Roman" w:cs="Times New Roman"/>
          <w:color w:val="000000"/>
          <w:sz w:val="24"/>
          <w:szCs w:val="24"/>
        </w:rPr>
        <w:t>. zm.) zarządza się co następuje:</w:t>
      </w:r>
    </w:p>
    <w:p w14:paraId="0D1A5F48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5F8B0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2663C" w14:textId="77777777" w:rsidR="006C360C" w:rsidRPr="006C360C" w:rsidRDefault="006C360C" w:rsidP="006C360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§ 1. 1 Dokonuje się zwiększenia planu dochodów budżetu gminy na 2019 rok w kwocie 142.562,00 zł zgodnie z załącznikiem nr 1 do zarządzenia.</w:t>
      </w:r>
    </w:p>
    <w:p w14:paraId="5878CDA8" w14:textId="77777777" w:rsidR="006C360C" w:rsidRPr="006C360C" w:rsidRDefault="006C360C" w:rsidP="006C360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2. Dokonuje się zwiększenia planu wydatków budżetu gminy na 2019 rok w kwocie 142.562,00 zł zgodnie z załącznikiem nr 2 do zarządzenia.</w:t>
      </w:r>
    </w:p>
    <w:p w14:paraId="2D769946" w14:textId="77777777" w:rsidR="006C360C" w:rsidRPr="006C360C" w:rsidRDefault="006C360C" w:rsidP="006C360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2D3D8" w14:textId="77777777" w:rsidR="006C360C" w:rsidRPr="006C360C" w:rsidRDefault="006C360C" w:rsidP="006C360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§ 2. Budżet po zmianach wynosi:</w:t>
      </w:r>
    </w:p>
    <w:p w14:paraId="4DE5CEE6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6C3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41.893.496,73 zł</w:t>
      </w:r>
      <w:r w:rsidRPr="006C360C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043F27B3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1) dochody bieżące -37.972.296,97 zł</w:t>
      </w:r>
    </w:p>
    <w:p w14:paraId="05E29EDA" w14:textId="77777777" w:rsidR="006C360C" w:rsidRPr="006C360C" w:rsidRDefault="006C360C" w:rsidP="006C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2) dochody majątkowe - 3.921.199,76 zł</w:t>
      </w:r>
    </w:p>
    <w:p w14:paraId="61F4B3BC" w14:textId="77777777" w:rsidR="006C360C" w:rsidRPr="006C360C" w:rsidRDefault="006C360C" w:rsidP="006C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6C3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43.351.180,73 zł</w:t>
      </w:r>
      <w:r w:rsidRPr="006C360C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03A02963" w14:textId="77777777" w:rsidR="006C360C" w:rsidRPr="006C360C" w:rsidRDefault="006C360C" w:rsidP="006C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1) wydatki bieżące - 35.401.659,20 zł</w:t>
      </w:r>
    </w:p>
    <w:p w14:paraId="326078A2" w14:textId="77777777" w:rsidR="006C360C" w:rsidRPr="006C360C" w:rsidRDefault="006C360C" w:rsidP="006C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2) wydatki majątkowe -7.949.521,53 zł</w:t>
      </w:r>
    </w:p>
    <w:p w14:paraId="3A00A523" w14:textId="77777777" w:rsidR="006C360C" w:rsidRPr="006C360C" w:rsidRDefault="006C360C" w:rsidP="006C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BF1BA" w14:textId="77777777" w:rsidR="006C360C" w:rsidRPr="006C360C" w:rsidRDefault="006C360C" w:rsidP="006C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54762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§ 3. Wprowadza się zamiany w planie dochodów i wydatków związanych z realizacją zadań z zakresu administracji rządowej i innych zadań zleconych zgodnie z załącznikami nr 3 i 4 do zarządzenia.</w:t>
      </w:r>
    </w:p>
    <w:p w14:paraId="31905A23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EBAE6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14:paraId="40B4B64A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1F937" w14:textId="77777777" w:rsidR="006C360C" w:rsidRPr="006C360C" w:rsidRDefault="006C360C" w:rsidP="006C3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7F82A5FE" w14:textId="77777777" w:rsidR="006C360C" w:rsidRPr="006C360C" w:rsidRDefault="006C360C" w:rsidP="006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3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26FA95" w14:textId="77777777" w:rsidR="006C360C" w:rsidRPr="006C360C" w:rsidRDefault="006C360C" w:rsidP="006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A9F64" w14:textId="5B70E5A9" w:rsidR="00912326" w:rsidRPr="006C360C" w:rsidRDefault="006C360C" w:rsidP="006C360C">
      <w:pPr>
        <w:ind w:left="4248" w:firstLine="708"/>
        <w:rPr>
          <w:rFonts w:ascii="Times New Roman" w:hAnsi="Times New Roman" w:cs="Times New Roman"/>
        </w:rPr>
      </w:pPr>
      <w:r w:rsidRPr="006C360C">
        <w:rPr>
          <w:rFonts w:ascii="Times New Roman" w:hAnsi="Times New Roman" w:cs="Times New Roman"/>
        </w:rPr>
        <w:t>Wójt Gminy Jednorożec</w:t>
      </w:r>
    </w:p>
    <w:p w14:paraId="1527783D" w14:textId="5EF0AFA5" w:rsidR="006C360C" w:rsidRDefault="006C360C" w:rsidP="006C360C">
      <w:pPr>
        <w:ind w:left="4248" w:firstLine="708"/>
        <w:rPr>
          <w:rFonts w:ascii="Times New Roman" w:hAnsi="Times New Roman" w:cs="Times New Roman"/>
        </w:rPr>
      </w:pPr>
      <w:r w:rsidRPr="006C360C">
        <w:rPr>
          <w:rFonts w:ascii="Times New Roman" w:hAnsi="Times New Roman" w:cs="Times New Roman"/>
        </w:rPr>
        <w:t xml:space="preserve">/-/ Krzysztof Andrzej </w:t>
      </w:r>
      <w:proofErr w:type="spellStart"/>
      <w:r w:rsidRPr="006C360C">
        <w:rPr>
          <w:rFonts w:ascii="Times New Roman" w:hAnsi="Times New Roman" w:cs="Times New Roman"/>
        </w:rPr>
        <w:t>Iwulski</w:t>
      </w:r>
      <w:proofErr w:type="spellEnd"/>
    </w:p>
    <w:p w14:paraId="528F3B89" w14:textId="5BEBD481" w:rsidR="005A51B0" w:rsidRDefault="005A51B0" w:rsidP="005A51B0">
      <w:pPr>
        <w:rPr>
          <w:rFonts w:ascii="Times New Roman" w:hAnsi="Times New Roman" w:cs="Times New Roman"/>
        </w:rPr>
      </w:pPr>
    </w:p>
    <w:p w14:paraId="01443B9F" w14:textId="31B005AD" w:rsidR="005A51B0" w:rsidRDefault="005A51B0" w:rsidP="005A51B0">
      <w:pPr>
        <w:rPr>
          <w:rFonts w:ascii="Times New Roman" w:hAnsi="Times New Roman" w:cs="Times New Roman"/>
        </w:rPr>
      </w:pPr>
    </w:p>
    <w:p w14:paraId="48D67931" w14:textId="66F42CBF" w:rsidR="005A51B0" w:rsidRDefault="005A51B0" w:rsidP="005A51B0">
      <w:pPr>
        <w:rPr>
          <w:rFonts w:ascii="Times New Roman" w:hAnsi="Times New Roman" w:cs="Times New Roman"/>
        </w:rPr>
      </w:pPr>
    </w:p>
    <w:p w14:paraId="406578BF" w14:textId="0FD61DAB" w:rsidR="005A51B0" w:rsidRDefault="005A51B0" w:rsidP="005A51B0">
      <w:pPr>
        <w:rPr>
          <w:rFonts w:ascii="Times New Roman" w:hAnsi="Times New Roman" w:cs="Times New Roman"/>
        </w:rPr>
      </w:pPr>
    </w:p>
    <w:p w14:paraId="243CDA47" w14:textId="4D8E8F43" w:rsidR="005A51B0" w:rsidRDefault="005A51B0" w:rsidP="005A51B0">
      <w:pPr>
        <w:rPr>
          <w:rFonts w:ascii="Times New Roman" w:hAnsi="Times New Roman" w:cs="Times New Roman"/>
        </w:rPr>
      </w:pPr>
    </w:p>
    <w:p w14:paraId="711AE364" w14:textId="2F925C4E" w:rsidR="005A51B0" w:rsidRDefault="005A51B0" w:rsidP="005A51B0">
      <w:pPr>
        <w:rPr>
          <w:rFonts w:ascii="Times New Roman" w:hAnsi="Times New Roman" w:cs="Times New Roman"/>
        </w:rPr>
      </w:pPr>
    </w:p>
    <w:p w14:paraId="1CEBE23F" w14:textId="2053506C" w:rsidR="005A51B0" w:rsidRDefault="005A51B0" w:rsidP="005A51B0">
      <w:pPr>
        <w:rPr>
          <w:rFonts w:ascii="Times New Roman" w:hAnsi="Times New Roman" w:cs="Times New Roman"/>
        </w:rPr>
      </w:pPr>
    </w:p>
    <w:p w14:paraId="3741084A" w14:textId="54E7DC8B" w:rsidR="005A51B0" w:rsidRDefault="005A51B0" w:rsidP="005A51B0">
      <w:pPr>
        <w:rPr>
          <w:rFonts w:ascii="Times New Roman" w:hAnsi="Times New Roman" w:cs="Times New Roman"/>
        </w:rPr>
      </w:pPr>
    </w:p>
    <w:p w14:paraId="71EC638D" w14:textId="77777777" w:rsidR="005A51B0" w:rsidRDefault="005A51B0" w:rsidP="005A51B0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14:paraId="14B3F98F" w14:textId="77777777" w:rsidR="005A51B0" w:rsidRDefault="005A51B0" w:rsidP="005A51B0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577994A0" w14:textId="77777777" w:rsidR="005A51B0" w:rsidRDefault="005A51B0" w:rsidP="005A51B0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2019 rok</w:t>
      </w:r>
    </w:p>
    <w:p w14:paraId="6E47A85F" w14:textId="77777777" w:rsidR="005A51B0" w:rsidRDefault="005A51B0" w:rsidP="005A51B0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</w:p>
    <w:p w14:paraId="4E133414" w14:textId="77777777" w:rsidR="005A51B0" w:rsidRPr="004D19A4" w:rsidRDefault="005A51B0" w:rsidP="005A51B0">
      <w:pPr>
        <w:pStyle w:val="NormalnyWeb"/>
        <w:spacing w:before="0" w:after="0" w:line="360" w:lineRule="auto"/>
        <w:jc w:val="both"/>
        <w:rPr>
          <w:b/>
          <w:sz w:val="22"/>
          <w:szCs w:val="22"/>
        </w:rPr>
      </w:pPr>
      <w:r w:rsidRPr="002F31AB">
        <w:rPr>
          <w:b/>
          <w:color w:val="000000"/>
          <w:sz w:val="22"/>
          <w:szCs w:val="22"/>
        </w:rPr>
        <w:t>DOCHODY:</w:t>
      </w:r>
    </w:p>
    <w:p w14:paraId="51C1CEF0" w14:textId="77777777" w:rsidR="005A51B0" w:rsidRDefault="005A51B0" w:rsidP="005A51B0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 w:rsidRPr="004D19A4">
        <w:rPr>
          <w:sz w:val="22"/>
          <w:szCs w:val="22"/>
        </w:rPr>
        <w:t xml:space="preserve">Dokonuje się zwiększenia planu dochodów na 2019 rok w kwocie </w:t>
      </w:r>
      <w:r>
        <w:rPr>
          <w:sz w:val="22"/>
          <w:szCs w:val="22"/>
        </w:rPr>
        <w:t xml:space="preserve">142.562,00 </w:t>
      </w:r>
      <w:r w:rsidRPr="004D19A4">
        <w:rPr>
          <w:sz w:val="22"/>
          <w:szCs w:val="22"/>
        </w:rPr>
        <w:t>zł wg poniżej wymienionej klasyfikacji budżetowej:</w:t>
      </w:r>
    </w:p>
    <w:p w14:paraId="132CA7B4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750 rozdz. 75011 </w:t>
      </w:r>
      <w:r>
        <w:rPr>
          <w:color w:val="000000"/>
          <w:sz w:val="22"/>
          <w:szCs w:val="22"/>
        </w:rPr>
        <w:t>– decyzją Wojewody Mazowieckiego Nr 453/2019 z dnia 15 listopada 2019 roku zwiększona została dotacja w  kwocie 3.146,00 zł z przeznaczeniem na realizację zadań wynikających z ustawy – Prawo o aktach stanu cywilnego, ustawy o ewidencji ludności oraz ustawy o dowodach osobistych.</w:t>
      </w:r>
    </w:p>
    <w:p w14:paraId="332A680D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852 rozdz. 85215</w:t>
      </w:r>
      <w:r>
        <w:rPr>
          <w:color w:val="000000"/>
          <w:sz w:val="22"/>
          <w:szCs w:val="22"/>
        </w:rPr>
        <w:t>– decyzją Wojewody Mazowieckiego Nr 451/2019 z dnia 15 listopada 2019 roku zmniejszona została dotacja w  kwocie 35,00 zł z przeznaczeniem na dodatki energetyczne.</w:t>
      </w:r>
    </w:p>
    <w:p w14:paraId="7CE69562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85502 </w:t>
      </w:r>
      <w:r>
        <w:rPr>
          <w:color w:val="000000"/>
          <w:sz w:val="22"/>
          <w:szCs w:val="22"/>
        </w:rPr>
        <w:t>– decyzją Wojewody Mazowieckiego Nr 445/2019 z dnia 15 listopada 2019 roku zwiększona została dotacja w  kwocie 139.100,00 zł z przeznaczeniem na świadczenia rodzinne i alimentacyjne.</w:t>
      </w:r>
    </w:p>
    <w:p w14:paraId="34FDC890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85503 </w:t>
      </w:r>
      <w:r>
        <w:rPr>
          <w:color w:val="000000"/>
          <w:sz w:val="22"/>
          <w:szCs w:val="22"/>
        </w:rPr>
        <w:t>– decyzją Wojewody Mazowieckiego Nr 440/2019 z dnia 15 listopada 2019 roku zwiększona została dotacja w  kwocie 120,00 zł z przeznaczeniem na realizację zadań związanych z przyznawaniem Karty Dużej Rodziny.</w:t>
      </w:r>
    </w:p>
    <w:p w14:paraId="07040ED0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85504 </w:t>
      </w:r>
      <w:r>
        <w:rPr>
          <w:color w:val="000000"/>
          <w:sz w:val="22"/>
          <w:szCs w:val="22"/>
        </w:rPr>
        <w:t>– decyzją Wojewody Mazowieckiego Nr 442/2019 z dnia 15 listopada 2019 roku zmniejszona została dotacja w  kwocie 3.120,00 zł z przeznaczeniem na realizację świadczeń „Dobry start”.</w:t>
      </w:r>
    </w:p>
    <w:p w14:paraId="41B8F484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85513 </w:t>
      </w:r>
      <w:r>
        <w:rPr>
          <w:color w:val="000000"/>
          <w:sz w:val="22"/>
          <w:szCs w:val="22"/>
        </w:rPr>
        <w:t>– decyzją Wojewody Mazowieckiego Nr 443/2019 z dnia 15 listopada 2019 roku zwiększona została dotacja w  kwocie 3.351,00 zł z przeznaczeniem na opłacenie składek na ubezpieczenie zdrowotne opłacane za osoby pobierające niektóre świadczenia.</w:t>
      </w:r>
    </w:p>
    <w:p w14:paraId="6F893335" w14:textId="77777777" w:rsidR="005A51B0" w:rsidRDefault="005A51B0" w:rsidP="005A51B0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7D7E6E7D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14:paraId="7661A386" w14:textId="77777777" w:rsidR="005A51B0" w:rsidRPr="00460031" w:rsidRDefault="005A51B0" w:rsidP="005A51B0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Dokonuje się zwiększenia  planu  wydatków na rok 2019 w kwocie 142.562,00 zł wg poniżej </w:t>
      </w:r>
      <w:r w:rsidRPr="00460031">
        <w:rPr>
          <w:sz w:val="22"/>
          <w:szCs w:val="22"/>
        </w:rPr>
        <w:t>wymienionej klasyfikacji budżetowej:</w:t>
      </w:r>
    </w:p>
    <w:p w14:paraId="1ACB3E19" w14:textId="77777777" w:rsidR="005A51B0" w:rsidRDefault="005A51B0" w:rsidP="005A51B0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460031">
        <w:rPr>
          <w:b/>
          <w:bCs/>
          <w:sz w:val="22"/>
          <w:szCs w:val="22"/>
          <w:u w:val="single"/>
        </w:rPr>
        <w:t xml:space="preserve">Dział </w:t>
      </w:r>
      <w:r>
        <w:rPr>
          <w:b/>
          <w:bCs/>
          <w:sz w:val="22"/>
          <w:szCs w:val="22"/>
          <w:u w:val="single"/>
        </w:rPr>
        <w:t>010</w:t>
      </w:r>
      <w:r w:rsidRPr="00460031">
        <w:rPr>
          <w:b/>
          <w:bCs/>
          <w:sz w:val="22"/>
          <w:szCs w:val="22"/>
          <w:u w:val="single"/>
        </w:rPr>
        <w:t xml:space="preserve"> rozdz. </w:t>
      </w:r>
      <w:r>
        <w:rPr>
          <w:b/>
          <w:bCs/>
          <w:sz w:val="22"/>
          <w:szCs w:val="22"/>
          <w:u w:val="single"/>
        </w:rPr>
        <w:t>01010</w:t>
      </w:r>
      <w:r w:rsidRPr="00460031">
        <w:rPr>
          <w:b/>
          <w:bCs/>
          <w:sz w:val="22"/>
          <w:szCs w:val="22"/>
          <w:u w:val="single"/>
        </w:rPr>
        <w:t xml:space="preserve"> </w:t>
      </w:r>
      <w:r w:rsidRPr="00460031">
        <w:rPr>
          <w:sz w:val="22"/>
          <w:szCs w:val="22"/>
        </w:rPr>
        <w:t>– w planie finansowym Urzędu Gminy w Jednorożcu w ramach</w:t>
      </w:r>
      <w:r>
        <w:rPr>
          <w:sz w:val="22"/>
          <w:szCs w:val="22"/>
        </w:rPr>
        <w:t xml:space="preserve"> infrastruktury wodociągowej wprowadza się plan wydatków wynagrodzeń bezosobowych w kwocie 2.350,00 zł, zmniejsza się plan wydatków wpłat na PFRON w kwocie 1.703,00 zł oraz usługi remontowe w kwocie 647,00 zł.</w:t>
      </w:r>
    </w:p>
    <w:p w14:paraId="021A06A6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 w:rsidRPr="00460031">
        <w:rPr>
          <w:b/>
          <w:bCs/>
          <w:sz w:val="22"/>
          <w:szCs w:val="22"/>
          <w:u w:val="single"/>
        </w:rPr>
        <w:t xml:space="preserve">Dział </w:t>
      </w:r>
      <w:r>
        <w:rPr>
          <w:b/>
          <w:bCs/>
          <w:sz w:val="22"/>
          <w:szCs w:val="22"/>
          <w:u w:val="single"/>
        </w:rPr>
        <w:t>750</w:t>
      </w:r>
      <w:r w:rsidRPr="00460031">
        <w:rPr>
          <w:b/>
          <w:bCs/>
          <w:sz w:val="22"/>
          <w:szCs w:val="22"/>
          <w:u w:val="single"/>
        </w:rPr>
        <w:t xml:space="preserve"> rozdz. </w:t>
      </w:r>
      <w:r>
        <w:rPr>
          <w:b/>
          <w:bCs/>
          <w:sz w:val="22"/>
          <w:szCs w:val="22"/>
          <w:u w:val="single"/>
        </w:rPr>
        <w:t xml:space="preserve">75011 </w:t>
      </w:r>
      <w:r w:rsidRPr="00460031">
        <w:rPr>
          <w:sz w:val="22"/>
          <w:szCs w:val="22"/>
        </w:rPr>
        <w:t>– w planie finansowym Urzędu Gminy w Jednorożcu</w:t>
      </w:r>
      <w:r>
        <w:rPr>
          <w:sz w:val="22"/>
          <w:szCs w:val="22"/>
        </w:rPr>
        <w:t xml:space="preserve"> zgodnie ze zwiększoną dotacją zwiększa się plan wydatków wynagrodzeń osobowych wraz z pochodnymi w łącznej kwocie 3.146,00 zł.</w:t>
      </w:r>
    </w:p>
    <w:p w14:paraId="3B7DBF4F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Dział 750 rozdz. 75023 </w:t>
      </w:r>
      <w:r>
        <w:rPr>
          <w:color w:val="000000"/>
          <w:sz w:val="22"/>
          <w:szCs w:val="22"/>
        </w:rPr>
        <w:t>– w planie finansowym Urzędu Gminy w Jednorożcu w ramach administracji publicznej dokonuje się zwiększenia planu wydatków wynagrodzeń agencyjno-prowizyjne w kwocie 2.865,00 zł, zmniejsza się plan wydatków wpłat na PFRON w kwocie 1.058,00 zł oraz opłaty z tytułu usług telekomunikacyjnych w kwocie 1.807,00 zł.</w:t>
      </w:r>
    </w:p>
    <w:p w14:paraId="62210B99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80101 </w:t>
      </w:r>
      <w:r>
        <w:rPr>
          <w:color w:val="000000"/>
          <w:sz w:val="22"/>
          <w:szCs w:val="22"/>
        </w:rPr>
        <w:t>– w ramach szkół podstawowych wprowadza się zmiany:</w:t>
      </w:r>
    </w:p>
    <w:p w14:paraId="28C6CB85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Publicznej Szkole Podstawowej w Lipie zmniejsza się plan wydatków wynagrodzeń osobowych w kwocie 2.000,00 zł, składki na ubezpieczenia społeczne w kwocie 2.000,00 zł, usługi pozostałe w kwocie 1.000,00 zł, odpisy na ZFŚS w kwocie 2.700,00 zł, zwiększa się plan wydatków zakupu materiałów w kwocie 3.700,00 zł;</w:t>
      </w:r>
    </w:p>
    <w:p w14:paraId="6D7A661C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Szkole Podstawowej w Olszewce zmniejsza się plan wydatków środków dydaktycznych w kwocie 700,00 zł, zwiększa się plan wydatków wynagrodzeń osobowych w kwocie 3.500,00 zł, składki na ubezpieczenie społeczne w kwocie 200,00 zł;</w:t>
      </w:r>
    </w:p>
    <w:p w14:paraId="0BAC343D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Publicznej Szkole Podstawowej Żelazna Rządowa - Parciaki zwiększa się plan wydatków wynagrodzeń osobowych w kwocie 2.500,00 zł, składki na ubezpieczenie społeczne w kwocie 300,00 zł;</w:t>
      </w:r>
    </w:p>
    <w:p w14:paraId="685CC992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Zespole Placówek Oświatowych w Jednorożcu zmniejsza się plan wydatków zakupu materiałów w kwocie 16.700,00 zł, odpisy na ZFŚS w kwocie 3.400,00 zł, zwiększa się plan wydatków osobowych niezaliczanych do wynagrodzeń w kwocie 3.200,00 zł, wynagrodzenia osobowe pracowników w kwocie 13.500,00 zł oraz składki na ubezpieczenie społeczne w kwocie 6.000,00 zł;</w:t>
      </w:r>
    </w:p>
    <w:p w14:paraId="4AADD5D5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80104 </w:t>
      </w:r>
      <w:r>
        <w:rPr>
          <w:color w:val="000000"/>
          <w:sz w:val="22"/>
          <w:szCs w:val="22"/>
        </w:rPr>
        <w:t>– w ramach przedszkola w planie finansowym Zespołu Placówek Oświatowych w Jednorożcu zmniejsza się plan wydatków zakupu materiałów w kwocie 1.600,00 zł oraz odpisy na ZFŚS w kwocie 2.100,00 zł, zwiększa się plan wydatków osobowych niezaliczanych do wynagrodzeń w kwocie 2.400,00 zł, zakup energii w kwocie 1.000,00 zł oraz usługi telekomunikacyjne w kwocie 300,00 zł.</w:t>
      </w:r>
    </w:p>
    <w:p w14:paraId="09F12685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80117 </w:t>
      </w:r>
      <w:r>
        <w:rPr>
          <w:color w:val="000000"/>
          <w:sz w:val="22"/>
          <w:szCs w:val="22"/>
        </w:rPr>
        <w:t>– w ramach szkoły branżowej w planie finansowym Zespołu Szkół Powiatowych w Jednorożcu zmniejsza się plan wydatków osobowych niezaliczanych do wynagrodzeń w kwocie 2.000,00 zł.</w:t>
      </w:r>
    </w:p>
    <w:p w14:paraId="035F8381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80120 </w:t>
      </w:r>
      <w:r>
        <w:rPr>
          <w:color w:val="000000"/>
          <w:sz w:val="22"/>
          <w:szCs w:val="22"/>
        </w:rPr>
        <w:t>– w ramach liceum ogólnokształcącego w planie finansowym Zespołu Szkół Powiatowych w Jednorożcu zmniejsza się plan wydatków zakupu materiałów w kwocie 8.000,00 zł, zwiększa się plan wydatków wynagrodzeń osobowych pracowników w kwocie 9.800,00 zł oraz składki na ubezpieczenia społeczne w kwocie 200,00 zł.</w:t>
      </w:r>
    </w:p>
    <w:p w14:paraId="02448E69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80146 </w:t>
      </w:r>
      <w:r>
        <w:rPr>
          <w:color w:val="000000"/>
          <w:sz w:val="22"/>
          <w:szCs w:val="22"/>
        </w:rPr>
        <w:t>– w ramach dokształcania i doskonalenia nauczycieli wprowadza się miny:</w:t>
      </w:r>
    </w:p>
    <w:p w14:paraId="1B17FB82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Szkole Podstawowej w Olszewce zmniejsza się plan wydatków szkoleń pracowników w kwocie 1.800,00 zł;</w:t>
      </w:r>
    </w:p>
    <w:p w14:paraId="021867E6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Zespole Placówek Oświatowych w Jednorożcu zmniejsza się plan wydatków środków dydaktycznych w kwocie 2.600,00 zł.</w:t>
      </w:r>
    </w:p>
    <w:p w14:paraId="7D569979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Dział 801 rozdz. 80195 </w:t>
      </w:r>
      <w:r>
        <w:rPr>
          <w:color w:val="000000"/>
          <w:sz w:val="22"/>
          <w:szCs w:val="22"/>
        </w:rPr>
        <w:t>– w ramach pozostałej działalności oświatowej w planie finansowym Gminnego Zespołu Oświaty w Jednorożcu zmniejsza się plan wydatków zakupu materiałów w kwocie 300,00 zł, zwiększa się plan wydatków usług pozostałych w kwocie 300,00 zł.</w:t>
      </w:r>
    </w:p>
    <w:p w14:paraId="7E4ABCA1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85215 </w:t>
      </w:r>
      <w:r>
        <w:rPr>
          <w:color w:val="000000"/>
          <w:sz w:val="22"/>
          <w:szCs w:val="22"/>
        </w:rPr>
        <w:t>– w planie finansowym Ośrodka Pomocy Społecznej w Jednorożcu zgodnie ze zmniejszoną dotacją dokonuje się zmniejszenia planu wydatków świadczeń społecznych w kwocie 35,00 zł.</w:t>
      </w:r>
    </w:p>
    <w:p w14:paraId="14335F35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85502 </w:t>
      </w:r>
      <w:r>
        <w:rPr>
          <w:color w:val="000000"/>
          <w:sz w:val="22"/>
          <w:szCs w:val="22"/>
        </w:rPr>
        <w:t>– w planie finansowym Ośrodka Pomocy Społecznej w Jednorożcu zgodnie ze zwiększoną dotacją dokonuje się zwiększenia planu wydatków świadczeń społecznych w kwocie 136.100,00 zł, wynagrodzenia osobowe pracowników w kwocie 2.000,00 zł oraz usługi pozostałe w kwocie 1.000,00 zł.</w:t>
      </w:r>
    </w:p>
    <w:p w14:paraId="11D82B54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85503 </w:t>
      </w:r>
      <w:r>
        <w:rPr>
          <w:color w:val="000000"/>
          <w:sz w:val="22"/>
          <w:szCs w:val="22"/>
        </w:rPr>
        <w:t>– w planie finansowym Ośrodka Pomocy Społecznej w Jednorożcu zgodnie ze zwiększoną dotacją dokonuje się zwiększenia planu wydatków wynagrodzeń osobowych pracowników wraz z pochodnymi w łącznej kwocie 120,00 zł.</w:t>
      </w:r>
    </w:p>
    <w:p w14:paraId="2D02FC66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85504 </w:t>
      </w:r>
      <w:r>
        <w:rPr>
          <w:color w:val="000000"/>
          <w:sz w:val="22"/>
          <w:szCs w:val="22"/>
        </w:rPr>
        <w:t>– w planie finansowym Ośrodka Pomocy Społecznej w Jednorożcu zgodnie ze zmniejszoną dotacją dokonuje się zmniejszenia planu wydatków świadczeń społecznych w kwocie 3.000,00 zł, zakup materiałów w kwocie 67,00 zł oraz podróże służbowe w kwocie 53,00 zł.</w:t>
      </w:r>
    </w:p>
    <w:p w14:paraId="6699A873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85513 </w:t>
      </w:r>
      <w:r>
        <w:rPr>
          <w:color w:val="000000"/>
          <w:sz w:val="22"/>
          <w:szCs w:val="22"/>
        </w:rPr>
        <w:t>– w planie finansowym Ośrodka Pomocy Społecznej w Jednorożcu zgodnie ze zwiększoną dotacją dokonuje się zwiększenia planu wydatków składek na ubezpieczenia zdrowotne w kwocie 3.351,00 zł.</w:t>
      </w:r>
    </w:p>
    <w:p w14:paraId="2FE023FD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90002 </w:t>
      </w:r>
      <w:r>
        <w:rPr>
          <w:color w:val="000000"/>
          <w:sz w:val="22"/>
          <w:szCs w:val="22"/>
        </w:rPr>
        <w:t>– w planie finansowym Urzędu Gminy w Jednorożcu w ramach gospodarki odpadami dokonuje się zwiększenia planu wydatków wynagrodzeń osobowych pracowników w kwocie 1.417,00 zł oraz składki na ubezpieczenia społeczne w kwocie 240,00 zł.</w:t>
      </w:r>
    </w:p>
    <w:p w14:paraId="44D15D14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90004 </w:t>
      </w:r>
      <w:r>
        <w:rPr>
          <w:color w:val="000000"/>
          <w:sz w:val="22"/>
          <w:szCs w:val="22"/>
        </w:rPr>
        <w:t>– w planie finansowym Urzędu Gminy w Jednorożcu w ramach utrzymania zieleni dokonuje się zmniejszenia planu wydatków zakupu materiałów w kwocie 5.000,00 zł.</w:t>
      </w:r>
    </w:p>
    <w:p w14:paraId="2EEC9CA3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90015 </w:t>
      </w:r>
      <w:r>
        <w:rPr>
          <w:color w:val="000000"/>
          <w:sz w:val="22"/>
          <w:szCs w:val="22"/>
        </w:rPr>
        <w:t>– w planie finansowym Urzędu Gminy w Jednorożcu w ramach oświetlenia ulic dokonuje się zwiększenia planu wydatków usług pozostałych w kwocie 5.000,00 zł.</w:t>
      </w:r>
    </w:p>
    <w:p w14:paraId="4641E0EC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90095 </w:t>
      </w:r>
      <w:r>
        <w:rPr>
          <w:color w:val="000000"/>
          <w:sz w:val="22"/>
          <w:szCs w:val="22"/>
        </w:rPr>
        <w:t>– w planie finansowym Urzędu Gminy w Jednorożcu w ramach pozostałej działalności komunalnej dokonuje się zmniejszenia planu wydatków wynagrodzeń osobowych pracowników w kwocie 1.417,00 zł oraz składki na ubezpieczenia społeczne w kwocie 240,00 zł.</w:t>
      </w:r>
    </w:p>
    <w:p w14:paraId="685E910D" w14:textId="77777777" w:rsidR="005A51B0" w:rsidRDefault="005A51B0" w:rsidP="005A51B0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14:paraId="5E049C48" w14:textId="77777777" w:rsidR="005A51B0" w:rsidRPr="006C360C" w:rsidRDefault="005A51B0" w:rsidP="005A51B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51B0" w:rsidRPr="006C360C" w:rsidSect="009764D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26"/>
    <w:rsid w:val="005A51B0"/>
    <w:rsid w:val="006C360C"/>
    <w:rsid w:val="009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02F7"/>
  <w15:chartTrackingRefBased/>
  <w15:docId w15:val="{CD424BEF-CCDB-4A38-85CB-0B74BE1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C36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5A51B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dcterms:created xsi:type="dcterms:W3CDTF">2019-12-04T07:37:00Z</dcterms:created>
  <dcterms:modified xsi:type="dcterms:W3CDTF">2019-12-04T09:13:00Z</dcterms:modified>
</cp:coreProperties>
</file>