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9DF5" w14:textId="77777777" w:rsidR="00CA2646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</w:p>
    <w:p w14:paraId="02D99A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Garamond" w:eastAsia="Calibri" w:hAnsi="Garamond" w:cs="Times New Roman"/>
          <w:iCs/>
        </w:rPr>
      </w:pPr>
      <w:bookmarkStart w:id="0" w:name="_Hlk531249470"/>
      <w:r w:rsidRPr="00775C9B">
        <w:rPr>
          <w:rFonts w:ascii="Garamond" w:eastAsia="Calibri" w:hAnsi="Garamond" w:cs="Times New Roman"/>
          <w:iCs/>
        </w:rPr>
        <w:t>Zał</w:t>
      </w:r>
      <w:r w:rsidRPr="00775C9B">
        <w:rPr>
          <w:rFonts w:ascii="Garamond" w:eastAsia="Calibri" w:hAnsi="Garamond" w:cs="TimesNewRoman,Italic"/>
          <w:iCs/>
        </w:rPr>
        <w:t>ą</w:t>
      </w:r>
      <w:r w:rsidRPr="00775C9B">
        <w:rPr>
          <w:rFonts w:ascii="Garamond" w:eastAsia="Calibri" w:hAnsi="Garamond" w:cs="Times New Roman"/>
          <w:iCs/>
        </w:rPr>
        <w:t>cznik nr 8 do SIWZ</w:t>
      </w:r>
    </w:p>
    <w:p w14:paraId="70F864C0" w14:textId="77777777" w:rsidR="00CA2646" w:rsidRPr="00775C9B" w:rsidRDefault="00CA2646" w:rsidP="00CA2646">
      <w:pPr>
        <w:spacing w:after="0" w:line="312" w:lineRule="auto"/>
        <w:ind w:left="6372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043E0D25" w14:textId="18E628CA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 xml:space="preserve">UMOWA nr </w:t>
      </w:r>
      <w:r w:rsidR="00895740" w:rsidRPr="00EC2AFD">
        <w:rPr>
          <w:rFonts w:ascii="Garamond" w:eastAsia="Calibri" w:hAnsi="Garamond" w:cs="Times New Roman"/>
          <w:b/>
          <w:bCs/>
        </w:rPr>
        <w:t>SPZ</w:t>
      </w:r>
      <w:r w:rsidRPr="00EC2AFD">
        <w:rPr>
          <w:rFonts w:ascii="Garamond" w:eastAsia="Calibri" w:hAnsi="Garamond" w:cs="Times New Roman"/>
          <w:b/>
          <w:bCs/>
        </w:rPr>
        <w:t>.271</w:t>
      </w:r>
      <w:r w:rsidR="00EC2AFD" w:rsidRPr="00EC2AFD">
        <w:rPr>
          <w:rFonts w:ascii="Garamond" w:eastAsia="Calibri" w:hAnsi="Garamond" w:cs="Times New Roman"/>
          <w:b/>
          <w:bCs/>
        </w:rPr>
        <w:t>.11.</w:t>
      </w:r>
      <w:r w:rsidRPr="00EC2AFD">
        <w:rPr>
          <w:rFonts w:ascii="Garamond" w:eastAsia="Calibri" w:hAnsi="Garamond" w:cs="Times New Roman"/>
          <w:b/>
          <w:bCs/>
        </w:rPr>
        <w:t>201</w:t>
      </w:r>
      <w:r w:rsidR="00ED0018" w:rsidRPr="00EC2AFD">
        <w:rPr>
          <w:rFonts w:ascii="Garamond" w:eastAsia="Calibri" w:hAnsi="Garamond" w:cs="Times New Roman"/>
          <w:b/>
          <w:bCs/>
        </w:rPr>
        <w:t>9</w:t>
      </w:r>
    </w:p>
    <w:p w14:paraId="5B8B048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7F38AE50" w14:textId="688655B2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Zawarta w dniu…………… </w:t>
      </w:r>
      <w:r w:rsidRPr="00775C9B">
        <w:rPr>
          <w:rFonts w:ascii="Garamond" w:eastAsia="Calibri" w:hAnsi="Garamond" w:cs="Times New Roman"/>
          <w:bCs/>
        </w:rPr>
        <w:t>20</w:t>
      </w:r>
      <w:r w:rsidR="00E0781E">
        <w:rPr>
          <w:rFonts w:ascii="Garamond" w:eastAsia="Calibri" w:hAnsi="Garamond" w:cs="Times New Roman"/>
          <w:bCs/>
        </w:rPr>
        <w:t>20</w:t>
      </w:r>
      <w:r w:rsidRPr="00775C9B">
        <w:rPr>
          <w:rFonts w:ascii="Garamond" w:eastAsia="Calibri" w:hAnsi="Garamond" w:cs="Times New Roman"/>
          <w:bCs/>
        </w:rPr>
        <w:t xml:space="preserve"> r.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 xml:space="preserve">w Jednorożcu pomiędzy: </w:t>
      </w:r>
    </w:p>
    <w:p w14:paraId="3C8431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  <w:bCs/>
        </w:rPr>
        <w:t xml:space="preserve">Gminą Jednorożec </w:t>
      </w:r>
      <w:r w:rsidRPr="00775C9B">
        <w:rPr>
          <w:rFonts w:ascii="Garamond" w:eastAsia="Calibri" w:hAnsi="Garamond" w:cs="Times New Roman"/>
        </w:rPr>
        <w:t xml:space="preserve">z siedzibą przy ul. Odrodzenia 14, 06-323 Jednorożec, NIP 761-148-59-12, REGON 550667853 w imieniu, której działa </w:t>
      </w:r>
      <w:r w:rsidRPr="00B57B7E">
        <w:rPr>
          <w:rFonts w:ascii="Garamond" w:eastAsia="Calibri" w:hAnsi="Garamond" w:cs="Times New Roman"/>
          <w:b/>
        </w:rPr>
        <w:t xml:space="preserve">Pan </w:t>
      </w:r>
      <w:r w:rsidRPr="00954E5D">
        <w:rPr>
          <w:rFonts w:ascii="Garamond" w:eastAsia="Calibri" w:hAnsi="Garamond" w:cs="Times New Roman"/>
          <w:b/>
        </w:rPr>
        <w:t xml:space="preserve">Krzysztof Andrzej Iwulski </w:t>
      </w:r>
      <w:r>
        <w:rPr>
          <w:rFonts w:ascii="Garamond" w:eastAsia="Calibri" w:hAnsi="Garamond" w:cs="Times New Roman"/>
          <w:b/>
        </w:rPr>
        <w:t xml:space="preserve">- </w:t>
      </w:r>
      <w:r w:rsidRPr="00775C9B">
        <w:rPr>
          <w:rFonts w:ascii="Garamond" w:eastAsia="Calibri" w:hAnsi="Garamond" w:cs="Times New Roman"/>
          <w:b/>
        </w:rPr>
        <w:t xml:space="preserve">Wójt Gminy Jednorożec </w:t>
      </w:r>
      <w:r w:rsidRPr="00775C9B">
        <w:rPr>
          <w:rFonts w:ascii="Garamond" w:eastAsia="Calibri" w:hAnsi="Garamond" w:cs="Times New Roman"/>
        </w:rPr>
        <w:t>przy kontrasygnacie</w:t>
      </w:r>
    </w:p>
    <w:p w14:paraId="36594D5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/>
        </w:rPr>
        <w:t xml:space="preserve">Pani </w:t>
      </w:r>
      <w:r>
        <w:rPr>
          <w:rFonts w:ascii="Garamond" w:eastAsia="Calibri" w:hAnsi="Garamond" w:cs="Times New Roman"/>
          <w:b/>
          <w:bCs/>
        </w:rPr>
        <w:t>Magdaleny Kucińskiej</w:t>
      </w:r>
      <w:r w:rsidRPr="00775C9B">
        <w:rPr>
          <w:rFonts w:ascii="Garamond" w:eastAsia="Calibri" w:hAnsi="Garamond" w:cs="Times New Roman"/>
          <w:b/>
          <w:bCs/>
        </w:rPr>
        <w:t>– Skarbnika Gminy Jednorożec</w:t>
      </w:r>
      <w:r w:rsidRPr="00775C9B">
        <w:rPr>
          <w:rFonts w:ascii="Garamond" w:eastAsia="Calibri" w:hAnsi="Garamond" w:cs="Times New Roman"/>
        </w:rPr>
        <w:t>, zwaną dalej Zamawiającym, a</w:t>
      </w:r>
    </w:p>
    <w:p w14:paraId="1AF8786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………………………..………………. z siedzibą przy ul. ………………………………..wpisaną do …………………………. NIP ………………………. Regon ………………………. w imieniu której działa ……………………………………………………………………………………………………...</w:t>
      </w:r>
    </w:p>
    <w:p w14:paraId="49305FB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……………………. zwaną w dalszej treści umowy Wykonawcą</w:t>
      </w:r>
    </w:p>
    <w:p w14:paraId="5FD5985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sz w:val="10"/>
          <w:szCs w:val="10"/>
        </w:rPr>
      </w:pPr>
    </w:p>
    <w:p w14:paraId="20425B23" w14:textId="3B431C61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Niniejsza umowa została zawarta w wyniku postępowania o udzielenie zamówienia publicznego, przeprowadzonego w trybie przetargu nieograniczonego, o którym mowa w art. 39-46 ustawy z dnia 29 stycznia 2004 r. Prawo zamówień publicznych (tekst .jedn. Dz.U. z 201</w:t>
      </w:r>
      <w:r w:rsidR="00602F7F">
        <w:rPr>
          <w:rFonts w:ascii="Garamond" w:eastAsia="Calibri" w:hAnsi="Garamond" w:cs="Times New Roman"/>
        </w:rPr>
        <w:t>9</w:t>
      </w:r>
      <w:r w:rsidRPr="00775C9B">
        <w:rPr>
          <w:rFonts w:ascii="Garamond" w:eastAsia="Calibri" w:hAnsi="Garamond" w:cs="Times New Roman"/>
        </w:rPr>
        <w:t xml:space="preserve"> r. poz. 1</w:t>
      </w:r>
      <w:r w:rsidR="00602F7F">
        <w:rPr>
          <w:rFonts w:ascii="Garamond" w:eastAsia="Calibri" w:hAnsi="Garamond" w:cs="Times New Roman"/>
        </w:rPr>
        <w:t>843</w:t>
      </w:r>
      <w:r w:rsidRPr="00775C9B">
        <w:rPr>
          <w:rFonts w:ascii="Garamond" w:eastAsia="Calibri" w:hAnsi="Garamond" w:cs="Times New Roman"/>
        </w:rPr>
        <w:t xml:space="preserve"> ze zm.).</w:t>
      </w:r>
    </w:p>
    <w:p w14:paraId="2CAF0829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1D8DA72" w14:textId="3A4BDA01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1.</w:t>
      </w:r>
    </w:p>
    <w:p w14:paraId="074121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Przedmiot umowy</w:t>
      </w:r>
    </w:p>
    <w:p w14:paraId="68A2AC6A" w14:textId="19EEB2A2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</w:rPr>
        <w:t>1. Zamawiający zleca, a Wykonawca przyjmuje do realizacji wykonanie zamówienia pn.:</w:t>
      </w:r>
      <w:r w:rsidRPr="00775C9B">
        <w:rPr>
          <w:rFonts w:ascii="Garamond" w:eastAsia="Calibri" w:hAnsi="Garamond" w:cs="Times New Roman"/>
          <w:b/>
          <w:bCs/>
        </w:rPr>
        <w:t xml:space="preserve"> „Odbieranie </w:t>
      </w:r>
      <w:r w:rsidRPr="00775C9B">
        <w:rPr>
          <w:rFonts w:ascii="Garamond" w:eastAsia="Calibri" w:hAnsi="Garamond" w:cs="Times New Roman"/>
          <w:b/>
          <w:bCs/>
        </w:rPr>
        <w:br/>
        <w:t xml:space="preserve">i zagospodarowanie odpadów komunalnych z terenu Gminy Jednorożec” </w:t>
      </w:r>
      <w:r w:rsidRPr="00775C9B">
        <w:rPr>
          <w:rFonts w:ascii="Garamond" w:eastAsia="Calibri" w:hAnsi="Garamond" w:cs="Times New Roman"/>
        </w:rPr>
        <w:t xml:space="preserve">(kod CPV: 90000000, </w:t>
      </w:r>
      <w:r w:rsidRPr="00775C9B">
        <w:rPr>
          <w:rFonts w:ascii="Garamond" w:eastAsia="Calibri" w:hAnsi="Garamond" w:cs="Times New Roman"/>
        </w:rPr>
        <w:br/>
        <w:t>90500000, 90511000, 90512000, 90511300, 90533000, 90513100) w sposób zapewniający osiągnięcie odpowiednich poziomów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recyklingu, przygotowania do ponownego użycia i odzysku innymi metodami oraz ograniczenie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>masy odpadów komunalnych ulegających biodegradacji przekazywanych do składowania, zgodnie</w:t>
      </w:r>
      <w:r w:rsidRPr="00775C9B">
        <w:rPr>
          <w:rFonts w:ascii="Garamond" w:eastAsia="Calibri" w:hAnsi="Garamond" w:cs="Times New Roman"/>
          <w:b/>
          <w:bCs/>
        </w:rPr>
        <w:t xml:space="preserve"> </w:t>
      </w:r>
      <w:r w:rsidRPr="00775C9B">
        <w:rPr>
          <w:rFonts w:ascii="Garamond" w:eastAsia="Calibri" w:hAnsi="Garamond" w:cs="Times New Roman"/>
        </w:rPr>
        <w:t xml:space="preserve">z zapisami ustawy z dnia 13 września 1996 r. o utrzymaniu czystości i porządku w gminach </w:t>
      </w:r>
      <w:r w:rsidRPr="00846C6A">
        <w:rPr>
          <w:rFonts w:ascii="Garamond" w:eastAsia="Calibri" w:hAnsi="Garamond" w:cs="Times New Roman"/>
        </w:rPr>
        <w:t>(</w:t>
      </w:r>
      <w:r w:rsidR="00846C6A" w:rsidRPr="00846C6A">
        <w:rPr>
          <w:rFonts w:ascii="Garamond" w:eastAsia="Calibri" w:hAnsi="Garamond" w:cs="Times New Roman"/>
        </w:rPr>
        <w:t xml:space="preserve">tekst jedn. </w:t>
      </w:r>
      <w:r w:rsidRPr="00846C6A">
        <w:rPr>
          <w:rFonts w:ascii="Garamond" w:eastAsia="Calibri" w:hAnsi="Garamond" w:cs="Times New Roman"/>
        </w:rPr>
        <w:t>Dz. U. z 201</w:t>
      </w:r>
      <w:r w:rsidR="0041380E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 </w:t>
      </w:r>
      <w:r w:rsidR="0041380E" w:rsidRPr="00846C6A">
        <w:rPr>
          <w:rFonts w:ascii="Garamond" w:eastAsia="Calibri" w:hAnsi="Garamond" w:cs="Times New Roman"/>
        </w:rPr>
        <w:t>2010</w:t>
      </w:r>
      <w:r w:rsidRPr="00775C9B">
        <w:rPr>
          <w:rFonts w:ascii="Garamond" w:eastAsia="Calibri" w:hAnsi="Garamond" w:cs="Times New Roman"/>
        </w:rPr>
        <w:t>), aktów wykonawczych do ww. ustawy oraz Planu Gospodarki Odpadami dla Województwa Mazowieckiego 2022 i jego aktualizacji.</w:t>
      </w:r>
    </w:p>
    <w:p w14:paraId="43BD3C0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Szczegółowy zakres i opis usług będących przedmiotem umowy zawarty jest w Opisie przedmiotu zamówienia w załączniku nr 1 do Specyfikacji Istotnych Warunków Zamówienia, zwanej dalej „SIWZ”, który stanowi załącznik nr 1 do niniejszej umowy.</w:t>
      </w:r>
    </w:p>
    <w:p w14:paraId="4DB459AB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2.</w:t>
      </w:r>
    </w:p>
    <w:p w14:paraId="1AE0C46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Termin realizacji</w:t>
      </w:r>
    </w:p>
    <w:p w14:paraId="3BDB3746" w14:textId="73CD1CE6" w:rsidR="00CA2646" w:rsidRPr="00775C9B" w:rsidRDefault="00CA2646" w:rsidP="00974680">
      <w:pPr>
        <w:numPr>
          <w:ilvl w:val="0"/>
          <w:numId w:val="2"/>
        </w:numPr>
        <w:tabs>
          <w:tab w:val="left" w:pos="284"/>
        </w:tabs>
        <w:spacing w:after="0" w:line="312" w:lineRule="auto"/>
        <w:ind w:left="0" w:firstLine="0"/>
        <w:contextualSpacing/>
        <w:jc w:val="both"/>
        <w:rPr>
          <w:rFonts w:ascii="Garamond" w:eastAsia="Calibri" w:hAnsi="Garamond" w:cs="Times New Roman"/>
        </w:rPr>
      </w:pPr>
      <w:bookmarkStart w:id="1" w:name="_GoBack"/>
      <w:bookmarkEnd w:id="1"/>
      <w:r w:rsidRPr="00775C9B">
        <w:rPr>
          <w:rFonts w:ascii="Garamond" w:eastAsia="Calibri" w:hAnsi="Garamond" w:cs="Times New Roman"/>
        </w:rPr>
        <w:t xml:space="preserve">Wykonawca zrealizuje usługę objętą przedmiotem zamówienia w terminie od dnia </w:t>
      </w:r>
      <w:r w:rsidR="00602F7F">
        <w:rPr>
          <w:rFonts w:ascii="Garamond" w:eastAsia="Calibri" w:hAnsi="Garamond" w:cs="Times New Roman"/>
        </w:rPr>
        <w:t>zawarcia umowy</w:t>
      </w:r>
      <w:r w:rsidRPr="00775C9B">
        <w:rPr>
          <w:rFonts w:ascii="Garamond" w:eastAsia="Calibri" w:hAnsi="Garamond" w:cs="Times New Roman"/>
        </w:rPr>
        <w:t xml:space="preserve"> do dnia </w:t>
      </w:r>
      <w:r w:rsidRPr="00602F7F">
        <w:rPr>
          <w:rFonts w:ascii="Garamond" w:eastAsia="Calibri" w:hAnsi="Garamond" w:cs="Times New Roman"/>
          <w:b/>
          <w:bCs/>
        </w:rPr>
        <w:t>3</w:t>
      </w:r>
      <w:r w:rsidR="009E6101" w:rsidRPr="00602F7F">
        <w:rPr>
          <w:rFonts w:ascii="Garamond" w:eastAsia="Calibri" w:hAnsi="Garamond" w:cs="Times New Roman"/>
          <w:b/>
          <w:bCs/>
        </w:rPr>
        <w:t>0</w:t>
      </w:r>
      <w:r w:rsidRPr="00602F7F">
        <w:rPr>
          <w:rFonts w:ascii="Garamond" w:eastAsia="Calibri" w:hAnsi="Garamond" w:cs="Times New Roman"/>
          <w:b/>
          <w:bCs/>
        </w:rPr>
        <w:t xml:space="preserve"> </w:t>
      </w:r>
      <w:r w:rsidR="009E6101" w:rsidRPr="00602F7F">
        <w:rPr>
          <w:rFonts w:ascii="Garamond" w:eastAsia="Calibri" w:hAnsi="Garamond" w:cs="Times New Roman"/>
          <w:b/>
          <w:bCs/>
        </w:rPr>
        <w:t>czerwca</w:t>
      </w:r>
      <w:r w:rsidRPr="00602F7F">
        <w:rPr>
          <w:rFonts w:ascii="Garamond" w:eastAsia="Calibri" w:hAnsi="Garamond" w:cs="Times New Roman"/>
          <w:b/>
          <w:bCs/>
        </w:rPr>
        <w:t xml:space="preserve"> 20</w:t>
      </w:r>
      <w:r w:rsidR="009E6101" w:rsidRPr="00602F7F">
        <w:rPr>
          <w:rFonts w:ascii="Garamond" w:eastAsia="Calibri" w:hAnsi="Garamond" w:cs="Times New Roman"/>
          <w:b/>
          <w:bCs/>
        </w:rPr>
        <w:t>20</w:t>
      </w:r>
      <w:r w:rsidRPr="00602F7F">
        <w:rPr>
          <w:rFonts w:ascii="Garamond" w:eastAsia="Calibri" w:hAnsi="Garamond" w:cs="Times New Roman"/>
          <w:b/>
          <w:bCs/>
        </w:rPr>
        <w:t xml:space="preserve"> r.</w:t>
      </w:r>
    </w:p>
    <w:p w14:paraId="63E45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Realizacja przedmiotu zamówienia obejmuje także czynności przygotowawcze jak opracowanie harmonogramu odbioru odpadów komunalnych przez Wykonawcę w terminie 14 dni, od dnia przekazania przez Zamawiającego szczegółowego wykazu punktów odbiorowych objętych wykazem nieruchomości, dostarczenie mieszkańcom pakietów startowych worków wraz z ww. harmonogramami co najmniej na 7 dni przed datą planowanego odbioru odpadów.</w:t>
      </w:r>
    </w:p>
    <w:p w14:paraId="49FB49D1" w14:textId="24A69FEB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4. Strony ustalają, że Wykonawca w terminie do 15 dnia każdego miesiąca (począwszy od </w:t>
      </w:r>
      <w:r w:rsidR="009E6101">
        <w:rPr>
          <w:rFonts w:ascii="Garamond" w:eastAsia="Calibri" w:hAnsi="Garamond" w:cs="Times New Roman"/>
        </w:rPr>
        <w:t>lutego</w:t>
      </w:r>
      <w:r w:rsidRPr="00775C9B">
        <w:rPr>
          <w:rFonts w:ascii="Garamond" w:eastAsia="Calibri" w:hAnsi="Garamond" w:cs="Times New Roman"/>
        </w:rPr>
        <w:t xml:space="preserve"> 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r.) będzie przekazywał Zamawiającemu raport miesięczny z świadczenia usług objętych przedmiotem niniejszej umowy sporządzony za miesiąc poprzedni.</w:t>
      </w:r>
    </w:p>
    <w:p w14:paraId="18595CF1" w14:textId="04928375" w:rsidR="00CA2646" w:rsidRPr="00EC2AFD" w:rsidRDefault="00CA2646" w:rsidP="00EC2AFD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5. </w:t>
      </w:r>
      <w:r w:rsidRPr="00775C9B">
        <w:rPr>
          <w:rFonts w:ascii="Garamond" w:eastAsia="Calibri" w:hAnsi="Garamond" w:cs="Times New Roman"/>
        </w:rPr>
        <w:t xml:space="preserve">Strony ustalają, że raport miesięczny z świadczenia usług objętych przedmiotem niniejszej umowy sporządzony za miesiąc </w:t>
      </w:r>
      <w:r w:rsidR="009E6101">
        <w:rPr>
          <w:rFonts w:ascii="Garamond" w:eastAsia="Calibri" w:hAnsi="Garamond" w:cs="Times New Roman"/>
        </w:rPr>
        <w:t>styczeń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>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 zostanie przez Wykonawcę przekazany Zamawiającemu w terminie do 15 </w:t>
      </w:r>
      <w:r w:rsidR="009E6101">
        <w:rPr>
          <w:rFonts w:ascii="Garamond" w:eastAsia="Calibri" w:hAnsi="Garamond" w:cs="Times New Roman"/>
        </w:rPr>
        <w:t>luty</w:t>
      </w:r>
      <w:r w:rsidRPr="00775C9B">
        <w:rPr>
          <w:rFonts w:ascii="Garamond" w:eastAsia="Calibri" w:hAnsi="Garamond" w:cs="Times New Roman"/>
        </w:rPr>
        <w:t xml:space="preserve"> 20</w:t>
      </w:r>
      <w:r w:rsidR="009E6101">
        <w:rPr>
          <w:rFonts w:ascii="Garamond" w:eastAsia="Calibri" w:hAnsi="Garamond" w:cs="Times New Roman"/>
        </w:rPr>
        <w:t>20</w:t>
      </w:r>
      <w:r w:rsidRPr="00775C9B">
        <w:rPr>
          <w:rFonts w:ascii="Garamond" w:eastAsia="Calibri" w:hAnsi="Garamond" w:cs="Times New Roman"/>
        </w:rPr>
        <w:t xml:space="preserve"> r.</w:t>
      </w:r>
    </w:p>
    <w:p w14:paraId="374F48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§3</w:t>
      </w:r>
    </w:p>
    <w:p w14:paraId="779CD36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Oświadczenia Wykonawcy</w:t>
      </w:r>
    </w:p>
    <w:p w14:paraId="5667EBA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oświadcza, że posiada niezbędne uprawnienia oraz potencjał techniczny i osobowy, w celu wykonania przedmiotu umowy, w szczególności:</w:t>
      </w:r>
    </w:p>
    <w:p w14:paraId="6BC7D3E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posiada wpis do rejestru działalności regulowanej, o którym mowa w art.9b i następne ustawy z dnia 13 września 1996 r. o utrzymaniu czystości i porządku w gminach, w zakresie objętym przedmiotem zamówienia;</w:t>
      </w:r>
    </w:p>
    <w:p w14:paraId="6C19699C" w14:textId="54A31BF9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2) </w:t>
      </w:r>
      <w:r w:rsidRPr="00775C9B">
        <w:rPr>
          <w:rFonts w:ascii="Garamond" w:eastAsia="Calibri" w:hAnsi="Garamond" w:cs="Times New Roman"/>
        </w:rPr>
        <w:t>posiada aktualne zezwolenie na prowadzenie działalności w zakresie transportu odpadów, wydanego przez właściwy organ na podstawie ustawy z dnia 14 grudnia 2012 r. o odpadach (</w:t>
      </w:r>
      <w:r w:rsidRPr="00846C6A">
        <w:rPr>
          <w:rFonts w:ascii="Garamond" w:eastAsia="Calibri" w:hAnsi="Garamond" w:cs="Times New Roman"/>
        </w:rPr>
        <w:t>Dz.U.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 poz. </w:t>
      </w:r>
      <w:r w:rsidR="00846C6A" w:rsidRPr="00846C6A">
        <w:rPr>
          <w:rFonts w:ascii="Garamond" w:eastAsia="Calibri" w:hAnsi="Garamond" w:cs="Times New Roman"/>
        </w:rPr>
        <w:t>1579</w:t>
      </w:r>
      <w:r w:rsidRPr="00846C6A">
        <w:rPr>
          <w:rFonts w:ascii="Garamond" w:eastAsia="Calibri" w:hAnsi="Garamond" w:cs="Times New Roman"/>
        </w:rPr>
        <w:t xml:space="preserve"> ze zm</w:t>
      </w:r>
      <w:r w:rsidR="00846C6A" w:rsidRPr="00846C6A">
        <w:rPr>
          <w:rFonts w:ascii="Garamond" w:eastAsia="Calibri" w:hAnsi="Garamond" w:cs="Times New Roman"/>
        </w:rPr>
        <w:t>.</w:t>
      </w:r>
      <w:r w:rsidRPr="00846C6A">
        <w:rPr>
          <w:rFonts w:ascii="Garamond" w:eastAsia="Calibri" w:hAnsi="Garamond" w:cs="Times New Roman"/>
        </w:rPr>
        <w:t xml:space="preserve">) </w:t>
      </w:r>
      <w:r w:rsidRPr="00775C9B">
        <w:rPr>
          <w:rFonts w:ascii="Garamond" w:eastAsia="Calibri" w:hAnsi="Garamond" w:cs="Times New Roman"/>
        </w:rPr>
        <w:t xml:space="preserve">lub jest wpisany do rejestru podmiotów wprowadzających produkty, produkty w opakowaniach i gospodarujących odpadami prowadzony od 24.01.2018 r. przez marszałków województw na podstawie ustawy z dnia 14 grudnia 2012 o </w:t>
      </w:r>
      <w:r w:rsidRPr="00846C6A">
        <w:rPr>
          <w:rFonts w:ascii="Garamond" w:eastAsia="Calibri" w:hAnsi="Garamond" w:cs="Times New Roman"/>
        </w:rPr>
        <w:t>odpadach (Dz.U.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 poz. </w:t>
      </w:r>
      <w:r w:rsidR="00846C6A" w:rsidRPr="00846C6A">
        <w:rPr>
          <w:rFonts w:ascii="Garamond" w:eastAsia="Calibri" w:hAnsi="Garamond" w:cs="Times New Roman"/>
        </w:rPr>
        <w:t>1579</w:t>
      </w:r>
      <w:r w:rsidRPr="00846C6A">
        <w:rPr>
          <w:rFonts w:ascii="Garamond" w:eastAsia="Calibri" w:hAnsi="Garamond" w:cs="Times New Roman"/>
        </w:rPr>
        <w:t>, ze zm</w:t>
      </w:r>
      <w:r w:rsidR="00846C6A" w:rsidRPr="00846C6A">
        <w:rPr>
          <w:rFonts w:ascii="Garamond" w:eastAsia="Calibri" w:hAnsi="Garamond" w:cs="Times New Roman"/>
        </w:rPr>
        <w:t>.</w:t>
      </w:r>
      <w:r w:rsidRPr="00846C6A">
        <w:rPr>
          <w:rFonts w:ascii="Garamond" w:eastAsia="Calibri" w:hAnsi="Garamond" w:cs="Times New Roman"/>
        </w:rPr>
        <w:t>)</w:t>
      </w:r>
    </w:p>
    <w:p w14:paraId="25F5691B" w14:textId="765DE7C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3) </w:t>
      </w:r>
      <w:r w:rsidRPr="00775C9B">
        <w:rPr>
          <w:rFonts w:ascii="Garamond" w:eastAsia="Calibri" w:hAnsi="Garamond" w:cs="Times New Roman"/>
        </w:rPr>
        <w:t xml:space="preserve">zawarł umowę z Regionalną Instalacją do Przetwarzania Odpadów Komunalnych określoną dla regionu </w:t>
      </w:r>
      <w:r w:rsidR="007A3A95" w:rsidRPr="007A3A95">
        <w:rPr>
          <w:rFonts w:ascii="Garamond" w:eastAsia="Calibri" w:hAnsi="Garamond" w:cs="Times New Roman"/>
        </w:rPr>
        <w:t>wschodnieg</w:t>
      </w:r>
      <w:r w:rsidRPr="007A3A95">
        <w:rPr>
          <w:rFonts w:ascii="Garamond" w:eastAsia="Calibri" w:hAnsi="Garamond" w:cs="Times New Roman"/>
        </w:rPr>
        <w:t>o</w:t>
      </w:r>
      <w:r w:rsidRPr="00775C9B">
        <w:rPr>
          <w:rFonts w:ascii="Garamond" w:eastAsia="Calibri" w:hAnsi="Garamond" w:cs="Times New Roman"/>
        </w:rPr>
        <w:t xml:space="preserve"> w Planie Gospodarki Odpadami dla Województwa Mazowieckiego 2022 na zagospodarowanie zmieszanych odpadów komunalnych;</w:t>
      </w:r>
    </w:p>
    <w:p w14:paraId="52CDE5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</w:rPr>
        <w:t>4) zawarł umowy z podmiotami prowadzącymi instalacje odzysku/recyklerami lub innymi podmiotami na zagospodarowanie segregowanych odpadów komunalnych.</w:t>
      </w:r>
    </w:p>
    <w:p w14:paraId="3FF5139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spełniania wymagań określonych w ust.1 przez cały okres realizacji umowy.</w:t>
      </w:r>
    </w:p>
    <w:p w14:paraId="37FDF50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oświadcza, że posiada potencjał techniczny niezbędny do wykonania niniejszej umowy. W szczególności Wykonawca oświadcza, że posiada wymaganą ilość oraz rodzaj środków transportu do realizacji przedmiotu umowy, a pojazdy wyposażone zostaną w moduły umożliwiające śledzenie tras przejazdu i ich pracy.</w:t>
      </w:r>
    </w:p>
    <w:p w14:paraId="24ACFD15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§4</w:t>
      </w:r>
    </w:p>
    <w:p w14:paraId="1B75E0A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Wykonawcy</w:t>
      </w:r>
    </w:p>
    <w:p w14:paraId="143922B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zobowiązuje się do wykonywania przedmiotu umowy zgodnie z obowiązującymi przepisami prawa, z zachowaniem należytej staranności wymaganej od profesjonalisty.</w:t>
      </w:r>
    </w:p>
    <w:p w14:paraId="6EF5A6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zobowiązuje się do wykonywania wszystkich obowiązków opisanych w Opisie Przedmiotu Zamówienia.</w:t>
      </w:r>
    </w:p>
    <w:p w14:paraId="60FFF0D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Wykonawca zobowiązuje się do przekazywania niezwłocznie informacji dotyczących realizacji umowy na każde żądanie Zamawiającego, jednak nie później niż w terminie 2 dni roboczych od dnia otrzymania zapytania.</w:t>
      </w:r>
    </w:p>
    <w:p w14:paraId="55C7E24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Wykonawca wyznaczy koordynatora umowy, z którym Zamawiający będzie mógł się skontaktować bezpośrednio w dni robocze (od poniedziałku do piątku) w godzinach od 7.00 do 15.00. Koordynator będzie odpowiadał za nadzorowanie wykonywania umowy ze strony Wykonawcy. Dane koordynatora wskazane są w § 14.</w:t>
      </w:r>
    </w:p>
    <w:p w14:paraId="70411DD3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 xml:space="preserve">5. Wykonawca zobowiązuje się do przestrzegania poufności co do informacji pozyskanych w związku z realizacją umowy, w szczególności do przestrzegania przepisów </w:t>
      </w:r>
      <w:r w:rsidRPr="004A6693">
        <w:rPr>
          <w:rFonts w:ascii="Garamond" w:eastAsia="Calibri" w:hAnsi="Garamond" w:cs="Times New Roman"/>
          <w:bCs/>
        </w:rPr>
        <w:t>dotyczących ochrony danych osobowych</w:t>
      </w:r>
      <w:r w:rsidRPr="004A6693">
        <w:rPr>
          <w:rFonts w:ascii="Garamond" w:eastAsia="Calibri" w:hAnsi="Garamond" w:cs="Times New Roman"/>
        </w:rPr>
        <w:t xml:space="preserve"> w ty</w:t>
      </w:r>
      <w:r w:rsidRPr="00954E5D">
        <w:rPr>
          <w:rFonts w:ascii="Garamond" w:eastAsia="Calibri" w:hAnsi="Garamond" w:cs="Times New Roman"/>
        </w:rPr>
        <w:t>m unijnego rozporządzenia RODO</w:t>
      </w:r>
      <w:r w:rsidRPr="00954E5D">
        <w:rPr>
          <w:rFonts w:ascii="Garamond" w:eastAsia="Calibri" w:hAnsi="Garamond" w:cs="Times New Roman"/>
          <w:bCs/>
        </w:rPr>
        <w:t>.</w:t>
      </w:r>
      <w:r w:rsidRPr="00954E5D">
        <w:rPr>
          <w:rFonts w:ascii="Garamond" w:eastAsia="Calibri" w:hAnsi="Garamond" w:cs="Times New Roman"/>
          <w:b/>
          <w:bCs/>
        </w:rPr>
        <w:t xml:space="preserve"> </w:t>
      </w:r>
    </w:p>
    <w:p w14:paraId="0D222B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lastRenderedPageBreak/>
        <w:t xml:space="preserve">6. Wykonawca zobowiązuje się do posiadania ubezpieczenia od odpowiedzialności cywilnej z tytułu prowadzonej działalności gospodarczej na kwotę nie niższą niż 200 000 zł przez cały okres realizacji umowy. W terminie 3 dni od podpisania umowy </w:t>
      </w:r>
      <w:r>
        <w:rPr>
          <w:rFonts w:ascii="Garamond" w:eastAsia="Calibri" w:hAnsi="Garamond" w:cs="Times New Roman"/>
          <w:bCs/>
        </w:rPr>
        <w:t>W</w:t>
      </w:r>
      <w:r w:rsidRPr="00775C9B">
        <w:rPr>
          <w:rFonts w:ascii="Garamond" w:eastAsia="Calibri" w:hAnsi="Garamond" w:cs="Times New Roman"/>
          <w:bCs/>
        </w:rPr>
        <w:t>ykonawca przedłoży Zamawiającemu kopię umowy ubezpieczenia (lub polisy). W przypadku gdy umowa obejmuje okres krótszy niż okres realizacji umowy Wykonawca obowiązany jest do zachowania ciągłości ubezpieczenia na wymaganą kwotę oraz przedkładania kopii kolejnych umów (polis). W przypadku nie przedłożenia umowy ubezpieczenia (polisy) o której mowa w zdaniu 1, Zamawiający uprawniony jest do zawarcia umowy ubezpieczenia na koszt Wykonawcy.</w:t>
      </w:r>
    </w:p>
    <w:p w14:paraId="72FB075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</w:t>
      </w:r>
      <w:r w:rsidRPr="00775C9B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,</w:t>
      </w:r>
      <w:r w:rsidRPr="00775C9B">
        <w:rPr>
          <w:rFonts w:ascii="Garamond" w:eastAsia="Calibri" w:hAnsi="Garamond" w:cs="Times New Roman"/>
        </w:rPr>
        <w:t xml:space="preserve"> gdy termin obowiązywania wymaganych przepisami prawa zezwoleń miałby wygasnąć w trakcie biegu niniejszej umowy Wykonawca jest zobligowany uzyskać nowe zezwolenie/a w sposób gwarantujący jego/ich nieprzerwaną kontynuację oraz niezwłocznie przesłać Zamawiającemu kopię nowej poświadczonej za zgodność dokumentacji pod rygorem odstąpienia od umowy objętej niniejszym zamówieniem.</w:t>
      </w:r>
    </w:p>
    <w:p w14:paraId="2354BC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 przypadku, gdy zawarte umowy wskazane w §3 ust 1. pkt 3 i 4 wygasną, Wykonawca obowiązany jest do zawarcia nowych umów oraz przekazania ich kopii poświadczonych za zgodność z oryginałem Zamawiającemu w terminie 21 dni od dnia wygaśnięcia umów, pod rygorem odstąpienia od umowy objętej niniejszym zamówieniem.</w:t>
      </w:r>
    </w:p>
    <w:p w14:paraId="7927B804" w14:textId="77777777" w:rsidR="00E0781E" w:rsidRPr="00846C6A" w:rsidRDefault="00CA2646" w:rsidP="00E0781E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>9.</w:t>
      </w:r>
      <w:r w:rsidRPr="00775C9B">
        <w:rPr>
          <w:rFonts w:ascii="Garamond" w:eastAsia="Calibri" w:hAnsi="Garamond" w:cs="Times New Roman"/>
        </w:rPr>
        <w:t xml:space="preserve">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Jednorożec jeżeli wykonanie tych czynności polega na wykonywaniu pracy w sposób określony w art.22 § 1 ustawy z dnia 26 czerwca 1974 roku – Kodeks pracy </w:t>
      </w:r>
      <w:r w:rsidR="00E0781E" w:rsidRPr="00846C6A">
        <w:rPr>
          <w:rFonts w:ascii="Garamond" w:eastAsia="Calibri" w:hAnsi="Garamond" w:cs="Times New Roman"/>
        </w:rPr>
        <w:t xml:space="preserve">(Dz. U. z 2019 r., poz. 1043 ze zm.). </w:t>
      </w:r>
    </w:p>
    <w:p w14:paraId="7159B39E" w14:textId="03CB7BDA" w:rsidR="00CA2646" w:rsidRPr="00846C6A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10. Wykonawca zobowiązuje się, że pracownicy wykonujący czynności w zakresie jak wyżej będą zatrudnieni na umowę o pracę w rozumieniu przepisów ustawy z dnia 26 czerwca 1974 roku – Kodeks pracy </w:t>
      </w:r>
      <w:r w:rsidRPr="00846C6A">
        <w:rPr>
          <w:rFonts w:ascii="Garamond" w:eastAsia="Calibri" w:hAnsi="Garamond" w:cs="Times New Roman"/>
        </w:rPr>
        <w:t>(Dz. 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 </w:t>
      </w:r>
      <w:r w:rsidR="00846C6A" w:rsidRPr="00846C6A">
        <w:rPr>
          <w:rFonts w:ascii="Garamond" w:eastAsia="Calibri" w:hAnsi="Garamond" w:cs="Times New Roman"/>
        </w:rPr>
        <w:t>1043</w:t>
      </w:r>
      <w:r w:rsidRPr="00846C6A">
        <w:rPr>
          <w:rFonts w:ascii="Garamond" w:eastAsia="Calibri" w:hAnsi="Garamond" w:cs="Times New Roman"/>
        </w:rPr>
        <w:t xml:space="preserve"> ze zm.). </w:t>
      </w:r>
    </w:p>
    <w:p w14:paraId="194CA312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11.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ust.1. </w:t>
      </w:r>
    </w:p>
    <w:p w14:paraId="2C18A7F5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12.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ust.1. W tym celu Wykonawca jest zobowiązany do uzyskania od pracowników zgody na przetwarzanie danych osobowych zgodnie z przepisami o ochronie danych </w:t>
      </w:r>
      <w:bookmarkStart w:id="2" w:name="_Hlk531254328"/>
      <w:r w:rsidRPr="00775C9B">
        <w:rPr>
          <w:rFonts w:ascii="Garamond" w:eastAsia="Calibri" w:hAnsi="Garamond" w:cs="Times New Roman"/>
        </w:rPr>
        <w:t>osobowych</w:t>
      </w:r>
      <w:r w:rsidRPr="004A6693">
        <w:rPr>
          <w:rFonts w:ascii="Garamond" w:eastAsia="Calibri" w:hAnsi="Garamond" w:cs="Times New Roman"/>
        </w:rPr>
        <w:t>, w tym unijnego rozporządzenia RODO.</w:t>
      </w:r>
      <w:r w:rsidRPr="00954E5D">
        <w:rPr>
          <w:rFonts w:ascii="Garamond" w:eastAsia="Calibri" w:hAnsi="Garamond" w:cs="Times New Roman"/>
        </w:rPr>
        <w:t xml:space="preserve"> </w:t>
      </w:r>
    </w:p>
    <w:bookmarkEnd w:id="2"/>
    <w:p w14:paraId="48F0213E" w14:textId="77777777" w:rsidR="00CA2646" w:rsidRPr="00775C9B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13.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51D3EED6" w14:textId="03C9C14D" w:rsidR="00CA2646" w:rsidRPr="00EC2AFD" w:rsidRDefault="00CA2646" w:rsidP="00EC2AFD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14. Nieprzedłożenie przez Wykonawcę kopii umów o pracę zawartych przez Wykonawcę lub podwykonawców z pracownikami wykonującymi czynności, o których mowa w ust.9 w terminie wskazanym przez Zamawiającego zgodnie z ust.12 będzie traktowane jako niewypełnienie obowiązku zatrudnienia pracowników na umowę o pracę oraz skutkować będzie naliczeniem kar umownych w wysokości określonej </w:t>
      </w:r>
      <w:r w:rsidRPr="00775C9B">
        <w:rPr>
          <w:rFonts w:ascii="Garamond" w:eastAsia="Calibri" w:hAnsi="Garamond" w:cs="Times New Roman"/>
        </w:rPr>
        <w:lastRenderedPageBreak/>
        <w:t>w § 10 ust.3 pkt9 niniejszej umowy, a także zawiadomieniem Państwowej Inspekcji Pracy o podejrzeniu zastąpienia umowy o pracę z osobami wykonującymi pracę na warunkach określonych w art.22 § 1 ustawy Kodeks Pracy, umową cywilnoprawną.</w:t>
      </w:r>
    </w:p>
    <w:p w14:paraId="4A7E6A0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Cs/>
        </w:rPr>
        <w:t>§</w:t>
      </w:r>
      <w:r w:rsidRPr="00775C9B">
        <w:rPr>
          <w:rFonts w:ascii="Garamond" w:eastAsia="Calibri" w:hAnsi="Garamond" w:cs="Times New Roman"/>
          <w:b/>
          <w:bCs/>
        </w:rPr>
        <w:t>5</w:t>
      </w:r>
    </w:p>
    <w:p w14:paraId="6EB7342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Obowiązki Zamawiającego</w:t>
      </w:r>
    </w:p>
    <w:p w14:paraId="0559E9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Zamawiający zobowiązuje się do współpracy w celu wykonania umowy, w szczególności:</w:t>
      </w:r>
    </w:p>
    <w:p w14:paraId="655FF29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przekazywania drogą elektroniczną informacji niezbędnych dla prawidłowego wykonywania umowy, w szczególności informowania o zmianach w liczbie i lokalizacji nieruchomości objętych obowiązkiem odbierania odpadów.</w:t>
      </w:r>
    </w:p>
    <w:p w14:paraId="2CE9BCC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Zamawiający zobowiązuje się do zapłaty Wykonawcy wynagrodzenia, na warunkach i w terminach określonych w niniejszej umowie.</w:t>
      </w:r>
    </w:p>
    <w:p w14:paraId="1DFC142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§6</w:t>
      </w:r>
    </w:p>
    <w:p w14:paraId="6A9E11A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Wymagane poziomy recyklingu, przygotowania do ponownego użycia i odzysku</w:t>
      </w:r>
    </w:p>
    <w:p w14:paraId="4D182CAD" w14:textId="6E095760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1. </w:t>
      </w:r>
      <w:r w:rsidRPr="00775C9B">
        <w:rPr>
          <w:rFonts w:ascii="Garamond" w:eastAsia="Calibri" w:hAnsi="Garamond" w:cs="Times New Roman"/>
        </w:rPr>
        <w:t xml:space="preserve">Wykonawca odpowiada za osiągnięcie poziomu recyklingu, przygotowania do ponownego użycia </w:t>
      </w:r>
      <w:r w:rsidRPr="00775C9B">
        <w:rPr>
          <w:rFonts w:ascii="Garamond" w:eastAsia="Calibri" w:hAnsi="Garamond" w:cs="Times New Roman"/>
        </w:rPr>
        <w:br/>
        <w:t xml:space="preserve">i odzysku innymi metodami niektórych frakcji odpadów komunalnych oraz poziomu ograniczenia masy odpadów komunalnych ulegających biodegradacji przekazywanych do składowania, umożliwiających Gminie dotrzymanie obowiązków wynikających z ustawy z dnia 13 września 1996 r. o utrzymaniu czystości i porządku w gminach </w:t>
      </w:r>
      <w:r w:rsidRPr="00846C6A">
        <w:rPr>
          <w:rFonts w:ascii="Garamond" w:eastAsia="Calibri" w:hAnsi="Garamond" w:cs="Times New Roman"/>
        </w:rPr>
        <w:t>(</w:t>
      </w:r>
      <w:r w:rsidR="00846C6A" w:rsidRPr="00846C6A">
        <w:rPr>
          <w:rFonts w:ascii="Garamond" w:eastAsia="Calibri" w:hAnsi="Garamond" w:cs="Times New Roman"/>
        </w:rPr>
        <w:t xml:space="preserve">tekst jedn. </w:t>
      </w:r>
      <w:r w:rsidRPr="00846C6A">
        <w:rPr>
          <w:rFonts w:ascii="Garamond" w:eastAsia="Calibri" w:hAnsi="Garamond" w:cs="Times New Roman"/>
        </w:rPr>
        <w:t>Dz. U. z 201</w:t>
      </w:r>
      <w:r w:rsidR="00846C6A" w:rsidRPr="00846C6A">
        <w:rPr>
          <w:rFonts w:ascii="Garamond" w:eastAsia="Calibri" w:hAnsi="Garamond" w:cs="Times New Roman"/>
        </w:rPr>
        <w:t>9</w:t>
      </w:r>
      <w:r w:rsidRPr="00846C6A">
        <w:rPr>
          <w:rFonts w:ascii="Garamond" w:eastAsia="Calibri" w:hAnsi="Garamond" w:cs="Times New Roman"/>
        </w:rPr>
        <w:t xml:space="preserve"> r., poz.</w:t>
      </w:r>
      <w:r w:rsidR="00846C6A" w:rsidRPr="00846C6A">
        <w:rPr>
          <w:rFonts w:ascii="Garamond" w:eastAsia="Calibri" w:hAnsi="Garamond" w:cs="Times New Roman"/>
        </w:rPr>
        <w:t>2010</w:t>
      </w:r>
      <w:r w:rsidRPr="00846C6A">
        <w:rPr>
          <w:rFonts w:ascii="Garamond" w:eastAsia="Calibri" w:hAnsi="Garamond" w:cs="Times New Roman"/>
        </w:rPr>
        <w:t xml:space="preserve">) </w:t>
      </w:r>
      <w:r w:rsidRPr="00775C9B">
        <w:rPr>
          <w:rFonts w:ascii="Garamond" w:eastAsia="Calibri" w:hAnsi="Garamond" w:cs="Times New Roman"/>
        </w:rPr>
        <w:t xml:space="preserve">oraz jej aktów wykonawczych. </w:t>
      </w:r>
      <w:r w:rsidRPr="00775C9B">
        <w:rPr>
          <w:rFonts w:ascii="Garamond" w:eastAsia="Calibri" w:hAnsi="Garamond" w:cs="Times New Roman"/>
          <w:bCs/>
        </w:rPr>
        <w:t>Dla ich osiągnięcia Wykonawca może podejmować m.in. działania promocyjne i edukacyjne w zakresie gospodarki odpadami w ramach systemu.</w:t>
      </w:r>
    </w:p>
    <w:p w14:paraId="3376D01A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2. </w:t>
      </w:r>
      <w:r w:rsidRPr="00775C9B">
        <w:rPr>
          <w:rFonts w:ascii="Garamond" w:eastAsia="Calibri" w:hAnsi="Garamond" w:cs="Times New Roman"/>
        </w:rPr>
        <w:t>W przypadku przepisów prawa o których mowa w ust . 1 zastosowanie będą miały również ich zmiany.</w:t>
      </w:r>
    </w:p>
    <w:p w14:paraId="701A34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5B637E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§7</w:t>
      </w:r>
    </w:p>
    <w:p w14:paraId="25049D56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Raporty i sprawozdania</w:t>
      </w:r>
    </w:p>
    <w:p w14:paraId="3D14A7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Wykonawca jest zobowiązany do przekazywania Zamawiającemu miesięcznych raportów (dalej Raport) zawierających informacje o:</w:t>
      </w:r>
    </w:p>
    <w:p w14:paraId="5C683A3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1) ilości i rodzajach odpadów komunalnych odebranych z </w:t>
      </w:r>
      <w:r w:rsidRPr="00775C9B">
        <w:rPr>
          <w:rFonts w:ascii="Garamond" w:eastAsia="Calibri" w:hAnsi="Garamond" w:cs="Times New Roman"/>
        </w:rPr>
        <w:t>nieruchomości na których zamieszkują mieszkańcy i z nieruchomości, na których nie zamieszkują mieszkańcy, a powstają odpady komunalne,</w:t>
      </w:r>
    </w:p>
    <w:p w14:paraId="258D671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adresach nieruchomości, z których zostały odebrane odpady komunalne,</w:t>
      </w:r>
    </w:p>
    <w:p w14:paraId="3CB85F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3) sposobach zagospodarowania odpadów, o których mowa w pkt 1,</w:t>
      </w:r>
    </w:p>
    <w:p w14:paraId="082462E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Wykonawca sporządza Raport w formie elektronicznej uzgodnionej z Zamawiającym.</w:t>
      </w:r>
    </w:p>
    <w:p w14:paraId="76F3DDB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3.Wykonawca przesyła Raport do Zamawiającego w terminie do 15 dni od zakończenia miesiąca, którego dotyczy.</w:t>
      </w:r>
    </w:p>
    <w:p w14:paraId="048D71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  <w:bCs/>
        </w:rPr>
        <w:t xml:space="preserve">4. </w:t>
      </w:r>
      <w:r w:rsidRPr="00775C9B">
        <w:rPr>
          <w:rFonts w:ascii="Garamond" w:eastAsia="Calibri" w:hAnsi="Garamond" w:cs="Times New Roman"/>
        </w:rPr>
        <w:t>Wykonawca na potwierdzenie wykonania usługi – w zakresie o którym mowa w pkt 7 lit.</w:t>
      </w:r>
      <w:r>
        <w:rPr>
          <w:rFonts w:ascii="Garamond" w:eastAsia="Calibri" w:hAnsi="Garamond" w:cs="Times New Roman"/>
        </w:rPr>
        <w:t xml:space="preserve"> </w:t>
      </w:r>
      <w:r w:rsidRPr="00775C9B">
        <w:rPr>
          <w:rFonts w:ascii="Garamond" w:eastAsia="Calibri" w:hAnsi="Garamond" w:cs="Times New Roman"/>
        </w:rPr>
        <w:t xml:space="preserve">a Opisu przedmiotu zamówienia – w terminie </w:t>
      </w:r>
      <w:r w:rsidRPr="00EC2AFD">
        <w:rPr>
          <w:rFonts w:ascii="Garamond" w:eastAsia="Calibri" w:hAnsi="Garamond" w:cs="Times New Roman"/>
        </w:rPr>
        <w:t xml:space="preserve">do 15 dnia każdego miesiąca </w:t>
      </w:r>
      <w:r w:rsidRPr="00775C9B">
        <w:rPr>
          <w:rFonts w:ascii="Garamond" w:eastAsia="Calibri" w:hAnsi="Garamond" w:cs="Times New Roman"/>
        </w:rPr>
        <w:t>(Uwaga: miesiąc zależny od daty podpisania umowy) będzie przedkładał Zamawiającemu kopię karty przekazania odpadów (poświadczoną za zgodność z oryginałem) sporządzoną za miesiąc poprzedni pomiędzy Wykonawcą a RIPOK.</w:t>
      </w:r>
    </w:p>
    <w:p w14:paraId="4139A294" w14:textId="77777777" w:rsidR="00CA2646" w:rsidRPr="00775C9B" w:rsidRDefault="00CA2646" w:rsidP="00CA2646">
      <w:pPr>
        <w:tabs>
          <w:tab w:val="left" w:pos="284"/>
        </w:tabs>
        <w:spacing w:after="0" w:line="312" w:lineRule="auto"/>
        <w:contextualSpacing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5. </w:t>
      </w:r>
      <w:r w:rsidRPr="00775C9B">
        <w:rPr>
          <w:rFonts w:ascii="Garamond" w:eastAsia="Calibri" w:hAnsi="Garamond" w:cs="Times New Roman"/>
        </w:rPr>
        <w:t xml:space="preserve">Wykonawca na potwierdzenie wykonania usługi – w zakresie o którym mowa w </w:t>
      </w:r>
      <w:r w:rsidRPr="006B52C1">
        <w:rPr>
          <w:rFonts w:ascii="Garamond" w:eastAsia="Calibri" w:hAnsi="Garamond" w:cs="Times New Roman"/>
        </w:rPr>
        <w:t>pkt 7 lit. b Opisu przedmiotu zamówienia</w:t>
      </w:r>
      <w:r w:rsidRPr="00E80A74">
        <w:rPr>
          <w:rFonts w:ascii="Garamond" w:eastAsia="Calibri" w:hAnsi="Garamond" w:cs="Times New Roman"/>
          <w:color w:val="FF0000"/>
        </w:rPr>
        <w:t xml:space="preserve"> </w:t>
      </w:r>
      <w:r w:rsidRPr="00775C9B">
        <w:rPr>
          <w:rFonts w:ascii="Garamond" w:eastAsia="Calibri" w:hAnsi="Garamond" w:cs="Times New Roman"/>
        </w:rPr>
        <w:t>– każdorazowo w terminie do 30 dnia miesiąca następującego po zakończonym kwartale (Uwaga: kwartał zależny od daty podpisania umowy) będzie przedkładał Zamawiającemu:</w:t>
      </w:r>
    </w:p>
    <w:p w14:paraId="5B1EEC5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kopie kart przekazania odpadów (poświadczonych za zgodność z oryginałem) sporządzonych pomiędzy Wykonawcą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4C5CD67D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775C9B">
        <w:rPr>
          <w:rFonts w:ascii="Garamond" w:eastAsia="Calibri" w:hAnsi="Garamond" w:cs="Times New Roman"/>
        </w:rPr>
        <w:t>recyklerem</w:t>
      </w:r>
      <w:proofErr w:type="spellEnd"/>
      <w:r w:rsidRPr="00775C9B">
        <w:rPr>
          <w:rFonts w:ascii="Garamond" w:eastAsia="Calibri" w:hAnsi="Garamond" w:cs="Times New Roman"/>
        </w:rPr>
        <w:t>,</w:t>
      </w:r>
    </w:p>
    <w:p w14:paraId="209D44F1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dokumenty potwierdzające odrębnie odzysk i odrębnie recykling (DPO/DPR) uzyskane przez Wykonawcę na rzecz Gminy Jednorożec,</w:t>
      </w:r>
    </w:p>
    <w:p w14:paraId="4C6A889F" w14:textId="77777777" w:rsidR="00CA2646" w:rsidRPr="00775C9B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2E08290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6. Dostarczenie dokumentów, o których mowa w ust.1 i ust.4 będzie stanowiło podstawę do wystawienia przez Wykonawcę faktury.</w:t>
      </w:r>
    </w:p>
    <w:p w14:paraId="0A1A05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7. Wykonawca sporządza sprawozdanie, o którym mowa w art.9n ustawy z dnia 13 września 1996 r. </w:t>
      </w:r>
      <w:r w:rsidRPr="00775C9B">
        <w:rPr>
          <w:rFonts w:ascii="Garamond" w:eastAsia="Calibri" w:hAnsi="Garamond" w:cs="Times New Roman"/>
          <w:bCs/>
        </w:rPr>
        <w:br/>
        <w:t>o utrzymaniu czystości i porządku w gminach. Sprawozdanie sporządzone w sposób wymagany przez przepisy prawa Wykonawca przekazuje Zamawiającemu w terminie do końca miesiąca następującego po upływie półrocza, którego dotyczy.</w:t>
      </w:r>
    </w:p>
    <w:p w14:paraId="2343567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8. Wykonawca przekazuje Zamawiającemu bieżące informacje o adresach nieruchomości na których zamieszkują mieszkańcy i powstają odpady komunalne, a nie ujętych w bazie danych prowadzonej przez Zamawiającego.</w:t>
      </w:r>
    </w:p>
    <w:p w14:paraId="69591C1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8.</w:t>
      </w:r>
    </w:p>
    <w:p w14:paraId="1A98CBFF" w14:textId="77777777" w:rsidR="00CA2646" w:rsidRPr="00E941E1" w:rsidRDefault="00CA2646" w:rsidP="00E941E1">
      <w:pPr>
        <w:spacing w:after="0" w:line="360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E941E1">
        <w:rPr>
          <w:rFonts w:ascii="Garamond" w:eastAsia="Calibri" w:hAnsi="Garamond" w:cs="Times New Roman"/>
          <w:b/>
          <w:bCs/>
          <w:iCs/>
        </w:rPr>
        <w:t>Wynagrodzenie</w:t>
      </w:r>
    </w:p>
    <w:p w14:paraId="5436DA2C" w14:textId="1A44884A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20" w:hanging="349"/>
        <w:jc w:val="both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Strony zgodnie oświadczają, iż świadome są tego, że rzeczywiste ilości odebranych i zagospodarowanych na podstawie niniejszej Umowy odpadów komunalnych mogą różnić się od szacunkowej ilości określonej przez Zamawiającego w formularzu ofertowym. W związku z powyższym Zamawiający zobowiązuje się zapłacić Wykonawcy wynagrodzenie za rzeczywistą ilość odebranych i zagospodarowanych odpadów stanowiących Przedmiot Umowy.</w:t>
      </w:r>
    </w:p>
    <w:p w14:paraId="1B0DC469" w14:textId="4975FAEE" w:rsidR="00E941E1" w:rsidRPr="00E941E1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40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Kwota wynagrodzenia będzie ustalana miesięcznie na podstawie cen jednostkowych netto zawartych w ofercie przetargowej:</w:t>
      </w:r>
    </w:p>
    <w:p w14:paraId="505EDD78" w14:textId="3649842B" w:rsidR="00E941E1" w:rsidRPr="00E941E1" w:rsidRDefault="00E941E1" w:rsidP="00E941E1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zmieszanych,</w:t>
      </w:r>
    </w:p>
    <w:p w14:paraId="0EB8E3D4" w14:textId="28632C5D" w:rsidR="00E941E1" w:rsidRPr="00E941E1" w:rsidRDefault="00E941E1" w:rsidP="00E941E1">
      <w:pPr>
        <w:numPr>
          <w:ilvl w:val="1"/>
          <w:numId w:val="3"/>
        </w:numPr>
        <w:tabs>
          <w:tab w:val="left" w:pos="688"/>
        </w:tabs>
        <w:spacing w:after="0" w:line="360" w:lineRule="auto"/>
        <w:ind w:left="709" w:hanging="349"/>
        <w:rPr>
          <w:rFonts w:ascii="Garamond" w:eastAsia="Arial" w:hAnsi="Garamond"/>
        </w:rPr>
      </w:pPr>
      <w:r w:rsidRPr="00E941E1">
        <w:rPr>
          <w:rFonts w:ascii="Garamond" w:eastAsia="Arial" w:hAnsi="Garamond"/>
        </w:rPr>
        <w:t>…………..   zł netto za 1 tonę odebranych i zagospodarowanych odpadów segregowanych,</w:t>
      </w:r>
    </w:p>
    <w:p w14:paraId="012B6F2C" w14:textId="5EAD5385" w:rsidR="00E941E1" w:rsidRPr="00E941E1" w:rsidRDefault="00E941E1" w:rsidP="00E941E1">
      <w:pPr>
        <w:spacing w:after="0" w:line="312" w:lineRule="auto"/>
        <w:jc w:val="center"/>
        <w:rPr>
          <w:rFonts w:ascii="Garamond" w:eastAsia="Calibri" w:hAnsi="Garamond" w:cs="Times New Roman"/>
          <w:bCs/>
        </w:rPr>
      </w:pPr>
      <w:r w:rsidRPr="00E941E1">
        <w:rPr>
          <w:rFonts w:ascii="Garamond" w:eastAsia="Arial" w:hAnsi="Garamond"/>
        </w:rPr>
        <w:t xml:space="preserve">oraz ilości odpadów wykazanych w raporcie Wykonawcy, o którym mowa w </w:t>
      </w:r>
      <w:r w:rsidRPr="00E941E1">
        <w:rPr>
          <w:rFonts w:ascii="Garamond" w:eastAsia="Calibri" w:hAnsi="Garamond" w:cs="Times New Roman"/>
          <w:bCs/>
        </w:rPr>
        <w:t>§ 7.</w:t>
      </w:r>
      <w:r w:rsidRPr="00E941E1">
        <w:rPr>
          <w:rFonts w:ascii="Garamond" w:eastAsia="Arial" w:hAnsi="Garamond"/>
        </w:rPr>
        <w:t>1.</w:t>
      </w:r>
    </w:p>
    <w:p w14:paraId="01E0C7EB" w14:textId="2EFED483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3. Wynagrodzenie Wykonawcy, płatne będzie po zakończeniu danego miesiąca świadczenia usługi, na podstawie faktury prawidłowo wystawionej  po zaakceptowaniu przez Zamawiającego dokumentów, o których mowa w § 7 ust.1 i ust.4 umowy, zgodnie ze stawkami wskazanymi w formularzu oferty załączonym do SIWZ.</w:t>
      </w:r>
    </w:p>
    <w:p w14:paraId="27623001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4. Wynagrodzenie należne Wykonawcy płatne będzie przelewem na rachunek bankowy Wykonawcy wskazany w fakturze, w ciągu …….. dni od otrzymania przez Zamawiającego faktury  wystawionej zgodnie z ust.3.</w:t>
      </w:r>
    </w:p>
    <w:p w14:paraId="7CD86197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5. Za dzień dokonania płatności przyjmuje się dzień obciążenia rachunku bankowego Zamawiającego.</w:t>
      </w:r>
    </w:p>
    <w:p w14:paraId="1424DCC9" w14:textId="77777777" w:rsidR="00CA2646" w:rsidRPr="00E941E1" w:rsidRDefault="00CA2646" w:rsidP="00E941E1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 xml:space="preserve">6. W przypadku wystawienia przez Wykonawcę faktury niezgodnie z umową lub obowiązującymi przepisami prawa, Zamawiający ma prawo do wstrzymania płatności do czasu wyjaśnienia przez Wykonawcę przyczyn </w:t>
      </w:r>
      <w:r w:rsidRPr="00E941E1">
        <w:rPr>
          <w:rFonts w:ascii="Garamond" w:eastAsia="Calibri" w:hAnsi="Garamond" w:cs="Times New Roman"/>
        </w:rPr>
        <w:lastRenderedPageBreak/>
        <w:t>oraz usunięcia tej niezgodności a także w razie potrzeby otrzymania faktury lub noty korygującej, bez obowiązku płacenia odsetek za ten okres.</w:t>
      </w:r>
    </w:p>
    <w:p w14:paraId="69365ADD" w14:textId="7769E4C0" w:rsidR="00D92C60" w:rsidRPr="00775C9B" w:rsidRDefault="00CA2646" w:rsidP="00EC2AFD">
      <w:pPr>
        <w:spacing w:after="0" w:line="360" w:lineRule="auto"/>
        <w:jc w:val="both"/>
        <w:rPr>
          <w:rFonts w:ascii="Garamond" w:eastAsia="Calibri" w:hAnsi="Garamond" w:cs="Times New Roman"/>
        </w:rPr>
      </w:pPr>
      <w:r w:rsidRPr="00E941E1">
        <w:rPr>
          <w:rFonts w:ascii="Garamond" w:eastAsia="Calibri" w:hAnsi="Garamond" w:cs="Times New Roman"/>
        </w:rPr>
        <w:t>7. W przypadku opóźnienia w płatności jakiejkolwiek kwoty należnej Wykonawcy, Wykonawca ma prawo naliczyć  odsetki ustawowe.</w:t>
      </w:r>
    </w:p>
    <w:p w14:paraId="0441B14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9.</w:t>
      </w:r>
    </w:p>
    <w:p w14:paraId="6739CA3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Zabezpieczenie należytego wykonania umowy</w:t>
      </w:r>
    </w:p>
    <w:p w14:paraId="2F0FF51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złożenia przed podpisaniem umowy zabezpieczenia należytego wykonania umowy. Zabezpieczenie to zabezpiecza w szczególności terminowe wykonywanie obowiązków umownych oraz roszczenia o szkodę powstałą na skutek nie wykonywania lub nienależytego wykonania umowy.</w:t>
      </w:r>
    </w:p>
    <w:p w14:paraId="1239CA3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Zabezpieczenie ustala się w wysokości 5% ceny oferty brutto, o której mowa w §8 ust. 2 niniejszej umowy.</w:t>
      </w:r>
    </w:p>
    <w:p w14:paraId="4E0FAAE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3. Zabezpieczenie należytego wykonania umowy wnoszone w formie innej niż w pieniądzu nie może wygasać wcześniej niż w terminie 30 dni od dnia przekazania przez Wykonawcę raportu, o którym mowa w §7 ust.1 za </w:t>
      </w:r>
      <w:r>
        <w:rPr>
          <w:rFonts w:ascii="Garamond" w:eastAsia="Calibri" w:hAnsi="Garamond" w:cs="Times New Roman"/>
        </w:rPr>
        <w:t>czerwiec</w:t>
      </w:r>
      <w:r w:rsidRPr="00775C9B">
        <w:rPr>
          <w:rFonts w:ascii="Garamond" w:eastAsia="Calibri" w:hAnsi="Garamond" w:cs="Times New Roman"/>
        </w:rPr>
        <w:t xml:space="preserve"> 2019 roku. Zwrot dokumentu zabezpieczenia nastąpi w terminie 30 dni od dnia wykonania zamówienia i uznania przez Zamawiającego za należycie wykonane.</w:t>
      </w:r>
    </w:p>
    <w:p w14:paraId="4A1C0A4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Zabezpieczenie wnosi się w formach określonych w art.148 ust.1 ustawy Prawo zamówień publicznych.</w:t>
      </w:r>
    </w:p>
    <w:p w14:paraId="30C22B2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Zabezpieczenie w formie gwarancji bankowej lub ubezpieczeniowej lub w formie poręczenia powinno być ustanowione jako bezwarunkowe i nieodwołalne. Zabezpieczenia wynikające z poręczenia lub gwarancji powinny podlegać wyłącznie prawu polskiemu oraz zgodnie z wyborem Zamawiającego wskazywać jako sąd właściwy sąd miejsca spełnienia świadczenia lub sąd właściwy miejscowo dla Zamawiającego.</w:t>
      </w:r>
    </w:p>
    <w:p w14:paraId="23FDE1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6. Koszty wystawienia zabezpieczenia ponosi Wykonawca.</w:t>
      </w:r>
    </w:p>
    <w:p w14:paraId="5DC14BD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B87242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10.</w:t>
      </w:r>
    </w:p>
    <w:p w14:paraId="6A8232EC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</w:rPr>
      </w:pPr>
      <w:r w:rsidRPr="00775C9B">
        <w:rPr>
          <w:rFonts w:ascii="Garamond" w:eastAsia="Calibri" w:hAnsi="Garamond" w:cs="Times New Roman"/>
          <w:b/>
        </w:rPr>
        <w:t>Kary umowne</w:t>
      </w:r>
    </w:p>
    <w:p w14:paraId="1FE86A4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1. Wykonawca jest zobowiązany do zapłaty na rzecz Zamawiającego kary umownej:</w:t>
      </w:r>
    </w:p>
    <w:p w14:paraId="3241871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w wysokości 10 % wynagrodzenia brutto, o którym mowa §8 ust.2 w przypadku odstąpienia od umowy z przyczyn zależnych od Wykonawcy,</w:t>
      </w:r>
    </w:p>
    <w:p w14:paraId="16E7AB9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2) w wysokości 100 zł za każdy dzień opóźnienia w złożeniu dokumentów, o których mowa </w:t>
      </w:r>
      <w:r w:rsidRPr="00775C9B">
        <w:rPr>
          <w:rFonts w:ascii="Garamond" w:eastAsia="Calibri" w:hAnsi="Garamond" w:cs="Times New Roman"/>
        </w:rPr>
        <w:br/>
        <w:t>w § 7 ust.1 i ust.4,</w:t>
      </w:r>
    </w:p>
    <w:p w14:paraId="50AF52F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 wysokości 50 zł za każdy przypadek nieodebrania lub odebrania odpadów z nieruchomości objętej obowiązkiem odbierania odpadów w terminie niezgodnym z harmonogramem,</w:t>
      </w:r>
    </w:p>
    <w:p w14:paraId="710FB38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 wysokości 500 zł za niedostarczenie właścicielom nieruchomości harmonogramu zaakceptowanego przez Zamawiającego; Za równoznaczne z niedostarczeniem harmonogramu uważa się sytuację, w której spośród 60 wybranych przez Zamawiającego właścicieli nieruchomości więcej niż 30 osób oświadczyło, iż nie otrzymało od Wykonawcy harmonogramu,</w:t>
      </w:r>
    </w:p>
    <w:p w14:paraId="02668F3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w wysokości 50 zł za każdy dzień, w którym w godzinach od 7.00 do 15.00 , z przyczyn leżących po stronie Wykonawcy, system monitorowania pracy sprzętu odbierającego odpady nie działał lub w którym niemożliwe było bieżące kontrolowanie przez Zamawiającego pracy sprzętu wykorzystywanego do wykonywania usług związanych z odbieraniem i zagospodarowaniem odpadów, trwające co najmniej </w:t>
      </w:r>
      <w:r w:rsidRPr="00775C9B">
        <w:rPr>
          <w:rFonts w:ascii="Garamond" w:eastAsia="Calibri" w:hAnsi="Garamond" w:cs="Times New Roman"/>
        </w:rPr>
        <w:br/>
        <w:t>2 godziny,</w:t>
      </w:r>
    </w:p>
    <w:p w14:paraId="339211A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6) w wysokości 1000,00 zł za każdy przypadek stwierdzenia, że pojazd Wykonawcy nie jest czytelnie oznaczony nazwą przedsiębiorcy i numerem jego telefonu,</w:t>
      </w:r>
    </w:p>
    <w:p w14:paraId="05BCA64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lastRenderedPageBreak/>
        <w:t>7) w wysokości 300,00 zł za każdy przypadek nieuprzątnięcia miejsca odbioru, gdy zanieczyszczenie nastąpiło z przyczyn leżących po stronie Wykonawcy,</w:t>
      </w:r>
    </w:p>
    <w:p w14:paraId="31443535" w14:textId="35131A3E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8) </w:t>
      </w:r>
      <w:r w:rsidR="00ED0018" w:rsidRPr="00775C9B">
        <w:rPr>
          <w:rFonts w:ascii="Garamond" w:eastAsia="Calibri" w:hAnsi="Garamond" w:cs="Times New Roman"/>
        </w:rPr>
        <w:t xml:space="preserve">w wysokości </w:t>
      </w:r>
      <w:r w:rsidR="00ED0018">
        <w:rPr>
          <w:rFonts w:ascii="Garamond" w:eastAsia="Calibri" w:hAnsi="Garamond" w:cs="Times New Roman"/>
        </w:rPr>
        <w:t>7</w:t>
      </w:r>
      <w:r w:rsidR="00ED0018" w:rsidRPr="00775C9B">
        <w:rPr>
          <w:rFonts w:ascii="Garamond" w:eastAsia="Calibri" w:hAnsi="Garamond" w:cs="Times New Roman"/>
        </w:rPr>
        <w:t>.000 zł</w:t>
      </w:r>
      <w:r w:rsidRPr="00775C9B">
        <w:rPr>
          <w:rFonts w:ascii="Garamond" w:eastAsia="Calibri" w:hAnsi="Garamond" w:cs="Times New Roman"/>
        </w:rPr>
        <w:t>, o którym mowa §8 ust.2 za każdy przypadek nieprzedłożenia (na żądanie Zamawiającego) do wglądu kopii umów o pracę albo nieprzedłożenia oświadczenia o zatrudnianiu na umowę o pracę osób wykonujących czynności w zakresie realizacji zamówienia,</w:t>
      </w:r>
    </w:p>
    <w:p w14:paraId="20BA014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10) w wysokości 5.000 zł za niedostarczenie mieszkańcom worków do selektywnej zbiórki odpadów. Za równoznaczne z niedostarczeniem worków uważa się sytuację, w której Zamawiający otrzyma 50 zgłoszeń o nieotrzymaniu od Wykonawcy worków do selektywnej zbiórki odpadów.</w:t>
      </w:r>
    </w:p>
    <w:p w14:paraId="1AD0D90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4. Zamawiający zastrzega sobie prawo do dochodzenia odszkodowania przewyższającego wysokość zastrzeżonych kar umownych, do wysokości rzeczywiście poniesionej szkody, na zasadach ogólnych uregulowanych w kodeksie cywilnym.</w:t>
      </w:r>
    </w:p>
    <w:p w14:paraId="5922337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Zamawiający jest zobowiązany do zapłaty Wykonawcy kary umownej z tytułu odstąpienia przez Wykonawcę od umowy z przyczyn zależnych od Zamawiającego w wysokości 10 % wynagrodzenia brutto, która przypadałaby do zapłaty do końca okresu obowiązywania umowy, gdyby od umowy nie odstąpiono.</w:t>
      </w:r>
    </w:p>
    <w:p w14:paraId="101D1AE0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6. Kary umowne zostaną potrącone z wynagrodzenia należnego Wykonawcy, na co Wykonawca wyraża zgodę. </w:t>
      </w:r>
    </w:p>
    <w:p w14:paraId="479CB128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7. </w:t>
      </w:r>
      <w:r w:rsidRPr="006B1C2E">
        <w:rPr>
          <w:rFonts w:ascii="Garamond" w:eastAsia="Calibri" w:hAnsi="Garamond" w:cs="Times New Roman"/>
        </w:rPr>
        <w:t>Kary umowne mogą podlegać łączeniu.</w:t>
      </w:r>
    </w:p>
    <w:p w14:paraId="349DA059" w14:textId="3498DF7B" w:rsidR="00CA2646" w:rsidRPr="00EC2AFD" w:rsidRDefault="00CA2646" w:rsidP="00EC2AFD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8</w:t>
      </w:r>
      <w:r w:rsidRPr="006B1C2E">
        <w:rPr>
          <w:rFonts w:ascii="Garamond" w:eastAsia="Calibri" w:hAnsi="Garamond" w:cs="Times New Roman"/>
        </w:rPr>
        <w:t>. Zamawiający zastrzega sobie prawo do dochodzenia, na zasadach ogólnych,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odszkodowania przewyższającego wysokość kary umownej. </w:t>
      </w:r>
    </w:p>
    <w:p w14:paraId="1E1D4E7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11.</w:t>
      </w:r>
    </w:p>
    <w:p w14:paraId="65575CA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Odstąpienie od umowy przez Zamawiającego</w:t>
      </w:r>
    </w:p>
    <w:p w14:paraId="638977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1.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uprawniony jest do odstąpienia od Umowy 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okolicznościach przewidzianych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prawem, a także w przypadkach ustalonych w Umowie.</w:t>
      </w:r>
    </w:p>
    <w:p w14:paraId="2BCAF7CC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2. </w:t>
      </w:r>
      <w:r>
        <w:rPr>
          <w:rFonts w:ascii="Garamond" w:eastAsia="Calibri" w:hAnsi="Garamond" w:cs="Times New Roman"/>
        </w:rPr>
        <w:t xml:space="preserve">Zamawiający </w:t>
      </w:r>
      <w:r w:rsidRPr="006B1C2E">
        <w:rPr>
          <w:rFonts w:ascii="Garamond" w:eastAsia="Calibri" w:hAnsi="Garamond" w:cs="Times New Roman"/>
        </w:rPr>
        <w:t>ma prawo odstąpić od Umowy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 przypadku</w:t>
      </w:r>
      <w:r>
        <w:rPr>
          <w:rFonts w:ascii="Garamond" w:eastAsia="Calibri" w:hAnsi="Garamond" w:cs="Times New Roman"/>
        </w:rPr>
        <w:t>:</w:t>
      </w:r>
    </w:p>
    <w:p w14:paraId="24911D2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1) utraty</w:t>
      </w:r>
      <w:r w:rsidRPr="006B1C2E">
        <w:rPr>
          <w:rFonts w:ascii="Garamond" w:eastAsia="Calibri" w:hAnsi="Garamond" w:cs="Times New Roman"/>
        </w:rPr>
        <w:t xml:space="preserve"> przez Wykonawcę prawa do wykonywania działalności będącej przedmiotem niniejszej umowy, </w:t>
      </w:r>
    </w:p>
    <w:p w14:paraId="6E177AE3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z zastrzeżeniem §4 ust.7 niniejszej umowy,</w:t>
      </w:r>
    </w:p>
    <w:p w14:paraId="15D258FE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 xml:space="preserve">2) zwłoki w </w:t>
      </w:r>
      <w:r>
        <w:rPr>
          <w:rFonts w:ascii="Garamond" w:eastAsia="Calibri" w:hAnsi="Garamond" w:cs="Times New Roman"/>
        </w:rPr>
        <w:t xml:space="preserve">przystąpieniu do świadczenia usługi </w:t>
      </w:r>
      <w:r w:rsidRPr="006B1C2E">
        <w:rPr>
          <w:rFonts w:ascii="Garamond" w:eastAsia="Calibri" w:hAnsi="Garamond" w:cs="Times New Roman"/>
        </w:rPr>
        <w:t xml:space="preserve">– po uprzednim wyznaczeniu dodatkowego </w:t>
      </w:r>
      <w:r>
        <w:rPr>
          <w:rFonts w:ascii="Garamond" w:eastAsia="Calibri" w:hAnsi="Garamond" w:cs="Times New Roman"/>
        </w:rPr>
        <w:t>7</w:t>
      </w:r>
      <w:r w:rsidRPr="006B1C2E">
        <w:rPr>
          <w:rFonts w:ascii="Garamond" w:eastAsia="Calibri" w:hAnsi="Garamond" w:cs="Times New Roman"/>
        </w:rPr>
        <w:t>-dniowego terminu do</w:t>
      </w:r>
      <w:r>
        <w:rPr>
          <w:rFonts w:ascii="Garamond" w:eastAsia="Calibri" w:hAnsi="Garamond" w:cs="Times New Roman"/>
        </w:rPr>
        <w:t xml:space="preserve"> przystąpienia do wykonywania przedmiotu umowy</w:t>
      </w:r>
      <w:r w:rsidRPr="006B1C2E">
        <w:rPr>
          <w:rFonts w:ascii="Garamond" w:eastAsia="Calibri" w:hAnsi="Garamond" w:cs="Times New Roman"/>
        </w:rPr>
        <w:t>,</w:t>
      </w:r>
    </w:p>
    <w:p w14:paraId="41ACCBEF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3) przerwania</w:t>
      </w:r>
      <w:r w:rsidRPr="006B1C2E">
        <w:rPr>
          <w:rFonts w:ascii="Garamond" w:eastAsia="Calibri" w:hAnsi="Garamond" w:cs="Times New Roman"/>
        </w:rPr>
        <w:t xml:space="preserve"> wykonywania przedmiotu umowy z przyczyn dotyczących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>na okres dłuż</w:t>
      </w:r>
      <w:r>
        <w:rPr>
          <w:rFonts w:ascii="Garamond" w:eastAsia="Calibri" w:hAnsi="Garamond" w:cs="Times New Roman"/>
        </w:rPr>
        <w:t>szy niż 3 dni</w:t>
      </w:r>
      <w:r w:rsidRPr="006B1C2E">
        <w:rPr>
          <w:rFonts w:ascii="Garamond" w:eastAsia="Calibri" w:hAnsi="Garamond" w:cs="Times New Roman"/>
        </w:rPr>
        <w:t xml:space="preserve">– po uprzednim wezwaniu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do podjęcia </w:t>
      </w:r>
      <w:r>
        <w:rPr>
          <w:rFonts w:ascii="Garamond" w:eastAsia="Calibri" w:hAnsi="Garamond" w:cs="Times New Roman"/>
        </w:rPr>
        <w:t xml:space="preserve">wykonywania przedmiotu umowy </w:t>
      </w:r>
      <w:r w:rsidRPr="006B1C2E">
        <w:rPr>
          <w:rFonts w:ascii="Garamond" w:eastAsia="Calibri" w:hAnsi="Garamond" w:cs="Times New Roman"/>
        </w:rPr>
        <w:t>i wyznaczeni</w:t>
      </w:r>
      <w:r>
        <w:rPr>
          <w:rFonts w:ascii="Garamond" w:eastAsia="Calibri" w:hAnsi="Garamond" w:cs="Times New Roman"/>
        </w:rPr>
        <w:t>a</w:t>
      </w:r>
      <w:r w:rsidRPr="006B1C2E">
        <w:rPr>
          <w:rFonts w:ascii="Garamond" w:eastAsia="Calibri" w:hAnsi="Garamond" w:cs="Times New Roman"/>
        </w:rPr>
        <w:t xml:space="preserve"> mu w tym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celu dodatkowego </w:t>
      </w:r>
      <w:r>
        <w:rPr>
          <w:rFonts w:ascii="Garamond" w:eastAsia="Calibri" w:hAnsi="Garamond" w:cs="Times New Roman"/>
        </w:rPr>
        <w:t xml:space="preserve">7-dniowego terminu, </w:t>
      </w:r>
    </w:p>
    <w:p w14:paraId="1D186A7D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6B1C2E">
        <w:rPr>
          <w:rFonts w:ascii="Garamond" w:eastAsia="Calibri" w:hAnsi="Garamond" w:cs="Times New Roman"/>
        </w:rPr>
        <w:t>4) n</w:t>
      </w:r>
      <w:r>
        <w:rPr>
          <w:rFonts w:ascii="Garamond" w:eastAsia="Calibri" w:hAnsi="Garamond" w:cs="Times New Roman"/>
        </w:rPr>
        <w:t xml:space="preserve">aruszania </w:t>
      </w:r>
      <w:r w:rsidRPr="006B1C2E">
        <w:rPr>
          <w:rFonts w:ascii="Garamond" w:eastAsia="Calibri" w:hAnsi="Garamond" w:cs="Times New Roman"/>
        </w:rPr>
        <w:t>przez Wykonawcę obowiązków wynikających z ustawy z dnia 13 września 1996 r.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o utrzymaniu czystości i porządku w gminach,</w:t>
      </w:r>
      <w:r w:rsidRPr="00945F37">
        <w:t xml:space="preserve"> </w:t>
      </w:r>
      <w:r w:rsidRPr="00945F37">
        <w:rPr>
          <w:rFonts w:ascii="Garamond" w:eastAsia="Calibri" w:hAnsi="Garamond" w:cs="Times New Roman"/>
        </w:rPr>
        <w:t xml:space="preserve">po uprzednim wyznaczeniu dodatkowego </w:t>
      </w:r>
      <w:r>
        <w:rPr>
          <w:rFonts w:ascii="Garamond" w:eastAsia="Calibri" w:hAnsi="Garamond" w:cs="Times New Roman"/>
        </w:rPr>
        <w:t xml:space="preserve">7 </w:t>
      </w:r>
      <w:r w:rsidRPr="00945F37">
        <w:rPr>
          <w:rFonts w:ascii="Garamond" w:eastAsia="Calibri" w:hAnsi="Garamond" w:cs="Times New Roman"/>
        </w:rPr>
        <w:t>-dniowego terminu odpowiednio na</w:t>
      </w:r>
      <w:r>
        <w:rPr>
          <w:rFonts w:ascii="Garamond" w:eastAsia="Calibri" w:hAnsi="Garamond" w:cs="Times New Roman"/>
        </w:rPr>
        <w:t xml:space="preserve"> ich usunięcie lub uwzględnienie. </w:t>
      </w:r>
    </w:p>
    <w:p w14:paraId="4CBA0F02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2. </w:t>
      </w:r>
      <w:r w:rsidRPr="006B1C2E">
        <w:rPr>
          <w:rFonts w:ascii="Garamond" w:eastAsia="Calibri" w:hAnsi="Garamond" w:cs="Times New Roman"/>
        </w:rPr>
        <w:t>W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przypadku odstąpienia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od Umowy </w:t>
      </w:r>
      <w:r>
        <w:rPr>
          <w:rFonts w:ascii="Garamond" w:eastAsia="Calibri" w:hAnsi="Garamond" w:cs="Times New Roman"/>
        </w:rPr>
        <w:t xml:space="preserve">Wykonawcy </w:t>
      </w:r>
      <w:r w:rsidRPr="006B1C2E">
        <w:rPr>
          <w:rFonts w:ascii="Garamond" w:eastAsia="Calibri" w:hAnsi="Garamond" w:cs="Times New Roman"/>
        </w:rPr>
        <w:t xml:space="preserve">nie przysługują w stosunku do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 xml:space="preserve">jakiekolwiek roszczenia z tytułu wykonania części </w:t>
      </w:r>
      <w:r>
        <w:rPr>
          <w:rFonts w:ascii="Garamond" w:eastAsia="Calibri" w:hAnsi="Garamond" w:cs="Times New Roman"/>
        </w:rPr>
        <w:t>p</w:t>
      </w:r>
      <w:r w:rsidRPr="006B1C2E">
        <w:rPr>
          <w:rFonts w:ascii="Garamond" w:eastAsia="Calibri" w:hAnsi="Garamond" w:cs="Times New Roman"/>
        </w:rPr>
        <w:t>rzedmiotu</w:t>
      </w:r>
      <w:r>
        <w:rPr>
          <w:rFonts w:ascii="Garamond" w:eastAsia="Calibri" w:hAnsi="Garamond" w:cs="Times New Roman"/>
        </w:rPr>
        <w:t xml:space="preserve"> umowy, </w:t>
      </w:r>
      <w:r w:rsidRPr="006B1C2E">
        <w:rPr>
          <w:rFonts w:ascii="Garamond" w:eastAsia="Calibri" w:hAnsi="Garamond" w:cs="Times New Roman"/>
        </w:rPr>
        <w:t>ani też utraconego wynagrodzenia za skrócony okres obowiązywania Umowy.</w:t>
      </w:r>
    </w:p>
    <w:p w14:paraId="18DE9227" w14:textId="77777777" w:rsidR="00CA2646" w:rsidRPr="006B1C2E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3</w:t>
      </w:r>
      <w:r w:rsidRPr="006B1C2E">
        <w:rPr>
          <w:rFonts w:ascii="Garamond" w:eastAsia="Calibri" w:hAnsi="Garamond" w:cs="Times New Roman"/>
        </w:rPr>
        <w:t>. Odstąpienie od Umowy może nastąpić w terminie do</w:t>
      </w:r>
      <w:r>
        <w:rPr>
          <w:rFonts w:ascii="Garamond" w:eastAsia="Calibri" w:hAnsi="Garamond" w:cs="Times New Roman"/>
        </w:rPr>
        <w:t xml:space="preserve"> 30 </w:t>
      </w:r>
      <w:r w:rsidRPr="006B1C2E">
        <w:rPr>
          <w:rFonts w:ascii="Garamond" w:eastAsia="Calibri" w:hAnsi="Garamond" w:cs="Times New Roman"/>
        </w:rPr>
        <w:t xml:space="preserve">dni od dnia powzięcia przez </w:t>
      </w:r>
      <w:r>
        <w:rPr>
          <w:rFonts w:ascii="Garamond" w:eastAsia="Calibri" w:hAnsi="Garamond" w:cs="Times New Roman"/>
        </w:rPr>
        <w:t xml:space="preserve">Zamawiającego </w:t>
      </w:r>
      <w:r w:rsidRPr="006B1C2E">
        <w:rPr>
          <w:rFonts w:ascii="Garamond" w:eastAsia="Calibri" w:hAnsi="Garamond" w:cs="Times New Roman"/>
        </w:rPr>
        <w:t>wiadomości o zaistnieniu okoliczności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uzasadniającej odstąpienie.</w:t>
      </w:r>
    </w:p>
    <w:p w14:paraId="2D998E27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4</w:t>
      </w:r>
      <w:r w:rsidRPr="006B1C2E">
        <w:rPr>
          <w:rFonts w:ascii="Garamond" w:eastAsia="Calibri" w:hAnsi="Garamond" w:cs="Times New Roman"/>
        </w:rPr>
        <w:t>. W razie wystąpienia istotnej zmiany okoliczn</w:t>
      </w:r>
      <w:r>
        <w:rPr>
          <w:rFonts w:ascii="Garamond" w:eastAsia="Calibri" w:hAnsi="Garamond" w:cs="Times New Roman"/>
        </w:rPr>
        <w:t>ości powodującej, że Wykonanie p</w:t>
      </w:r>
      <w:r w:rsidRPr="006B1C2E">
        <w:rPr>
          <w:rFonts w:ascii="Garamond" w:eastAsia="Calibri" w:hAnsi="Garamond" w:cs="Times New Roman"/>
        </w:rPr>
        <w:t xml:space="preserve">rzedmiotu </w:t>
      </w:r>
      <w:r>
        <w:rPr>
          <w:rFonts w:ascii="Garamond" w:eastAsia="Calibri" w:hAnsi="Garamond" w:cs="Times New Roman"/>
        </w:rPr>
        <w:t>Umowy n</w:t>
      </w:r>
      <w:r w:rsidRPr="006B1C2E">
        <w:rPr>
          <w:rFonts w:ascii="Garamond" w:eastAsia="Calibri" w:hAnsi="Garamond" w:cs="Times New Roman"/>
        </w:rPr>
        <w:t>ie leży w interesie publicznym, czego nie można było przewidzieć w chwili podpisania Umowy,</w:t>
      </w:r>
      <w:r>
        <w:rPr>
          <w:rFonts w:ascii="Garamond" w:eastAsia="Calibri" w:hAnsi="Garamond" w:cs="Times New Roman"/>
        </w:rPr>
        <w:t xml:space="preserve"> Zamawiający </w:t>
      </w:r>
      <w:r w:rsidRPr="006B1C2E">
        <w:rPr>
          <w:rFonts w:ascii="Garamond" w:eastAsia="Calibri" w:hAnsi="Garamond" w:cs="Times New Roman"/>
        </w:rPr>
        <w:t xml:space="preserve"> może odstąpić od Umowy w terminie miesiąca od powzięcia wiadomości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 xml:space="preserve">o powyższych okolicznościach. </w:t>
      </w:r>
      <w:r w:rsidRPr="006B1C2E">
        <w:rPr>
          <w:rFonts w:ascii="Garamond" w:eastAsia="Calibri" w:hAnsi="Garamond" w:cs="Times New Roman"/>
        </w:rPr>
        <w:lastRenderedPageBreak/>
        <w:t xml:space="preserve">W takim przypadku </w:t>
      </w:r>
      <w:r>
        <w:rPr>
          <w:rFonts w:ascii="Garamond" w:eastAsia="Calibri" w:hAnsi="Garamond" w:cs="Times New Roman"/>
        </w:rPr>
        <w:t xml:space="preserve">Wykonawca </w:t>
      </w:r>
      <w:r w:rsidRPr="006B1C2E">
        <w:rPr>
          <w:rFonts w:ascii="Garamond" w:eastAsia="Calibri" w:hAnsi="Garamond" w:cs="Times New Roman"/>
        </w:rPr>
        <w:t>może żądać jedynie</w:t>
      </w:r>
      <w:r>
        <w:rPr>
          <w:rFonts w:ascii="Garamond" w:eastAsia="Calibri" w:hAnsi="Garamond" w:cs="Times New Roman"/>
        </w:rPr>
        <w:t xml:space="preserve"> </w:t>
      </w:r>
      <w:r w:rsidRPr="006B1C2E">
        <w:rPr>
          <w:rFonts w:ascii="Garamond" w:eastAsia="Calibri" w:hAnsi="Garamond" w:cs="Times New Roman"/>
        </w:rPr>
        <w:t>wynagrodzenia należnego mu z tytułu wykonania części Umowy.</w:t>
      </w:r>
    </w:p>
    <w:p w14:paraId="76EF398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5</w:t>
      </w:r>
      <w:r w:rsidRPr="00775C9B">
        <w:rPr>
          <w:rFonts w:ascii="Garamond" w:eastAsia="Calibri" w:hAnsi="Garamond" w:cs="Times New Roman"/>
        </w:rPr>
        <w:t>. Odstąpienie od umowy powinno nastąpić na piśmie oraz zawierać uzasadnienie.</w:t>
      </w:r>
    </w:p>
    <w:p w14:paraId="527F7F5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5. Wykonawca uprawniony jest do odstąpienia od umowy jeśli Zamawiający pozostaje w zwłoce z zapłatą wynagrodzenia przekraczającą 60 dni. Przed wypowiedzeniem Wykonawca wezwie Zamawiającego do wykonania zobowiązania wyznaczając dodatkowy co najmniej 14 dniowy termin do dokonania płatności rozpoczynający się od dnia dostarczenia wezwania.</w:t>
      </w:r>
    </w:p>
    <w:p w14:paraId="0045BBA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6</w:t>
      </w:r>
      <w:r w:rsidRPr="00945F37">
        <w:rPr>
          <w:rFonts w:ascii="Garamond" w:eastAsia="Calibri" w:hAnsi="Garamond" w:cs="Times New Roman"/>
        </w:rPr>
        <w:t>. Odstąpienie od Umowy we wszystkich przypadkach pozostaje bez wpływu na obowiązek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zapłaty należnych Zamawiającemu kar umownych oraz odszkodowań, jak również innych</w:t>
      </w:r>
      <w:r>
        <w:rPr>
          <w:rFonts w:ascii="Garamond" w:eastAsia="Calibri" w:hAnsi="Garamond" w:cs="Times New Roman"/>
        </w:rPr>
        <w:t xml:space="preserve"> </w:t>
      </w:r>
      <w:r w:rsidRPr="00945F37">
        <w:rPr>
          <w:rFonts w:ascii="Garamond" w:eastAsia="Calibri" w:hAnsi="Garamond" w:cs="Times New Roman"/>
        </w:rPr>
        <w:t>obowiązków Wykonawcy wynikających z Umowy.</w:t>
      </w:r>
    </w:p>
    <w:p w14:paraId="0E3B9C61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bookmarkStart w:id="3" w:name="_Hlk531244846"/>
      <w:r w:rsidRPr="00775C9B">
        <w:rPr>
          <w:rFonts w:ascii="Garamond" w:eastAsia="Calibri" w:hAnsi="Garamond" w:cs="Times New Roman"/>
          <w:b/>
          <w:bCs/>
        </w:rPr>
        <w:t>§ 12.</w:t>
      </w:r>
    </w:p>
    <w:p w14:paraId="1FEAF202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Podwykonawcy</w:t>
      </w:r>
    </w:p>
    <w:p w14:paraId="1353047D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bookmarkStart w:id="4" w:name="_Hlk531247519"/>
      <w:r w:rsidRPr="00775C9B">
        <w:rPr>
          <w:rFonts w:ascii="Garamond" w:eastAsia="Calibri" w:hAnsi="Garamond" w:cs="Times New Roman"/>
        </w:rPr>
        <w:t>1. Przedmiot umowy Wykonawca wykona zgodnie z ofertą przetargową:</w:t>
      </w:r>
    </w:p>
    <w:p w14:paraId="72DFD9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osobiście,</w:t>
      </w:r>
    </w:p>
    <w:p w14:paraId="109D20D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 udziałem Podwykonawców, w następującym zakresie: […................................................]</w:t>
      </w:r>
    </w:p>
    <w:p w14:paraId="7700EC4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2. W przypadku, gdy zamówienie realizowane jest przy udziale Podwykonawcy, zgodnie z ofertą Wykonawcy, rozliczenie i wypłacenie wynagrodzenia za wykonaną usługę będzie dokonywane po złożeniu przez Podwykonawcę oświadczenia o uregulowaniu należnego mu wynagrodzenia. Zapłata wynagrodzenia nastąpi w terminie 30 dni od daty dostarczenia prawidłowo wystawionej faktury przez WYKONAWCĘ, przelewem na rachunek bankowy wskazany przez WYKONAWCĘ.</w:t>
      </w:r>
    </w:p>
    <w:p w14:paraId="797577B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3. Dopuszcza się zmiany Podwykonawców w trakcie realizacji umowy w zakresie:</w:t>
      </w:r>
    </w:p>
    <w:p w14:paraId="2A7FC2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1) rezygnacji Podwykonawcy;</w:t>
      </w:r>
    </w:p>
    <w:p w14:paraId="024E4E8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2) zmiany Podwykonawcy;</w:t>
      </w:r>
    </w:p>
    <w:p w14:paraId="112683B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3) wskazania innego zakresu wykonania zamówienia przy pomocy podwykonawstwa z zastrzeżeniem, że zmian ta nie będzie mogła dotyczyć części zamówienia wskazanych przez</w:t>
      </w:r>
    </w:p>
    <w:p w14:paraId="0D9860C0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Zamawiającego do osobistego wykonania przez Wykonawcę</w:t>
      </w:r>
      <w:r>
        <w:rPr>
          <w:rFonts w:ascii="Garamond" w:eastAsia="Calibri" w:hAnsi="Garamond" w:cs="Times New Roman"/>
        </w:rPr>
        <w:t>,</w:t>
      </w:r>
    </w:p>
    <w:p w14:paraId="29C458A1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>4) wskazania Podwykonawcy w przypadku, gdy oferta Wykonawcy realizującego zamówienie nie zawierała takiego wskazania</w:t>
      </w:r>
      <w:r>
        <w:rPr>
          <w:rFonts w:ascii="Garamond" w:eastAsia="Calibri" w:hAnsi="Garamond" w:cs="Times New Roman"/>
        </w:rPr>
        <w:t>,</w:t>
      </w:r>
    </w:p>
    <w:p w14:paraId="6C88D8C6" w14:textId="77777777" w:rsidR="00CA2646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5) zmiany albo rezygnacji z Podwykonawcy, na którego zasoby wykonawca powoływał się w celu wykazania spełnienia warunków udziału w postępowaniu. Wykonawca jest zobowiązany wykazać Zamawiającemu, iż proponowany inny </w:t>
      </w:r>
      <w:r>
        <w:rPr>
          <w:rFonts w:ascii="Garamond" w:eastAsia="Calibri" w:hAnsi="Garamond" w:cs="Times New Roman"/>
        </w:rPr>
        <w:t>P</w:t>
      </w:r>
      <w:r w:rsidRPr="00775C9B">
        <w:rPr>
          <w:rFonts w:ascii="Garamond" w:eastAsia="Calibri" w:hAnsi="Garamond" w:cs="Times New Roman"/>
        </w:rPr>
        <w:t xml:space="preserve">odwykonawca lub </w:t>
      </w:r>
      <w:r>
        <w:rPr>
          <w:rFonts w:ascii="Garamond" w:eastAsia="Calibri" w:hAnsi="Garamond" w:cs="Times New Roman"/>
        </w:rPr>
        <w:t>W</w:t>
      </w:r>
      <w:r w:rsidRPr="00775C9B">
        <w:rPr>
          <w:rFonts w:ascii="Garamond" w:eastAsia="Calibri" w:hAnsi="Garamond" w:cs="Times New Roman"/>
        </w:rPr>
        <w:t>ykonawca samodzielnie spełnia je w stopniu nie mniejszym niż wymagany w trakcie postępowania o udzielenie zamówienia.</w:t>
      </w:r>
    </w:p>
    <w:p w14:paraId="58F11E49" w14:textId="77777777" w:rsidR="00CA2646" w:rsidRPr="004A6693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4A6693">
        <w:rPr>
          <w:rFonts w:ascii="Garamond" w:eastAsia="Calibri" w:hAnsi="Garamond" w:cs="Times New Roman"/>
        </w:rPr>
        <w:t xml:space="preserve">4. </w:t>
      </w:r>
      <w:r w:rsidRPr="00954E5D">
        <w:rPr>
          <w:rFonts w:ascii="Garamond" w:eastAsia="Calibri" w:hAnsi="Garamond" w:cs="Times New Roman"/>
        </w:rPr>
        <w:t xml:space="preserve">Umowa Wykonawcy, której przedmiotem </w:t>
      </w:r>
      <w:r w:rsidRPr="00954E5D">
        <w:rPr>
          <w:rFonts w:ascii="Garamond" w:hAnsi="Garamond"/>
        </w:rPr>
        <w:t>są dostawy lub usługi</w:t>
      </w:r>
      <w:r w:rsidRPr="00954E5D">
        <w:rPr>
          <w:rFonts w:ascii="Garamond" w:eastAsia="Calibri" w:hAnsi="Garamond" w:cs="Times New Roman"/>
        </w:rPr>
        <w:t>, z Podwykonawcą musi być zawarta na piśmie, pod rygorem nieważności i jej kopia</w:t>
      </w:r>
      <w:r w:rsidRPr="00954E5D">
        <w:rPr>
          <w:rFonts w:ascii="Garamond" w:hAnsi="Garamond"/>
        </w:rPr>
        <w:t xml:space="preserve">, poświadczona za zgodność z oryginałem, musi być przekazana Zamawiającemu w terminie </w:t>
      </w:r>
      <w:r w:rsidRPr="00954E5D">
        <w:rPr>
          <w:rFonts w:ascii="Garamond" w:hAnsi="Garamond"/>
          <w:bCs/>
        </w:rPr>
        <w:t xml:space="preserve">7 </w:t>
      </w:r>
      <w:r w:rsidRPr="00954E5D">
        <w:rPr>
          <w:rFonts w:ascii="Garamond" w:hAnsi="Garamond"/>
        </w:rPr>
        <w:t>dni od jej zawarcia, z wyłączeniem umów o wartość mniejszej niż 0,5 % wartości umowy w sprawie zamówienia publicznego oraz umów o podwykonawstwo. Wyłączenie, o którym mowa powyżej nie dotyczy umów o wartości powyżej 50.000,00 zł.</w:t>
      </w:r>
    </w:p>
    <w:p w14:paraId="3523C830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5</w:t>
      </w:r>
      <w:r w:rsidRPr="004A6693">
        <w:rPr>
          <w:rFonts w:ascii="Garamond" w:eastAsia="Calibri" w:hAnsi="Garamond" w:cs="Times New Roman"/>
        </w:rPr>
        <w:t>. Zamawiający w terminie 7 dni zgłasza pisemny sprzeciw do umowy o podwykonawstwo w przypadku gdy:</w:t>
      </w:r>
    </w:p>
    <w:p w14:paraId="38C3A1F8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1) niespełnione zostaną wymagania określone w SIWZ,</w:t>
      </w:r>
    </w:p>
    <w:p w14:paraId="44297A57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2) gdy termin zapłaty wynagrodzenia będzie dłuższy niż 30 dni.</w:t>
      </w:r>
    </w:p>
    <w:p w14:paraId="06472DE1" w14:textId="77777777" w:rsidR="00CA2646" w:rsidRPr="00954E5D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</w:rPr>
        <w:t>6</w:t>
      </w:r>
      <w:r w:rsidRPr="004A6693">
        <w:rPr>
          <w:rFonts w:ascii="Garamond" w:eastAsia="Calibri" w:hAnsi="Garamond" w:cs="Times New Roman"/>
        </w:rPr>
        <w:t>. Niezgłoszenie pisemnego sprzeciwu do przedłożonej umowy o podwykonawstwo</w:t>
      </w:r>
      <w:r w:rsidRPr="00954E5D">
        <w:rPr>
          <w:rFonts w:ascii="Garamond" w:eastAsia="Calibri" w:hAnsi="Garamond" w:cs="Times New Roman"/>
        </w:rPr>
        <w:t xml:space="preserve"> w terminie, o którym mowa w pkt 6 </w:t>
      </w:r>
      <w:proofErr w:type="spellStart"/>
      <w:r w:rsidRPr="00954E5D">
        <w:rPr>
          <w:rFonts w:ascii="Garamond" w:eastAsia="Calibri" w:hAnsi="Garamond" w:cs="Times New Roman"/>
        </w:rPr>
        <w:t>ppkt</w:t>
      </w:r>
      <w:proofErr w:type="spellEnd"/>
      <w:r w:rsidRPr="00954E5D">
        <w:rPr>
          <w:rFonts w:ascii="Garamond" w:eastAsia="Calibri" w:hAnsi="Garamond" w:cs="Times New Roman"/>
        </w:rPr>
        <w:t xml:space="preserve"> 1 i 2</w:t>
      </w:r>
      <w:r w:rsidRPr="004A6693">
        <w:rPr>
          <w:rFonts w:ascii="Garamond" w:eastAsia="Calibri" w:hAnsi="Garamond" w:cs="Times New Roman"/>
        </w:rPr>
        <w:t xml:space="preserve"> uważa się za akceptację umowy przez Zamawiającego.</w:t>
      </w:r>
    </w:p>
    <w:p w14:paraId="73B7D525" w14:textId="77777777" w:rsidR="00CA2646" w:rsidRPr="004A6693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eastAsia="Calibri" w:hAnsi="Garamond" w:cs="Times New Roman"/>
        </w:rPr>
        <w:lastRenderedPageBreak/>
        <w:t>7</w:t>
      </w:r>
      <w:r w:rsidRPr="00954E5D">
        <w:rPr>
          <w:rFonts w:ascii="Garamond" w:hAnsi="Garamond"/>
        </w:rPr>
        <w:t>. Zamawiający nie ponosi odpowiedzialności za zawarcie umowy z Podwykonawcami bez wymaganej zgody Zamawiającego, zaś skutki z tego wynikające, będą obciążały wyłącznie Wykonawcę.</w:t>
      </w:r>
    </w:p>
    <w:p w14:paraId="6E78E66C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8</w:t>
      </w:r>
      <w:r w:rsidRPr="004A6693">
        <w:rPr>
          <w:rFonts w:ascii="Garamond" w:hAnsi="Garamond"/>
        </w:rPr>
        <w:t xml:space="preserve">. Wykonawca ponosi odpowiedzialność za działania </w:t>
      </w:r>
      <w:r w:rsidRPr="00954E5D">
        <w:rPr>
          <w:rFonts w:ascii="Garamond" w:hAnsi="Garamond"/>
        </w:rPr>
        <w:t>Podwykonawców jak za swoje.</w:t>
      </w:r>
    </w:p>
    <w:p w14:paraId="2F2CB259" w14:textId="77777777" w:rsidR="00CA2646" w:rsidRPr="00954E5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9</w:t>
      </w:r>
      <w:r w:rsidRPr="004A6693">
        <w:rPr>
          <w:rFonts w:ascii="Garamond" w:hAnsi="Garamond"/>
        </w:rPr>
        <w:t xml:space="preserve">. Wykonawca </w:t>
      </w:r>
      <w:r w:rsidRPr="00954E5D">
        <w:rPr>
          <w:rFonts w:ascii="Garamond" w:hAnsi="Garamond"/>
        </w:rPr>
        <w:t>ponosi odpowiedzialność z tytułu rękojmi i gwarancji za wszystkie usługi wykonane w ramach niniejszej umowy, w tym za te usługi, które zostaną wykonane przez Podwykonawców.</w:t>
      </w:r>
    </w:p>
    <w:p w14:paraId="2DAEA1DE" w14:textId="67C23737" w:rsidR="00CA2646" w:rsidRPr="00EC2AFD" w:rsidRDefault="00CA2646" w:rsidP="00CA2646">
      <w:pPr>
        <w:spacing w:after="0" w:line="312" w:lineRule="auto"/>
        <w:jc w:val="both"/>
        <w:rPr>
          <w:rFonts w:ascii="Garamond" w:hAnsi="Garamond"/>
        </w:rPr>
      </w:pPr>
      <w:r w:rsidRPr="00954E5D">
        <w:rPr>
          <w:rFonts w:ascii="Garamond" w:hAnsi="Garamond"/>
        </w:rPr>
        <w:t>10</w:t>
      </w:r>
      <w:r w:rsidRPr="004A6693">
        <w:rPr>
          <w:rFonts w:ascii="Garamond" w:hAnsi="Garamond"/>
        </w:rPr>
        <w:t>. W przypadku naruszenia postanowień niniejszego paragrafu Zamawiający ma prawo do wstrzymania wszelkich prac zwi</w:t>
      </w:r>
      <w:r w:rsidRPr="00954E5D">
        <w:rPr>
          <w:rFonts w:ascii="Garamond" w:hAnsi="Garamond"/>
        </w:rPr>
        <w:t>ązanych z wykonaniem usługi z winy Wykonawcy.</w:t>
      </w:r>
      <w:bookmarkEnd w:id="4"/>
    </w:p>
    <w:bookmarkEnd w:id="3"/>
    <w:p w14:paraId="1F847AAC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3862D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13.</w:t>
      </w:r>
    </w:p>
    <w:p w14:paraId="4287BEE8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iCs/>
        </w:rPr>
      </w:pPr>
      <w:r w:rsidRPr="00775C9B">
        <w:rPr>
          <w:rFonts w:ascii="Garamond" w:eastAsia="Calibri" w:hAnsi="Garamond" w:cs="Times New Roman"/>
          <w:b/>
          <w:bCs/>
          <w:iCs/>
        </w:rPr>
        <w:t>Zmiana Umowy</w:t>
      </w:r>
    </w:p>
    <w:p w14:paraId="6CB3B43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1.Zakazuje się istotnych zmian postanowień zawartej umowy w stosunku do treści oferty, na podstawie której dokonano wyboru </w:t>
      </w:r>
      <w:r>
        <w:rPr>
          <w:rFonts w:ascii="Garamond" w:eastAsia="Calibri" w:hAnsi="Garamond" w:cs="Times New Roman"/>
          <w:bCs/>
          <w:iCs/>
        </w:rPr>
        <w:t>W</w:t>
      </w:r>
      <w:r w:rsidRPr="00775C9B">
        <w:rPr>
          <w:rFonts w:ascii="Garamond" w:eastAsia="Calibri" w:hAnsi="Garamond" w:cs="Times New Roman"/>
          <w:bCs/>
          <w:iCs/>
        </w:rPr>
        <w:t>ykonawcy, chyba że zmiana będzie dotyczyła następujących zdarzeń:</w:t>
      </w:r>
    </w:p>
    <w:p w14:paraId="45160F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Wystąpienia zmian powszechnie obowiązujących przepisów prawa w zakresie mającym wpływ na realizację przedmiotu umowy.</w:t>
      </w:r>
    </w:p>
    <w:p w14:paraId="7A4F3A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Wystąpienia konieczności zmiany osób (śmierć, choroba, ustanie stosunku pracy lub inne zdarzenia losowe, lub inne przyczyny niezależne od Wykonawcy) przy pomocy, których Wykonawca realizuje przedmiot umowy.</w:t>
      </w:r>
    </w:p>
    <w:p w14:paraId="4C8EE3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Zmiany Podwykonawcy, który zgodnie z art.26 ust.2b ustawy Prawo zamówień publicznych będzie podmiotem udostępniającym zasoby niezbędne do realizacji zamówienia. W takim przypadku Wykonawca jest zobowiązany zaproponować innego Podwykonawcę spełniającego na dzień składania ofert warunki określone przez Zamawiającego w SIWZ wraz z załączeniem wszystkich wymaganych oświadczeń i dokumentów określonych w SIWZ.</w:t>
      </w:r>
    </w:p>
    <w:p w14:paraId="20C10F3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Wystąpienia konieczności zmian osób Wykonawcy, w przypadku gdy Zamawiający uzna, że osoby te nie wykonują należycie swoich obowiązków. Wykonawca obowiązany jest dokonać zmiany tych osób, na inne w terminie nie dłuższym niż 14 dni od daty złożenia wniosku Zamawiającego.</w:t>
      </w:r>
    </w:p>
    <w:p w14:paraId="29722ACB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Wystąpienia konieczności wprowadzenia zmian spowodowanych następującymi okolicznościami:</w:t>
      </w:r>
    </w:p>
    <w:p w14:paraId="1BE077D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siła wyższa uniemożliwiająca wykonanie przedmiotu umowy zgodnie ze szczegółowym opisem,</w:t>
      </w:r>
      <w:r w:rsidRPr="00775C9B">
        <w:rPr>
          <w:rFonts w:ascii="Calibri" w:eastAsia="Calibri" w:hAnsi="Calibri" w:cs="Times New Roman"/>
        </w:rPr>
        <w:t xml:space="preserve"> </w:t>
      </w:r>
      <w:r w:rsidRPr="00775C9B">
        <w:rPr>
          <w:rFonts w:ascii="Garamond" w:eastAsia="Calibri" w:hAnsi="Garamond" w:cs="Times New Roman"/>
          <w:bCs/>
          <w:iCs/>
        </w:rPr>
        <w:t xml:space="preserve">to znaczy niezależnego od Stron, losowego zdarzenia zewnętrznego, które było niemożliwe do przewidzenia w momencie zawarcia umowy i któremu nie można było zapobiec mimo dochowania należytej staranności, za które uważa się klęski żywiołowe, takie jak trzęsienia ziemi, powodzie, huragany, konflikty zbrojne, akty terroryzmu,  </w:t>
      </w:r>
    </w:p>
    <w:p w14:paraId="0D62B25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zmiana danych związanych ze zmianami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administracyjno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organizacyjno</w:t>
      </w:r>
      <w:proofErr w:type="spellEnd"/>
      <w:r w:rsidRPr="00775C9B">
        <w:rPr>
          <w:rFonts w:ascii="Garamond" w:eastAsia="Calibri" w:hAnsi="Garamond" w:cs="Times New Roman"/>
          <w:bCs/>
          <w:iCs/>
        </w:rPr>
        <w:t xml:space="preserve"> - prawnymi (np. zmiana nr rachunku bankowego)</w:t>
      </w:r>
    </w:p>
    <w:p w14:paraId="1E5FE29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c) zmiany danych teleadresowych,</w:t>
      </w:r>
    </w:p>
    <w:p w14:paraId="5F8546F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rezygnacja przez Zamawiającego z realizacji części przedmiotu umowy</w:t>
      </w:r>
    </w:p>
    <w:p w14:paraId="16FFAEA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6) Zmiany formy zabezpieczenia należytego wykonania umowy zgodnie z art.149 ust.1 </w:t>
      </w:r>
      <w:proofErr w:type="spellStart"/>
      <w:r w:rsidRPr="00775C9B">
        <w:rPr>
          <w:rFonts w:ascii="Garamond" w:eastAsia="Calibri" w:hAnsi="Garamond" w:cs="Times New Roman"/>
          <w:bCs/>
          <w:iCs/>
        </w:rPr>
        <w:t>upzp</w:t>
      </w:r>
      <w:proofErr w:type="spellEnd"/>
      <w:r w:rsidRPr="00775C9B">
        <w:rPr>
          <w:rFonts w:ascii="Garamond" w:eastAsia="Calibri" w:hAnsi="Garamond" w:cs="Times New Roman"/>
          <w:bCs/>
          <w:iCs/>
        </w:rPr>
        <w:t>.</w:t>
      </w:r>
    </w:p>
    <w:p w14:paraId="69DCC08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7) Ponadto zmiany umowy mogą dotyczyć warunków płatności. Zmiana postanowień niniejszej umowy w stosunku do treści oferty Wykonawcy w zakresie wynagrodzenia, o którym mowa w § 8 ust.2 dopuszczalna jest w przypadku:</w:t>
      </w:r>
    </w:p>
    <w:p w14:paraId="54D2857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a) innej zmiany prawa powszechnie obowiązującego wpływającej na zasady odbierania i zagospodarowania odpadów;</w:t>
      </w:r>
    </w:p>
    <w:p w14:paraId="2B56BCD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b) odstąpienia na wniosek Zamawiającego od realizacji części zamówienia i związanej z tym zmiany wynagrodzenia, pod warunkiem wystąpienia obiektywnych okoliczności, których Zamawiający nie mógł przewidzieć na etapie przygotowania postępowania, a które powodują, że wykonanie przedmiotu </w:t>
      </w:r>
      <w:r w:rsidRPr="00775C9B">
        <w:rPr>
          <w:rFonts w:ascii="Garamond" w:eastAsia="Calibri" w:hAnsi="Garamond" w:cs="Times New Roman"/>
          <w:bCs/>
          <w:iCs/>
        </w:rPr>
        <w:lastRenderedPageBreak/>
        <w:t>zamówienia bez ograniczenia zakresu zamówienia, powodowałoby dla Zamawiającego niekorzystne skutki z uwagi na zamierzony cel realizacji przedmiotu zamówienia i związane z tym racjonalne wydatkowanie środków publicznych,</w:t>
      </w:r>
    </w:p>
    <w:p w14:paraId="3998183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 xml:space="preserve">c) wprowadzenia zmian w stosunku do Opisu Przedmiotu Zamówienia w zakresie wykonania </w:t>
      </w:r>
      <w:r>
        <w:rPr>
          <w:rFonts w:ascii="Garamond" w:eastAsia="Calibri" w:hAnsi="Garamond" w:cs="Times New Roman"/>
          <w:bCs/>
          <w:iCs/>
        </w:rPr>
        <w:t xml:space="preserve">usług </w:t>
      </w:r>
      <w:r w:rsidRPr="00775C9B">
        <w:rPr>
          <w:rFonts w:ascii="Garamond" w:eastAsia="Calibri" w:hAnsi="Garamond" w:cs="Times New Roman"/>
          <w:bCs/>
          <w:iCs/>
        </w:rPr>
        <w:t xml:space="preserve"> nie wykraczających poza zakres przedmiotu zamówienia, w sytuacji konieczności zwiększenia usprawnienia procesu realizacji zamówienia,</w:t>
      </w:r>
    </w:p>
    <w:p w14:paraId="1AE5DD16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d) zmiany stawki podatku VAT.</w:t>
      </w:r>
    </w:p>
    <w:p w14:paraId="7F5F461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W związku z wskazanymi w pkt 7 okolicznościami dopuszczalne jest zmniejszenie lub zwiększenie wynagrodzenia, przy czym zwiększenie wynagrodzenia dopuszczalne jest o kwotę nie większą niż udokumentowany wzrost kosztów świadczenia usługi.</w:t>
      </w:r>
    </w:p>
    <w:p w14:paraId="050FF968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2. W trakcie trwania niniejszej umowy Wykonawca zobowiązuje się do pisemnego powiadamiania Zamawiającego o:</w:t>
      </w:r>
    </w:p>
    <w:p w14:paraId="50DFCEB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1) zmianie siedziby lub nazwy firmy,</w:t>
      </w:r>
    </w:p>
    <w:p w14:paraId="350B1F33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2) zmianie osób reprezentujących,</w:t>
      </w:r>
    </w:p>
    <w:p w14:paraId="06B8A8A5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3) ogłoszeniu upadłości</w:t>
      </w:r>
    </w:p>
    <w:p w14:paraId="752A6F7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4) ogłoszeniu likwidacji,</w:t>
      </w:r>
    </w:p>
    <w:p w14:paraId="780445C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5) zawieszenia działalności,</w:t>
      </w:r>
    </w:p>
    <w:p w14:paraId="56F50F9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  <w:iCs/>
        </w:rPr>
      </w:pPr>
      <w:r w:rsidRPr="00775C9B">
        <w:rPr>
          <w:rFonts w:ascii="Garamond" w:eastAsia="Calibri" w:hAnsi="Garamond" w:cs="Times New Roman"/>
          <w:bCs/>
          <w:iCs/>
        </w:rPr>
        <w:t>6)wszczęcia postępowania układowego, w którym uczestniczy Wykonawca</w:t>
      </w:r>
    </w:p>
    <w:p w14:paraId="12643E9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/>
          <w:bCs/>
          <w:i/>
          <w:iCs/>
        </w:rPr>
      </w:pPr>
      <w:r w:rsidRPr="00775C9B">
        <w:rPr>
          <w:rFonts w:ascii="Garamond" w:eastAsia="Calibri" w:hAnsi="Garamond" w:cs="Times New Roman"/>
          <w:bCs/>
          <w:iCs/>
        </w:rPr>
        <w:t>3. Wszelkie zmiany do niniejszej umowy wymagają pisemnego aneksu podpisanego przez strony.</w:t>
      </w:r>
    </w:p>
    <w:p w14:paraId="2AC30BA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Cs/>
          <w:iCs/>
          <w:sz w:val="10"/>
          <w:szCs w:val="10"/>
        </w:rPr>
      </w:pPr>
    </w:p>
    <w:p w14:paraId="17A3518D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§14</w:t>
      </w:r>
    </w:p>
    <w:p w14:paraId="6F7C4B10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Porozumiewanie się Stron</w:t>
      </w:r>
    </w:p>
    <w:p w14:paraId="0E589189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1. Wszelkie zawiadomienia, zapytania lub informacje odnoszące się do lub wynikające z realizacji przedmiotu umowy, wymagają formy pisemnej lub elektronicznej.</w:t>
      </w:r>
    </w:p>
    <w:p w14:paraId="76D3FDD2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Pisma Stron powinny powoływać się na tytuł umowy i jej numer. Za datę otrzymania dokumentów, o których mowa w ust.1, Strony uznają dzień ich przekazania pocztą elektroniczną lub faksem, jeżeli ich treść zostanie niezwłocznie potwierdzona pisemnie, chyba że postanowienia umowy stanowią inaczej.</w:t>
      </w:r>
    </w:p>
    <w:p w14:paraId="3DBD655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3. Korespondencję należy kierować na wskazane adresy:</w:t>
      </w:r>
    </w:p>
    <w:p w14:paraId="25E48A0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 Korespondencja kierowana do Zamawiającego:</w:t>
      </w:r>
    </w:p>
    <w:p w14:paraId="4B8EF6F8" w14:textId="6AF4DD8D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Imię i Nazwisko: </w:t>
      </w:r>
      <w:r w:rsidR="00E256D4">
        <w:rPr>
          <w:rFonts w:ascii="Garamond" w:eastAsia="Calibri" w:hAnsi="Garamond" w:cs="Times New Roman"/>
          <w:bCs/>
        </w:rPr>
        <w:t xml:space="preserve">Krzysztof Andrzej Iwulski </w:t>
      </w:r>
      <w:r w:rsidRPr="00775C9B">
        <w:rPr>
          <w:rFonts w:ascii="Garamond" w:eastAsia="Calibri" w:hAnsi="Garamond" w:cs="Times New Roman"/>
          <w:bCs/>
        </w:rPr>
        <w:t>– Wójt Gminy Jednorożec</w:t>
      </w:r>
    </w:p>
    <w:p w14:paraId="46A5612F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ul. Odrodzenia 14, 06-323 Jednorożec</w:t>
      </w:r>
    </w:p>
    <w:p w14:paraId="518E20C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Telefon: 29 751 70 30</w:t>
      </w:r>
    </w:p>
    <w:p w14:paraId="548CC19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29 751 70 31</w:t>
      </w:r>
    </w:p>
    <w:p w14:paraId="36ECBB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e-mail: gmina@jednorozec.pl</w:t>
      </w:r>
    </w:p>
    <w:p w14:paraId="32D8022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Korespondencja kierowana do Wykonawcy:</w:t>
      </w:r>
    </w:p>
    <w:p w14:paraId="23D68634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Imię i Nazwisko .................................................</w:t>
      </w:r>
    </w:p>
    <w:p w14:paraId="77E7470A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Adres: ...................................................................</w:t>
      </w:r>
    </w:p>
    <w:p w14:paraId="7E9D35C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Telefon kom.: .....................................................</w:t>
      </w:r>
    </w:p>
    <w:p w14:paraId="702509E7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Fax: ......................................................................</w:t>
      </w:r>
    </w:p>
    <w:p w14:paraId="57F9D17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4. Zmiana danych wskazanych w ust.3, nie stanowi zmiany umowy i wymaga jedynie pisemnego powiadomienia drugiej Strony.</w:t>
      </w:r>
    </w:p>
    <w:p w14:paraId="29B75896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7A058E0A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6FDC8BBB" w14:textId="77777777" w:rsidR="00E256D4" w:rsidRDefault="00E256D4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</w:p>
    <w:p w14:paraId="25E48C88" w14:textId="422711A4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lastRenderedPageBreak/>
        <w:t>§15</w:t>
      </w:r>
    </w:p>
    <w:p w14:paraId="4BF004E3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Rozstrzyganie sporów</w:t>
      </w:r>
    </w:p>
    <w:p w14:paraId="51F85D3E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1. Zamawiający i Wykonawca podejmą starania, by rozstrzygnąć ewentualne spory i nieporozumienia wynikające z umowy </w:t>
      </w:r>
      <w:r>
        <w:rPr>
          <w:rFonts w:ascii="Garamond" w:eastAsia="Calibri" w:hAnsi="Garamond" w:cs="Times New Roman"/>
          <w:bCs/>
        </w:rPr>
        <w:t xml:space="preserve">polubownie. </w:t>
      </w:r>
    </w:p>
    <w:p w14:paraId="401DF920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2. Jeżeli po upływie 30 dni od daty powstania sporu Zamawiający i Wykonawca nie będą w stanie rozstrzygnąć sporu ugodowo, spór zostanie rozstrzygnięty przez sąd właściwy dla siedziby Zamawiającego.</w:t>
      </w:r>
    </w:p>
    <w:p w14:paraId="58EB2627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02384BA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§ 16</w:t>
      </w:r>
    </w:p>
    <w:p w14:paraId="7DA7B63F" w14:textId="77777777" w:rsidR="00CA2646" w:rsidRPr="00775C9B" w:rsidRDefault="00CA2646" w:rsidP="00CA2646">
      <w:pPr>
        <w:spacing w:after="0" w:line="312" w:lineRule="auto"/>
        <w:jc w:val="center"/>
        <w:rPr>
          <w:rFonts w:ascii="Garamond" w:eastAsia="Calibri" w:hAnsi="Garamond" w:cs="Times New Roman"/>
          <w:b/>
          <w:bCs/>
        </w:rPr>
      </w:pPr>
      <w:r w:rsidRPr="00775C9B">
        <w:rPr>
          <w:rFonts w:ascii="Garamond" w:eastAsia="Calibri" w:hAnsi="Garamond" w:cs="Times New Roman"/>
          <w:b/>
          <w:bCs/>
        </w:rPr>
        <w:t>Postanowienia końcowe</w:t>
      </w:r>
    </w:p>
    <w:p w14:paraId="2607978F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1. W zakresie nie uregulowanym niniejszą umową znajdują przepisy prawa polskiego, w szczególności Prawa Zamówień Publicznych, kodeksu cywilnego oraz ustawy o ochronie danych osobowych,</w:t>
      </w:r>
      <w:r w:rsidRPr="00954E5D">
        <w:rPr>
          <w:rFonts w:ascii="Garamond" w:eastAsia="Calibri" w:hAnsi="Garamond" w:cs="Times New Roman"/>
        </w:rPr>
        <w:t xml:space="preserve"> tym unijnego rozporządzenia RODO. </w:t>
      </w:r>
    </w:p>
    <w:p w14:paraId="0C4E086B" w14:textId="77777777" w:rsidR="00CA2646" w:rsidRPr="00954E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Garamond" w:eastAsia="Calibri" w:hAnsi="Garamond" w:cs="Times New Roman"/>
        </w:rPr>
      </w:pPr>
      <w:r w:rsidRPr="00954E5D">
        <w:rPr>
          <w:rFonts w:ascii="Garamond" w:eastAsia="Calibri" w:hAnsi="Garamond" w:cs="Times New Roman"/>
          <w:bCs/>
        </w:rPr>
        <w:t>2. S</w:t>
      </w:r>
      <w:r w:rsidRPr="00954E5D">
        <w:rPr>
          <w:rFonts w:ascii="Garamond" w:hAnsi="Garamond"/>
        </w:rPr>
        <w:t>trony zgodnie oświadczają, iż zapewniają przestrzeganie zasad przetwarzania  i ochrony danych osobowych ,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o ochronie danych osobowych, które będą przekazywane lub udostępniane w związku lub w wyniku realizacji postanowień niniejszej umowy.</w:t>
      </w:r>
    </w:p>
    <w:p w14:paraId="28A59E94" w14:textId="77777777" w:rsidR="00CA2646" w:rsidRPr="00954E5D" w:rsidRDefault="00CA2646" w:rsidP="00CA2646">
      <w:pPr>
        <w:spacing w:after="0" w:line="360" w:lineRule="auto"/>
        <w:rPr>
          <w:rFonts w:ascii="Garamond" w:hAnsi="Garamond"/>
        </w:rPr>
      </w:pPr>
      <w:r w:rsidRPr="00954E5D">
        <w:rPr>
          <w:rFonts w:ascii="Garamond" w:hAnsi="Garamond"/>
        </w:rPr>
        <w:t>2. Strony zawrą umowę powierzenia przetwarzania danych osobowych.</w:t>
      </w:r>
    </w:p>
    <w:p w14:paraId="74C165F6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3</w:t>
      </w:r>
      <w:r w:rsidRPr="00775C9B">
        <w:rPr>
          <w:rFonts w:ascii="Garamond" w:eastAsia="Calibri" w:hAnsi="Garamond" w:cs="Times New Roman"/>
          <w:bCs/>
        </w:rPr>
        <w:t>. Umowę sporządzono w dwóch jednobrzmiących egzemplarzach, po 1 egz. dla każdej ze stron.</w:t>
      </w:r>
    </w:p>
    <w:p w14:paraId="3A71722C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>
        <w:rPr>
          <w:rFonts w:ascii="Garamond" w:eastAsia="Calibri" w:hAnsi="Garamond" w:cs="Times New Roman"/>
          <w:bCs/>
        </w:rPr>
        <w:t>4</w:t>
      </w:r>
      <w:r w:rsidRPr="00775C9B">
        <w:rPr>
          <w:rFonts w:ascii="Garamond" w:eastAsia="Calibri" w:hAnsi="Garamond" w:cs="Times New Roman"/>
          <w:bCs/>
        </w:rPr>
        <w:t>. Następujące załączniki do umowy stanowią jej integralną część:</w:t>
      </w:r>
    </w:p>
    <w:p w14:paraId="2D35D9BA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1) Załącznik nr 1 - Szczegółowy Opis Przedmiotu Zamówienia</w:t>
      </w:r>
    </w:p>
    <w:p w14:paraId="05EE82F3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>2) Załącznik nr 2 - Formularz Oferty Wykonawcy.</w:t>
      </w:r>
    </w:p>
    <w:p w14:paraId="2A22579B" w14:textId="77777777" w:rsidR="00CA2646" w:rsidRPr="00775C9B" w:rsidRDefault="00CA2646" w:rsidP="00CA2646">
      <w:pPr>
        <w:spacing w:after="0" w:line="360" w:lineRule="auto"/>
        <w:jc w:val="both"/>
        <w:rPr>
          <w:rFonts w:ascii="Garamond" w:eastAsia="Calibri" w:hAnsi="Garamond" w:cs="Times New Roman"/>
          <w:bCs/>
        </w:rPr>
      </w:pPr>
      <w:r w:rsidRPr="00775C9B">
        <w:rPr>
          <w:rFonts w:ascii="Garamond" w:eastAsia="Calibri" w:hAnsi="Garamond" w:cs="Times New Roman"/>
          <w:bCs/>
        </w:rPr>
        <w:t xml:space="preserve">3) Potwierdzenia zawarcia umowy o pracę – </w:t>
      </w:r>
      <w:proofErr w:type="spellStart"/>
      <w:r w:rsidRPr="00775C9B">
        <w:rPr>
          <w:rFonts w:ascii="Garamond" w:eastAsia="Calibri" w:hAnsi="Garamond" w:cs="Times New Roman"/>
          <w:bCs/>
        </w:rPr>
        <w:t>szt</w:t>
      </w:r>
      <w:proofErr w:type="spellEnd"/>
      <w:r w:rsidRPr="00775C9B">
        <w:rPr>
          <w:rFonts w:ascii="Garamond" w:eastAsia="Calibri" w:hAnsi="Garamond" w:cs="Times New Roman"/>
          <w:bCs/>
        </w:rPr>
        <w:t>….</w:t>
      </w:r>
    </w:p>
    <w:p w14:paraId="0287990C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27071CA1" w14:textId="77777777" w:rsidR="00CA2646" w:rsidRPr="00775C9B" w:rsidRDefault="00CA2646" w:rsidP="00CA2646">
      <w:pPr>
        <w:spacing w:after="0" w:line="312" w:lineRule="auto"/>
        <w:jc w:val="both"/>
        <w:rPr>
          <w:rFonts w:ascii="Garamond" w:eastAsia="Calibri" w:hAnsi="Garamond" w:cs="Times New Roman"/>
          <w:bCs/>
        </w:rPr>
      </w:pPr>
    </w:p>
    <w:p w14:paraId="56E219F7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</w:p>
    <w:p w14:paraId="3B0B0288" w14:textId="77777777" w:rsidR="00CA2646" w:rsidRPr="00775C9B" w:rsidRDefault="00CA2646" w:rsidP="00CA2646">
      <w:pPr>
        <w:spacing w:after="0" w:line="312" w:lineRule="auto"/>
        <w:rPr>
          <w:rFonts w:ascii="Garamond" w:eastAsia="Calibri" w:hAnsi="Garamond" w:cs="Times New Roman"/>
        </w:rPr>
      </w:pPr>
      <w:r w:rsidRPr="00775C9B">
        <w:rPr>
          <w:rFonts w:ascii="Garamond" w:eastAsia="Calibri" w:hAnsi="Garamond" w:cs="Times New Roman"/>
        </w:rPr>
        <w:t xml:space="preserve">ZAMAWIAJĄCY: </w:t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</w:r>
      <w:r w:rsidRPr="00775C9B">
        <w:rPr>
          <w:rFonts w:ascii="Garamond" w:eastAsia="Calibri" w:hAnsi="Garamond" w:cs="Times New Roman"/>
        </w:rPr>
        <w:tab/>
        <w:t>WYKONAWCA:</w:t>
      </w:r>
    </w:p>
    <w:bookmarkEnd w:id="0"/>
    <w:p w14:paraId="306CE12A" w14:textId="77777777" w:rsidR="00CA2646" w:rsidRDefault="00CA2646" w:rsidP="00CA2646"/>
    <w:p w14:paraId="792F4116" w14:textId="77777777" w:rsidR="00E061F9" w:rsidRDefault="00E061F9"/>
    <w:sectPr w:rsidR="00E0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4B401754"/>
    <w:multiLevelType w:val="hybridMultilevel"/>
    <w:tmpl w:val="3AE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9"/>
    <w:rsid w:val="0041380E"/>
    <w:rsid w:val="00602F7F"/>
    <w:rsid w:val="006B52C1"/>
    <w:rsid w:val="007A3A95"/>
    <w:rsid w:val="00812B24"/>
    <w:rsid w:val="00846C6A"/>
    <w:rsid w:val="00895740"/>
    <w:rsid w:val="00974680"/>
    <w:rsid w:val="009E6101"/>
    <w:rsid w:val="00CA2646"/>
    <w:rsid w:val="00D92C60"/>
    <w:rsid w:val="00E061F9"/>
    <w:rsid w:val="00E0781E"/>
    <w:rsid w:val="00E256D4"/>
    <w:rsid w:val="00E80A74"/>
    <w:rsid w:val="00E941E1"/>
    <w:rsid w:val="00EC2AFD"/>
    <w:rsid w:val="00E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429"/>
  <w15:chartTrackingRefBased/>
  <w15:docId w15:val="{ECA4DC89-B115-49F9-B8CB-6A2662E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4495</Words>
  <Characters>26973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9</cp:revision>
  <dcterms:created xsi:type="dcterms:W3CDTF">2019-12-17T21:58:00Z</dcterms:created>
  <dcterms:modified xsi:type="dcterms:W3CDTF">2019-12-18T11:14:00Z</dcterms:modified>
</cp:coreProperties>
</file>