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D7B26" w14:textId="77777777" w:rsidR="00335E14" w:rsidRPr="00E21566" w:rsidRDefault="002616ED" w:rsidP="002616ED">
      <w:pPr>
        <w:jc w:val="right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Załącznik nr 7 do SIWZ</w:t>
      </w:r>
    </w:p>
    <w:p w14:paraId="792A3519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14:paraId="6343E72E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14:paraId="3F08CD84" w14:textId="2D324935" w:rsidR="000A1209" w:rsidRPr="00E21566" w:rsidRDefault="00FC7D1B" w:rsidP="00FC7D1B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>
        <w:rPr>
          <w:rFonts w:ascii="Garamond" w:hAnsi="Garamond" w:cs="Arial"/>
          <w:b/>
          <w:bCs/>
          <w:lang w:val="pl-PL"/>
        </w:rPr>
        <w:t>SPZ.271.1.20</w:t>
      </w:r>
      <w:r w:rsidR="001C502C">
        <w:rPr>
          <w:rFonts w:ascii="Garamond" w:hAnsi="Garamond" w:cs="Arial"/>
          <w:b/>
          <w:bCs/>
          <w:lang w:val="pl-PL"/>
        </w:rPr>
        <w:t>20</w:t>
      </w:r>
    </w:p>
    <w:p w14:paraId="4FC119D1" w14:textId="77777777" w:rsidR="000A1209" w:rsidRPr="00E21566" w:rsidRDefault="000A1209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INFORMACJA O GRUPIE KAPITAŁOWEJ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14:paraId="3E08511A" w14:textId="77777777" w:rsidR="000A1209" w:rsidRPr="00E21566" w:rsidRDefault="00CE0B3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Informuję, że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14:paraId="601C14AE" w14:textId="3B7A65D5" w:rsidR="00F3421E" w:rsidRDefault="000A1209" w:rsidP="00F3421E">
      <w:pPr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E21566" w:rsidRPr="00E21566">
        <w:rPr>
          <w:rFonts w:ascii="Garamond" w:hAnsi="Garamond" w:cs="Arial"/>
          <w:lang w:val="pl-PL"/>
        </w:rPr>
        <w:t xml:space="preserve"> (Dz. U. </w:t>
      </w:r>
      <w:r w:rsidR="000C6588">
        <w:rPr>
          <w:rFonts w:ascii="Garamond" w:hAnsi="Garamond" w:cs="Arial"/>
          <w:lang w:val="pl-PL"/>
        </w:rPr>
        <w:t xml:space="preserve">z 2019r. poz.1667, </w:t>
      </w:r>
      <w:r w:rsidR="00E21566" w:rsidRPr="00E21566">
        <w:rPr>
          <w:rFonts w:ascii="Garamond" w:hAnsi="Garamond" w:cs="Arial"/>
          <w:lang w:val="pl-PL"/>
        </w:rPr>
        <w:t>z</w:t>
      </w:r>
      <w:r w:rsidR="005E2C9C">
        <w:rPr>
          <w:rFonts w:ascii="Garamond" w:hAnsi="Garamond" w:cs="Arial"/>
          <w:lang w:val="pl-PL"/>
        </w:rPr>
        <w:t>e zm.</w:t>
      </w:r>
      <w:r w:rsidR="00B43047" w:rsidRPr="00E21566">
        <w:rPr>
          <w:rFonts w:ascii="Garamond" w:hAnsi="Garamond" w:cs="Arial"/>
          <w:lang w:val="pl-PL"/>
        </w:rPr>
        <w:t>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2616ED">
        <w:rPr>
          <w:rFonts w:ascii="Garamond" w:hAnsi="Garamond" w:cs="Arial"/>
          <w:b/>
          <w:bCs/>
          <w:lang w:val="pl-PL"/>
        </w:rPr>
        <w:t>Odbieranie i zagospodarowanie odpadów komunalnych z terenu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 Gminy Jednorożec“</w:t>
      </w:r>
    </w:p>
    <w:p w14:paraId="305246EE" w14:textId="77777777" w:rsidR="00335E14" w:rsidRPr="00E21566" w:rsidRDefault="00A76AC3" w:rsidP="00F3421E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br/>
      </w:r>
    </w:p>
    <w:p w14:paraId="5F77EBA1" w14:textId="16F614E2" w:rsidR="000A1209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>o ochronie konkurencji i konsumentów (Dz. U. z 201</w:t>
      </w:r>
      <w:r w:rsidR="007B6F6B">
        <w:rPr>
          <w:rFonts w:ascii="Garamond" w:hAnsi="Garamond" w:cs="Arial"/>
          <w:lang w:val="pl-PL"/>
        </w:rPr>
        <w:t>9</w:t>
      </w:r>
      <w:r w:rsidRPr="00E21566">
        <w:rPr>
          <w:rFonts w:ascii="Garamond" w:hAnsi="Garamond" w:cs="Arial"/>
          <w:lang w:val="pl-PL"/>
        </w:rPr>
        <w:t xml:space="preserve"> r. poz.</w:t>
      </w:r>
      <w:r w:rsidR="007B6F6B">
        <w:rPr>
          <w:rFonts w:ascii="Garamond" w:hAnsi="Garamond" w:cs="Arial"/>
          <w:lang w:val="pl-PL"/>
        </w:rPr>
        <w:t>1667</w:t>
      </w:r>
      <w:r w:rsidR="005E2C9C">
        <w:rPr>
          <w:rFonts w:ascii="Garamond" w:hAnsi="Garamond" w:cs="Arial"/>
          <w:lang w:val="pl-PL"/>
        </w:rPr>
        <w:t>, ze</w:t>
      </w:r>
      <w:r w:rsidR="00FC7D1B">
        <w:rPr>
          <w:rFonts w:ascii="Garamond" w:hAnsi="Garamond" w:cs="Arial"/>
          <w:lang w:val="pl-PL"/>
        </w:rPr>
        <w:t xml:space="preserve"> </w:t>
      </w:r>
      <w:r w:rsidR="005E2C9C">
        <w:rPr>
          <w:rFonts w:ascii="Garamond" w:hAnsi="Garamond" w:cs="Arial"/>
          <w:lang w:val="pl-PL"/>
        </w:rPr>
        <w:t>zm.</w:t>
      </w:r>
      <w:r w:rsidRPr="00E21566">
        <w:rPr>
          <w:rFonts w:ascii="Garamond" w:hAnsi="Garamond" w:cs="Arial"/>
          <w:lang w:val="pl-PL"/>
        </w:rPr>
        <w:t xml:space="preserve">) 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93532F">
        <w:rPr>
          <w:rFonts w:ascii="Garamond" w:hAnsi="Garamond" w:cs="Arial"/>
          <w:b/>
          <w:bCs/>
          <w:lang w:val="pl-PL"/>
        </w:rPr>
        <w:t>Odbieranie i zagospodarowanie odpadów komunalnych z terenu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 Gminy Jednorożec“</w:t>
      </w:r>
    </w:p>
    <w:p w14:paraId="16977128" w14:textId="77777777" w:rsidR="000A1209" w:rsidRPr="00E21566" w:rsidRDefault="000A1209" w:rsidP="006F67A8">
      <w:pPr>
        <w:autoSpaceDE w:val="0"/>
        <w:autoSpaceDN w:val="0"/>
        <w:adjustRightInd w:val="0"/>
        <w:spacing w:after="268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1.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14:paraId="4ADCD410" w14:textId="77777777"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14:paraId="14C03D10" w14:textId="77777777"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14:paraId="2DF33AB9" w14:textId="77777777"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67208F9D" w14:textId="77777777"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67327404" w14:textId="77777777"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14:paraId="1599B292" w14:textId="77777777"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14:paraId="44643AD8" w14:textId="77777777"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14:paraId="543245F6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27B2D1E0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122A3A3F" w14:textId="77777777"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155DB" w14:textId="77777777" w:rsidR="00FD23C3" w:rsidRDefault="00FD23C3" w:rsidP="000A1209">
      <w:pPr>
        <w:spacing w:after="0" w:line="240" w:lineRule="auto"/>
      </w:pPr>
      <w:r>
        <w:separator/>
      </w:r>
    </w:p>
  </w:endnote>
  <w:endnote w:type="continuationSeparator" w:id="0">
    <w:p w14:paraId="3B83D7B0" w14:textId="77777777" w:rsidR="00FD23C3" w:rsidRDefault="00FD23C3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0C5E5" w14:textId="77777777" w:rsidR="00FD23C3" w:rsidRDefault="00FD23C3" w:rsidP="000A1209">
      <w:pPr>
        <w:spacing w:after="0" w:line="240" w:lineRule="auto"/>
      </w:pPr>
      <w:r>
        <w:separator/>
      </w:r>
    </w:p>
  </w:footnote>
  <w:footnote w:type="continuationSeparator" w:id="0">
    <w:p w14:paraId="14181A9D" w14:textId="77777777" w:rsidR="00FD23C3" w:rsidRDefault="00FD23C3" w:rsidP="000A1209">
      <w:pPr>
        <w:spacing w:after="0" w:line="240" w:lineRule="auto"/>
      </w:pPr>
      <w:r>
        <w:continuationSeparator/>
      </w:r>
    </w:p>
  </w:footnote>
  <w:footnote w:id="1">
    <w:p w14:paraId="77C00572" w14:textId="77777777" w:rsidR="000A1209" w:rsidRPr="00EA31F2" w:rsidRDefault="000A1209" w:rsidP="00CE0B37">
      <w:pPr>
        <w:ind w:left="567" w:hanging="567"/>
        <w:contextualSpacing/>
        <w:jc w:val="both"/>
        <w:rPr>
          <w:rFonts w:ascii="Garamond" w:hAnsi="Garamond"/>
          <w:sz w:val="16"/>
          <w:szCs w:val="16"/>
        </w:rPr>
      </w:pPr>
      <w:r w:rsidRPr="00EA31F2">
        <w:rPr>
          <w:rStyle w:val="Odwoanieprzypisudolnego"/>
          <w:color w:val="auto"/>
          <w:sz w:val="16"/>
          <w:szCs w:val="16"/>
        </w:rPr>
        <w:footnoteRef/>
      </w:r>
      <w:r w:rsidRPr="00EA31F2">
        <w:rPr>
          <w:color w:val="auto"/>
          <w:sz w:val="16"/>
          <w:szCs w:val="16"/>
        </w:rPr>
        <w:t xml:space="preserve"> </w:t>
      </w:r>
      <w:r w:rsidRPr="00EA31F2">
        <w:rPr>
          <w:rFonts w:ascii="Garamond" w:hAnsi="Garamond"/>
          <w:sz w:val="16"/>
          <w:szCs w:val="16"/>
        </w:rPr>
        <w:tab/>
        <w:t xml:space="preserve">Dokument </w:t>
      </w:r>
      <w:r w:rsidRPr="00EA31F2">
        <w:rPr>
          <w:rFonts w:ascii="Garamond" w:hAnsi="Garamond"/>
          <w:sz w:val="16"/>
          <w:szCs w:val="16"/>
          <w:lang w:val="pl-PL"/>
        </w:rPr>
        <w:t xml:space="preserve">ten </w:t>
      </w:r>
      <w:r w:rsidR="00C65D50" w:rsidRPr="00EA31F2">
        <w:rPr>
          <w:rFonts w:ascii="Garamond" w:hAnsi="Garamond"/>
          <w:sz w:val="16"/>
          <w:szCs w:val="16"/>
          <w:lang w:val="pl-PL"/>
        </w:rPr>
        <w:t>W</w:t>
      </w:r>
      <w:r w:rsidRPr="00EA31F2">
        <w:rPr>
          <w:rFonts w:ascii="Garamond" w:hAnsi="Garamond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 w:rsidRPr="00EA31F2">
        <w:rPr>
          <w:rFonts w:ascii="Garamond" w:hAnsi="Garamond"/>
          <w:sz w:val="16"/>
          <w:szCs w:val="16"/>
          <w:lang w:val="pl-PL"/>
        </w:rPr>
        <w:t xml:space="preserve"> </w:t>
      </w:r>
      <w:proofErr w:type="spellStart"/>
      <w:r w:rsidR="007006E9" w:rsidRPr="00EA31F2">
        <w:rPr>
          <w:rFonts w:ascii="Garamond" w:hAnsi="Garamond"/>
          <w:sz w:val="16"/>
          <w:szCs w:val="16"/>
          <w:lang w:val="pl-PL"/>
        </w:rPr>
        <w:t>Pzp</w:t>
      </w:r>
      <w:proofErr w:type="spellEnd"/>
      <w:r w:rsidRPr="00EA31F2">
        <w:rPr>
          <w:rFonts w:ascii="Garamond" w:hAnsi="Garamond"/>
          <w:sz w:val="16"/>
          <w:szCs w:val="16"/>
          <w:lang w:val="pl-PL"/>
        </w:rPr>
        <w:t>), samodzielnie (be</w:t>
      </w:r>
      <w:r w:rsidR="00C65D50" w:rsidRPr="00EA31F2">
        <w:rPr>
          <w:rFonts w:ascii="Garamond" w:hAnsi="Garamond"/>
          <w:sz w:val="16"/>
          <w:szCs w:val="16"/>
          <w:lang w:val="pl-PL"/>
        </w:rPr>
        <w:t>z odrębnego wezwania ze strony Z</w:t>
      </w:r>
      <w:r w:rsidRPr="00EA31F2">
        <w:rPr>
          <w:rFonts w:ascii="Garamond" w:hAnsi="Garamond"/>
          <w:sz w:val="16"/>
          <w:szCs w:val="16"/>
          <w:lang w:val="pl-PL"/>
        </w:rPr>
        <w:t xml:space="preserve">amawiającego). </w:t>
      </w:r>
    </w:p>
  </w:footnote>
  <w:footnote w:id="2">
    <w:p w14:paraId="1C9DEA5E" w14:textId="77777777" w:rsidR="00CE0B37" w:rsidRPr="00EA31F2" w:rsidRDefault="00CE0B37" w:rsidP="00CE0B37">
      <w:pPr>
        <w:pStyle w:val="Tekstprzypisudolnego"/>
        <w:ind w:left="567" w:hanging="567"/>
        <w:rPr>
          <w:rFonts w:ascii="Garamond" w:hAnsi="Garamond"/>
          <w:sz w:val="16"/>
          <w:szCs w:val="16"/>
        </w:rPr>
      </w:pPr>
      <w:r w:rsidRPr="00EA31F2">
        <w:rPr>
          <w:rStyle w:val="Odwoanieprzypisudolnego"/>
          <w:rFonts w:ascii="Garamond" w:hAnsi="Garamond"/>
          <w:sz w:val="16"/>
          <w:szCs w:val="16"/>
        </w:rPr>
        <w:footnoteRef/>
      </w:r>
      <w:r w:rsidRPr="00EA31F2">
        <w:rPr>
          <w:rFonts w:ascii="Garamond" w:hAnsi="Garamond"/>
          <w:sz w:val="16"/>
          <w:szCs w:val="16"/>
        </w:rPr>
        <w:t xml:space="preserve"> </w:t>
      </w:r>
      <w:r w:rsidRPr="00EA31F2">
        <w:rPr>
          <w:rFonts w:ascii="Garamond" w:hAnsi="Garamond"/>
          <w:sz w:val="16"/>
          <w:szCs w:val="16"/>
        </w:rPr>
        <w:tab/>
        <w:t>Wybrać właściwy wariant.</w:t>
      </w:r>
    </w:p>
    <w:p w14:paraId="7134C6AD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09"/>
    <w:rsid w:val="000A1209"/>
    <w:rsid w:val="000C6588"/>
    <w:rsid w:val="000D788B"/>
    <w:rsid w:val="00160111"/>
    <w:rsid w:val="001831A4"/>
    <w:rsid w:val="001C502C"/>
    <w:rsid w:val="001E3FEC"/>
    <w:rsid w:val="001F438E"/>
    <w:rsid w:val="00205DA8"/>
    <w:rsid w:val="002616ED"/>
    <w:rsid w:val="00287163"/>
    <w:rsid w:val="002A16C8"/>
    <w:rsid w:val="002A6227"/>
    <w:rsid w:val="002B768A"/>
    <w:rsid w:val="002D3463"/>
    <w:rsid w:val="002F7E9A"/>
    <w:rsid w:val="00335E14"/>
    <w:rsid w:val="00387D84"/>
    <w:rsid w:val="00402294"/>
    <w:rsid w:val="00436F12"/>
    <w:rsid w:val="004C1A7F"/>
    <w:rsid w:val="004D0B7C"/>
    <w:rsid w:val="004D621E"/>
    <w:rsid w:val="004E1927"/>
    <w:rsid w:val="00522B57"/>
    <w:rsid w:val="00590AF7"/>
    <w:rsid w:val="005B473A"/>
    <w:rsid w:val="005E2C9C"/>
    <w:rsid w:val="005F21B9"/>
    <w:rsid w:val="00647E7D"/>
    <w:rsid w:val="006F67A8"/>
    <w:rsid w:val="007006E9"/>
    <w:rsid w:val="00764237"/>
    <w:rsid w:val="00764CF0"/>
    <w:rsid w:val="007B6F6B"/>
    <w:rsid w:val="007C522D"/>
    <w:rsid w:val="007D4C82"/>
    <w:rsid w:val="00855906"/>
    <w:rsid w:val="00892BC4"/>
    <w:rsid w:val="008D1644"/>
    <w:rsid w:val="008E3F6F"/>
    <w:rsid w:val="0093532F"/>
    <w:rsid w:val="00952559"/>
    <w:rsid w:val="00995413"/>
    <w:rsid w:val="00997FDE"/>
    <w:rsid w:val="009C76CF"/>
    <w:rsid w:val="009F5423"/>
    <w:rsid w:val="00A76AC3"/>
    <w:rsid w:val="00AB1673"/>
    <w:rsid w:val="00B14C72"/>
    <w:rsid w:val="00B43047"/>
    <w:rsid w:val="00BA0F9A"/>
    <w:rsid w:val="00BB0834"/>
    <w:rsid w:val="00C65D50"/>
    <w:rsid w:val="00CB6D35"/>
    <w:rsid w:val="00CE0B37"/>
    <w:rsid w:val="00D31AC4"/>
    <w:rsid w:val="00DB0AA7"/>
    <w:rsid w:val="00E21566"/>
    <w:rsid w:val="00E94838"/>
    <w:rsid w:val="00EA31F2"/>
    <w:rsid w:val="00EF0C9C"/>
    <w:rsid w:val="00F3421E"/>
    <w:rsid w:val="00F97BF2"/>
    <w:rsid w:val="00FC7D1B"/>
    <w:rsid w:val="00FD075E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D8858"/>
  <w15:docId w15:val="{3514E8C3-9814-4781-A111-F2096AD4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167E3-B5F9-402C-9B7E-7292DF8C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Bakuła</cp:lastModifiedBy>
  <cp:revision>10</cp:revision>
  <cp:lastPrinted>2016-12-09T10:29:00Z</cp:lastPrinted>
  <dcterms:created xsi:type="dcterms:W3CDTF">2018-11-29T17:40:00Z</dcterms:created>
  <dcterms:modified xsi:type="dcterms:W3CDTF">2020-04-24T06:31:00Z</dcterms:modified>
</cp:coreProperties>
</file>