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65C9DEA2" w:rsidR="00976365" w:rsidRPr="00A03C76" w:rsidRDefault="00D459C5" w:rsidP="00D459C5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D459C5">
        <w:rPr>
          <w:rFonts w:eastAsia="Times New Roman" w:cs="Times New Roman"/>
          <w:b/>
          <w:bCs/>
          <w:sz w:val="24"/>
          <w:szCs w:val="24"/>
          <w:lang w:eastAsia="pl-PL"/>
        </w:rPr>
        <w:t>WÓJT GMINY JEDNOROŻEC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ED54A1">
        <w:rPr>
          <w:rFonts w:eastAsia="Times New Roman" w:cs="Times New Roman"/>
          <w:sz w:val="24"/>
          <w:szCs w:val="24"/>
          <w:lang w:eastAsia="pl-PL"/>
        </w:rPr>
        <w:t xml:space="preserve">            </w:t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>Jednorożec, dn</w:t>
      </w:r>
      <w:r w:rsidR="004727B9">
        <w:rPr>
          <w:rFonts w:eastAsia="Times New Roman" w:cs="Times New Roman"/>
          <w:sz w:val="24"/>
          <w:szCs w:val="24"/>
          <w:lang w:eastAsia="pl-PL"/>
        </w:rPr>
        <w:t>. 23 kwietnia 2025 r.</w:t>
      </w:r>
    </w:p>
    <w:p w14:paraId="6009D631" w14:textId="179BCD5E" w:rsidR="0078445F" w:rsidRPr="00A03C76" w:rsidRDefault="0078445F" w:rsidP="00A03C7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A03C76">
        <w:rPr>
          <w:rFonts w:eastAsia="Times New Roman" w:cs="Times New Roman"/>
          <w:sz w:val="24"/>
          <w:szCs w:val="24"/>
          <w:lang w:eastAsia="pl-PL"/>
        </w:rPr>
        <w:t>IR</w:t>
      </w:r>
      <w:r w:rsidRPr="00A03C76">
        <w:rPr>
          <w:rFonts w:eastAsia="Times New Roman" w:cs="Times New Roman"/>
          <w:sz w:val="24"/>
          <w:szCs w:val="24"/>
          <w:lang w:eastAsia="pl-PL"/>
        </w:rPr>
        <w:t>.6220</w:t>
      </w:r>
      <w:r w:rsidR="004727B9">
        <w:rPr>
          <w:rFonts w:eastAsia="Times New Roman" w:cs="Times New Roman"/>
          <w:sz w:val="24"/>
          <w:szCs w:val="24"/>
          <w:lang w:eastAsia="pl-PL"/>
        </w:rPr>
        <w:t>.1.2025</w:t>
      </w:r>
    </w:p>
    <w:p w14:paraId="746B0AD6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498BA94E" w14:textId="1BF4F49E" w:rsidR="0078445F" w:rsidRPr="00A03C76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  <w:r w:rsidR="0045791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DEAEF07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14:paraId="2CE4BC6D" w14:textId="77777777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AF4D579" w14:textId="10BAD903" w:rsidR="00323F21" w:rsidRPr="00A03C76" w:rsidRDefault="0078445F" w:rsidP="00323F2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Działając na podstawie art. 73 ust. 1 ustawy z dnia 3 października 2008</w:t>
      </w:r>
      <w:r w:rsidR="00DF79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r.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ocenach oddziaływania na środowisko 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>(Dz.U. z 20</w:t>
      </w:r>
      <w:r w:rsidR="0045791A">
        <w:rPr>
          <w:rFonts w:eastAsia="Times New Roman" w:cs="Times New Roman"/>
          <w:sz w:val="24"/>
          <w:szCs w:val="24"/>
          <w:lang w:eastAsia="pl-PL"/>
        </w:rPr>
        <w:t>2</w:t>
      </w:r>
      <w:r w:rsidR="004727B9">
        <w:rPr>
          <w:rFonts w:eastAsia="Times New Roman" w:cs="Times New Roman"/>
          <w:sz w:val="24"/>
          <w:szCs w:val="24"/>
          <w:lang w:eastAsia="pl-PL"/>
        </w:rPr>
        <w:t>4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1C3551">
        <w:rPr>
          <w:rFonts w:eastAsia="Times New Roman" w:cs="Times New Roman"/>
          <w:sz w:val="24"/>
          <w:szCs w:val="24"/>
          <w:lang w:eastAsia="pl-PL"/>
        </w:rPr>
        <w:t>1112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ze zm. – zwanej dalej ustawa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) oraz art. 61 § 4 </w:t>
      </w:r>
      <w:r w:rsidR="004727B9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Pr="00A03C76">
        <w:rPr>
          <w:rFonts w:eastAsia="Times New Roman" w:cs="Times New Roman"/>
          <w:sz w:val="24"/>
          <w:szCs w:val="24"/>
          <w:lang w:eastAsia="pl-PL"/>
        </w:rPr>
        <w:t>art. 49 ustawy z dnia 14 czerwca 1960r. - Kodeks postępowania administracyjnego (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>Dz.U. z 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4C59D3">
        <w:rPr>
          <w:rFonts w:eastAsia="Times New Roman" w:cs="Times New Roman"/>
          <w:sz w:val="24"/>
          <w:szCs w:val="24"/>
          <w:lang w:eastAsia="pl-PL"/>
        </w:rPr>
        <w:t>4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4C59D3">
        <w:rPr>
          <w:rFonts w:eastAsia="Times New Roman" w:cs="Times New Roman"/>
          <w:sz w:val="24"/>
          <w:szCs w:val="24"/>
          <w:lang w:eastAsia="pl-PL"/>
        </w:rPr>
        <w:t>572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>ze zm. – zwanej dalej kpa), Wójt Gminy Jednorożec</w:t>
      </w:r>
    </w:p>
    <w:p w14:paraId="3449E7DA" w14:textId="2F675ACA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zawiadamia</w:t>
      </w:r>
    </w:p>
    <w:p w14:paraId="43A96054" w14:textId="77777777" w:rsidR="00417D31" w:rsidRPr="00417D31" w:rsidRDefault="00417D31" w:rsidP="00417D31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17D31">
        <w:rPr>
          <w:rFonts w:eastAsia="Times New Roman" w:cs="Arial"/>
          <w:sz w:val="24"/>
          <w:szCs w:val="24"/>
          <w:lang w:eastAsia="pl-PL"/>
        </w:rPr>
        <w:t xml:space="preserve">że na wniosek Zarządu Powiatu Przasnyskiego zostało wszczęte postępowanie administracyjne w sprawie wydania decyzji o środowiskowych uwarunkowaniach dla przedsięwzięcia polegającego na: „Przebudowie drogi powiatowej 3234W Stara Wieś – Chorzele – Krasnosielc w km od 21+850 do km 26+960 oraz w km od 28+430 do km 33+207 oraz obiektu mostowego w m. </w:t>
      </w:r>
      <w:proofErr w:type="spellStart"/>
      <w:r w:rsidRPr="00417D31">
        <w:rPr>
          <w:rFonts w:eastAsia="Times New Roman" w:cs="Arial"/>
          <w:sz w:val="24"/>
          <w:szCs w:val="24"/>
          <w:lang w:eastAsia="pl-PL"/>
        </w:rPr>
        <w:t>Małowidz</w:t>
      </w:r>
      <w:proofErr w:type="spellEnd"/>
      <w:r w:rsidRPr="00417D31">
        <w:rPr>
          <w:rFonts w:eastAsia="Times New Roman" w:cs="Arial"/>
          <w:sz w:val="24"/>
          <w:szCs w:val="24"/>
          <w:lang w:eastAsia="pl-PL"/>
        </w:rPr>
        <w:t xml:space="preserve">”, na działkach w gminie Jednorożec oznaczonych numerami ewidencyjnymi: </w:t>
      </w:r>
    </w:p>
    <w:p w14:paraId="53E15FF0" w14:textId="77777777" w:rsidR="00417D31" w:rsidRPr="00417D31" w:rsidRDefault="00417D31" w:rsidP="00417D31">
      <w:pPr>
        <w:numPr>
          <w:ilvl w:val="0"/>
          <w:numId w:val="3"/>
        </w:num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17D31">
        <w:rPr>
          <w:rFonts w:eastAsia="Times New Roman" w:cs="Arial"/>
          <w:sz w:val="24"/>
          <w:szCs w:val="24"/>
          <w:lang w:eastAsia="pl-PL"/>
        </w:rPr>
        <w:t xml:space="preserve">277 – obręb 0011 </w:t>
      </w:r>
      <w:proofErr w:type="spellStart"/>
      <w:r w:rsidRPr="00417D31">
        <w:rPr>
          <w:rFonts w:eastAsia="Times New Roman" w:cs="Arial"/>
          <w:sz w:val="24"/>
          <w:szCs w:val="24"/>
          <w:lang w:eastAsia="pl-PL"/>
        </w:rPr>
        <w:t>Małowidz</w:t>
      </w:r>
      <w:proofErr w:type="spellEnd"/>
      <w:r w:rsidRPr="00417D31">
        <w:rPr>
          <w:rFonts w:eastAsia="Times New Roman" w:cs="Arial"/>
          <w:sz w:val="24"/>
          <w:szCs w:val="24"/>
          <w:lang w:eastAsia="pl-PL"/>
        </w:rPr>
        <w:t>;</w:t>
      </w:r>
    </w:p>
    <w:p w14:paraId="082A69D6" w14:textId="77777777" w:rsidR="00417D31" w:rsidRPr="00417D31" w:rsidRDefault="00417D31" w:rsidP="00417D31">
      <w:pPr>
        <w:numPr>
          <w:ilvl w:val="0"/>
          <w:numId w:val="3"/>
        </w:num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17D31">
        <w:rPr>
          <w:rFonts w:eastAsia="Times New Roman" w:cs="Arial"/>
          <w:sz w:val="24"/>
          <w:szCs w:val="24"/>
          <w:lang w:eastAsia="pl-PL"/>
        </w:rPr>
        <w:t>418, 117,513 – obręb 0016 Ulatowo-Pogorzel;</w:t>
      </w:r>
    </w:p>
    <w:p w14:paraId="5E2ADC94" w14:textId="77777777" w:rsidR="00417D31" w:rsidRPr="00417D31" w:rsidRDefault="00417D31" w:rsidP="00417D31">
      <w:pPr>
        <w:numPr>
          <w:ilvl w:val="0"/>
          <w:numId w:val="3"/>
        </w:num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17D31">
        <w:rPr>
          <w:rFonts w:eastAsia="Times New Roman" w:cs="Arial"/>
          <w:sz w:val="24"/>
          <w:szCs w:val="24"/>
          <w:lang w:eastAsia="pl-PL"/>
        </w:rPr>
        <w:t>484/3, 484/4 – obręb 0004 Jednorożec;</w:t>
      </w:r>
    </w:p>
    <w:p w14:paraId="2D5D0F8E" w14:textId="77777777" w:rsidR="00417D31" w:rsidRPr="00417D31" w:rsidRDefault="00417D31" w:rsidP="00417D31">
      <w:pPr>
        <w:numPr>
          <w:ilvl w:val="0"/>
          <w:numId w:val="3"/>
        </w:num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17D31">
        <w:rPr>
          <w:rFonts w:eastAsia="Times New Roman" w:cs="Arial"/>
          <w:sz w:val="24"/>
          <w:szCs w:val="24"/>
          <w:lang w:eastAsia="pl-PL"/>
        </w:rPr>
        <w:t>548 – obręb 0002 Drążdżewo Nowe.</w:t>
      </w:r>
    </w:p>
    <w:p w14:paraId="33655541" w14:textId="07E6D05C" w:rsidR="0078445F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w zakresie konieczności przeprowadzenia oceny oddziaływania planowanego przedsięwzięcia na środowisko.</w:t>
      </w:r>
    </w:p>
    <w:p w14:paraId="51845C21" w14:textId="48D6042F" w:rsidR="0078445F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W oparciu o</w:t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 art. 8 oraz art. 21 ust. 1 ustawy </w:t>
      </w:r>
      <w:proofErr w:type="spellStart"/>
      <w:r w:rsidR="0078445F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dla ww. przedsięwzięcia został umieszczony </w:t>
      </w:r>
      <w:r w:rsidR="00066E0F"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w publicznie </w:t>
      </w:r>
      <w:r w:rsidR="00417D31">
        <w:rPr>
          <w:rFonts w:eastAsia="Times New Roman" w:cs="Times New Roman"/>
          <w:sz w:val="24"/>
          <w:szCs w:val="24"/>
          <w:lang w:eastAsia="pl-PL"/>
        </w:rPr>
        <w:t>dostępnym wykazie danych o środowisku.</w:t>
      </w:r>
    </w:p>
    <w:p w14:paraId="56A6D3A0" w14:textId="1D63E385" w:rsidR="008F3DE0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Informuje się o uprawnieniach wszystkich stron tego post</w:t>
      </w:r>
      <w:r w:rsidR="00D50D44">
        <w:rPr>
          <w:rFonts w:eastAsia="Times New Roman" w:cs="Times New Roman"/>
          <w:sz w:val="24"/>
          <w:szCs w:val="24"/>
          <w:lang w:eastAsia="pl-PL"/>
        </w:rPr>
        <w:t>ę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powania – wynikających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z ar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t</w:t>
      </w:r>
      <w:r w:rsidRPr="00A03C76">
        <w:rPr>
          <w:rFonts w:eastAsia="Times New Roman" w:cs="Times New Roman"/>
          <w:sz w:val="24"/>
          <w:szCs w:val="24"/>
          <w:lang w:eastAsia="pl-PL"/>
        </w:rPr>
        <w:t>. 10 Kpa – do czynnego udziału w każdym jego st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a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dium oraz możliwości składania uwag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 xml:space="preserve">i wniosków  w Urzędzie Gminy w Jednorożcu, ul. Odrodzenia 14, 06-323 </w:t>
      </w:r>
      <w:r w:rsidR="00094749" w:rsidRPr="00A03C76">
        <w:rPr>
          <w:rFonts w:eastAsia="Times New Roman" w:cs="Times New Roman"/>
          <w:sz w:val="24"/>
          <w:szCs w:val="24"/>
          <w:lang w:eastAsia="pl-PL"/>
        </w:rPr>
        <w:t>J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ednorożec </w:t>
      </w:r>
      <w:r w:rsidR="00D50D44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lastRenderedPageBreak/>
        <w:t xml:space="preserve">(pok. </w:t>
      </w:r>
      <w:r w:rsidR="00D50D44">
        <w:rPr>
          <w:rFonts w:eastAsia="Times New Roman" w:cs="Times New Roman"/>
          <w:sz w:val="24"/>
          <w:szCs w:val="24"/>
          <w:lang w:eastAsia="pl-PL"/>
        </w:rPr>
        <w:t>n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12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), tel. (29) 751 70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39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, w godz. od 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>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>0 do 15: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0, w terminie </w:t>
      </w:r>
      <w:r w:rsidR="008F32D2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dni od dnia otrzymania niniejszego zawiadomienia.</w:t>
      </w:r>
    </w:p>
    <w:p w14:paraId="260F786E" w14:textId="63E81F22" w:rsidR="00040DAC" w:rsidRPr="00A03C76" w:rsidRDefault="005666E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74 ust. 3 </w:t>
      </w:r>
      <w:proofErr w:type="spellStart"/>
      <w:r w:rsidR="00040DAC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466217" w:rsidRPr="00A03C76">
        <w:rPr>
          <w:rFonts w:eastAsia="Times New Roman" w:cs="Times New Roman"/>
          <w:sz w:val="24"/>
          <w:szCs w:val="24"/>
          <w:lang w:eastAsia="pl-PL"/>
        </w:rPr>
        <w:t>,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jeżeli liczba stron postępowania w sprawie wydania decyzji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lub innego postępowania dotyczącego tej decyzji przekracza 10, stosuje się art. 49 k.p.a. </w:t>
      </w:r>
    </w:p>
    <w:p w14:paraId="7AD8D59A" w14:textId="0A019D5A" w:rsidR="005666EC" w:rsidRPr="00A03C76" w:rsidRDefault="00040DAC" w:rsidP="00A03C76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Stosując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 art. 49 k.p.a. zawiadomienie stron o decyzjach i innych czynnościach organu administracji publicznej może nastąpić w formie publicznego obwieszczenia, w innej formie publicznego ogłoszenia zwyczajowo przyjętej w danej miejscowości lub przez udostępnienie pisma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w Biuletynie Informacji Publicznej na stronie podmiotowej właściwego organu administracji publicznej. Zawiadomienie uważa się za dokonane po upływie czternastu dni </w:t>
      </w:r>
      <w:r w:rsidR="00E177C2">
        <w:rPr>
          <w:rFonts w:eastAsia="Times New Roman" w:cs="Times New Roman"/>
          <w:sz w:val="24"/>
          <w:szCs w:val="24"/>
          <w:lang w:eastAsia="pl-PL"/>
        </w:rPr>
        <w:br/>
        <w:t>o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d dnia, w którym nastąpiło publiczne obwieszczenie, inne publiczne ogłoszenie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lub udostępnienie pisma w Biuletynie Informacji Publicznej.</w:t>
      </w:r>
    </w:p>
    <w:p w14:paraId="72ACBBE5" w14:textId="3C3F8490" w:rsidR="006F5599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W oparciu o 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art. 74 ust. 3a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 „Stroną postępowania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16B54C5E" w14:textId="2E5933B8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D50D44">
        <w:rPr>
          <w:rFonts w:eastAsia="Times New Roman" w:cs="Times New Roman"/>
          <w:sz w:val="24"/>
          <w:szCs w:val="24"/>
          <w:lang w:eastAsia="pl-PL"/>
        </w:rPr>
        <w:t>przewidywany teren, na którym będzie realizowane przedsięwzięcie oraz obszar znajdujący się w odległości 100 m od granic tego terenu</w:t>
      </w:r>
      <w:r w:rsidRPr="00A03C76">
        <w:rPr>
          <w:rFonts w:eastAsia="Times New Roman" w:cs="Times New Roman"/>
          <w:sz w:val="24"/>
          <w:szCs w:val="24"/>
          <w:lang w:eastAsia="pl-PL"/>
        </w:rPr>
        <w:t>;</w:t>
      </w:r>
    </w:p>
    <w:p w14:paraId="5285F621" w14:textId="2E710C99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2) działki, na których w wyniku realizacji</w:t>
      </w:r>
      <w:r w:rsidR="00C023BE">
        <w:rPr>
          <w:rFonts w:eastAsia="Times New Roman" w:cs="Times New Roman"/>
          <w:sz w:val="24"/>
          <w:szCs w:val="24"/>
          <w:lang w:eastAsia="pl-PL"/>
        </w:rPr>
        <w:t xml:space="preserve">, eksploatacji lub użytkowania przedsięwzięcia zostałyby przekroczone </w:t>
      </w:r>
      <w:r w:rsidR="00E77213">
        <w:rPr>
          <w:rFonts w:eastAsia="Times New Roman" w:cs="Times New Roman"/>
          <w:sz w:val="24"/>
          <w:szCs w:val="24"/>
          <w:lang w:eastAsia="pl-PL"/>
        </w:rPr>
        <w:t>standardy jakości środowiska;</w:t>
      </w:r>
    </w:p>
    <w:p w14:paraId="3EF3B53D" w14:textId="784024CE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przeznaczeniem.”.</w:t>
      </w:r>
    </w:p>
    <w:p w14:paraId="6E905C4A" w14:textId="2B47C160" w:rsidR="00E64097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albo 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z przyczyn niezależnych od organu.</w:t>
      </w:r>
    </w:p>
    <w:p w14:paraId="567E8E6A" w14:textId="77777777" w:rsidR="00ED54A1" w:rsidRDefault="00ED54A1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EAFCC86" w14:textId="77777777" w:rsidR="00ED54A1" w:rsidRPr="00ED54A1" w:rsidRDefault="00ED54A1" w:rsidP="00ED54A1">
      <w:pPr>
        <w:spacing w:after="0" w:line="360" w:lineRule="auto"/>
        <w:ind w:firstLine="709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D54A1"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2945ED26" w14:textId="77777777" w:rsidR="00ED54A1" w:rsidRPr="00ED54A1" w:rsidRDefault="00ED54A1" w:rsidP="00ED54A1">
      <w:pPr>
        <w:spacing w:after="0" w:line="360" w:lineRule="auto"/>
        <w:ind w:firstLine="709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D54A1">
        <w:rPr>
          <w:rFonts w:eastAsia="Times New Roman" w:cs="Times New Roman"/>
          <w:sz w:val="24"/>
          <w:szCs w:val="24"/>
          <w:lang w:eastAsia="pl-PL"/>
        </w:rPr>
        <w:t xml:space="preserve">/-/ Krzysztof </w:t>
      </w:r>
      <w:proofErr w:type="spellStart"/>
      <w:r w:rsidRPr="00ED54A1">
        <w:rPr>
          <w:rFonts w:eastAsia="Times New Roman" w:cs="Times New Roman"/>
          <w:sz w:val="24"/>
          <w:szCs w:val="24"/>
          <w:lang w:eastAsia="pl-PL"/>
        </w:rPr>
        <w:t>Nizielski</w:t>
      </w:r>
      <w:proofErr w:type="spellEnd"/>
    </w:p>
    <w:p w14:paraId="032A2C0F" w14:textId="77777777" w:rsidR="00ED54A1" w:rsidRDefault="00ED54A1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A67C8AC" w14:textId="77777777" w:rsidR="00ED54A1" w:rsidRDefault="00ED54A1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BFC9471" w14:textId="502A55CB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lastRenderedPageBreak/>
        <w:t xml:space="preserve">Otrzymują: </w:t>
      </w:r>
    </w:p>
    <w:p w14:paraId="0F688A8D" w14:textId="58CA2FA3" w:rsidR="00FC4D63" w:rsidRDefault="00FC4D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</w:t>
      </w:r>
      <w:r w:rsidR="00E77213">
        <w:rPr>
          <w:rFonts w:eastAsia="Times New Roman" w:cs="Times New Roman"/>
          <w:sz w:val="24"/>
          <w:szCs w:val="24"/>
          <w:lang w:eastAsia="pl-PL"/>
        </w:rPr>
        <w:t xml:space="preserve">ustawy </w:t>
      </w:r>
      <w:proofErr w:type="spellStart"/>
      <w:r w:rsidR="00E77213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E77213">
        <w:rPr>
          <w:rFonts w:eastAsia="Times New Roman" w:cs="Times New Roman"/>
          <w:sz w:val="24"/>
          <w:szCs w:val="24"/>
          <w:lang w:eastAsia="pl-PL"/>
        </w:rPr>
        <w:t>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0E3F099F" w14:textId="709E4A1E" w:rsidR="00E77213" w:rsidRPr="00A03C76" w:rsidRDefault="00E7721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a/a.</w:t>
      </w:r>
    </w:p>
    <w:p w14:paraId="20CB30AE" w14:textId="6BCD515E" w:rsidR="008F3DE0" w:rsidRPr="00A03C76" w:rsidRDefault="008F3DE0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99C217D" w14:textId="2971676E" w:rsidR="00E64097" w:rsidRDefault="00E64097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E99BBDA" w14:textId="6AC892AD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BAFFA0C" w14:textId="19187A4D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B188A94" w14:textId="578928DB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3F13246" w14:textId="172283AB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222019A" w14:textId="0DA4398E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040B06F" w14:textId="7CBD86D6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DEAAAF8" w14:textId="7EAD9CDE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567FA5D" w14:textId="60FCBC97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ADBE1E4" w14:textId="4075DD64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4BB1EF2" w14:textId="199EE6AF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00486F8" w14:textId="48BA7ED5" w:rsidR="00A03C76" w:rsidRDefault="00A03C76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07AA5D9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BE93FB8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7E859B8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051791D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D7D63E5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DD53B5B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C2B9687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1F15E81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4AFB06E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09DAECE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AAE21C8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84D6603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A017DE9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A8FB984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4A208C1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909AC50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0D598E3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A76BE50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6C2B6AB" w14:textId="77777777" w:rsidR="000B4374" w:rsidRDefault="000B4374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1812DAE" w14:textId="77777777" w:rsidR="000B4374" w:rsidRDefault="000B4374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A40895B" w14:textId="77777777" w:rsidR="000B4374" w:rsidRDefault="000B4374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EB89BAE" w14:textId="77777777" w:rsidR="000B4374" w:rsidRDefault="000B4374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AFABB06" w14:textId="77777777" w:rsidR="000B4374" w:rsidRDefault="000B4374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665C834" w14:textId="77777777" w:rsidR="00E77213" w:rsidRDefault="00E77213" w:rsidP="00E7721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D434A34" w14:textId="58303796" w:rsidR="00823420" w:rsidRPr="00E77213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Sporządziła: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   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p w14:paraId="227A7963" w14:textId="6668A935" w:rsidR="00E77213" w:rsidRPr="00E77213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Magdalena Kurzac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   </w:t>
      </w:r>
      <w:r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p w14:paraId="1BF2D18F" w14:textId="51BD4E10" w:rsidR="00E77213" w:rsidRPr="00E77213" w:rsidRDefault="00D278D6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(29) 751-70-39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   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sectPr w:rsidR="00E77213" w:rsidRPr="00E77213" w:rsidSect="00A03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B8D8" w14:textId="77777777" w:rsidR="00697DFF" w:rsidRDefault="00697DFF" w:rsidP="002D26B3">
      <w:pPr>
        <w:spacing w:after="0" w:line="240" w:lineRule="auto"/>
      </w:pPr>
      <w:r>
        <w:separator/>
      </w:r>
    </w:p>
  </w:endnote>
  <w:endnote w:type="continuationSeparator" w:id="0">
    <w:p w14:paraId="6CAB0A79" w14:textId="77777777" w:rsidR="00697DFF" w:rsidRDefault="00697DFF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CD66" w14:textId="77777777" w:rsidR="00697DFF" w:rsidRDefault="00697DFF" w:rsidP="002D26B3">
      <w:pPr>
        <w:spacing w:after="0" w:line="240" w:lineRule="auto"/>
      </w:pPr>
      <w:r>
        <w:separator/>
      </w:r>
    </w:p>
  </w:footnote>
  <w:footnote w:type="continuationSeparator" w:id="0">
    <w:p w14:paraId="2F769739" w14:textId="77777777" w:rsidR="00697DFF" w:rsidRDefault="00697DFF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9A0"/>
    <w:multiLevelType w:val="hybridMultilevel"/>
    <w:tmpl w:val="2EE2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2523">
    <w:abstractNumId w:val="1"/>
  </w:num>
  <w:num w:numId="2" w16cid:durableId="945380974">
    <w:abstractNumId w:val="2"/>
  </w:num>
  <w:num w:numId="3" w16cid:durableId="18830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B1A41"/>
    <w:rsid w:val="000B4374"/>
    <w:rsid w:val="000E68D0"/>
    <w:rsid w:val="00163FA4"/>
    <w:rsid w:val="001A3869"/>
    <w:rsid w:val="001C3551"/>
    <w:rsid w:val="001C59A7"/>
    <w:rsid w:val="001C7ABA"/>
    <w:rsid w:val="001D44F7"/>
    <w:rsid w:val="001D635D"/>
    <w:rsid w:val="001F051C"/>
    <w:rsid w:val="001F6E92"/>
    <w:rsid w:val="002A684A"/>
    <w:rsid w:val="002D26B3"/>
    <w:rsid w:val="003176A7"/>
    <w:rsid w:val="00323F21"/>
    <w:rsid w:val="00362633"/>
    <w:rsid w:val="003A4764"/>
    <w:rsid w:val="003B2043"/>
    <w:rsid w:val="003D3EB4"/>
    <w:rsid w:val="003E68EC"/>
    <w:rsid w:val="003F4A1A"/>
    <w:rsid w:val="003F4F87"/>
    <w:rsid w:val="00415C68"/>
    <w:rsid w:val="00417D31"/>
    <w:rsid w:val="00422328"/>
    <w:rsid w:val="00447DB4"/>
    <w:rsid w:val="0045791A"/>
    <w:rsid w:val="00466217"/>
    <w:rsid w:val="004727B9"/>
    <w:rsid w:val="004C59D3"/>
    <w:rsid w:val="005666EC"/>
    <w:rsid w:val="005D4F50"/>
    <w:rsid w:val="005D608A"/>
    <w:rsid w:val="005F5C7F"/>
    <w:rsid w:val="00602356"/>
    <w:rsid w:val="00612138"/>
    <w:rsid w:val="00652D8A"/>
    <w:rsid w:val="006531A2"/>
    <w:rsid w:val="006550EE"/>
    <w:rsid w:val="0065642D"/>
    <w:rsid w:val="00657C87"/>
    <w:rsid w:val="0067389D"/>
    <w:rsid w:val="00697DFF"/>
    <w:rsid w:val="006A6E59"/>
    <w:rsid w:val="006B3391"/>
    <w:rsid w:val="006D444E"/>
    <w:rsid w:val="006F5599"/>
    <w:rsid w:val="007642B1"/>
    <w:rsid w:val="00776F9B"/>
    <w:rsid w:val="0078445F"/>
    <w:rsid w:val="007B2CB3"/>
    <w:rsid w:val="007C1ED1"/>
    <w:rsid w:val="00823420"/>
    <w:rsid w:val="00890E4B"/>
    <w:rsid w:val="008B5C1B"/>
    <w:rsid w:val="008E42AF"/>
    <w:rsid w:val="008F32D2"/>
    <w:rsid w:val="008F3DE0"/>
    <w:rsid w:val="00904144"/>
    <w:rsid w:val="00976365"/>
    <w:rsid w:val="00984EEC"/>
    <w:rsid w:val="009E31DC"/>
    <w:rsid w:val="00A03C76"/>
    <w:rsid w:val="00A1712D"/>
    <w:rsid w:val="00A32210"/>
    <w:rsid w:val="00A448BA"/>
    <w:rsid w:val="00A73FA9"/>
    <w:rsid w:val="00A83F7C"/>
    <w:rsid w:val="00A9372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023BE"/>
    <w:rsid w:val="00C75A07"/>
    <w:rsid w:val="00C83A71"/>
    <w:rsid w:val="00CC5683"/>
    <w:rsid w:val="00CC5FE4"/>
    <w:rsid w:val="00D04DBA"/>
    <w:rsid w:val="00D278D6"/>
    <w:rsid w:val="00D459C5"/>
    <w:rsid w:val="00D50D44"/>
    <w:rsid w:val="00D556ED"/>
    <w:rsid w:val="00DC40AF"/>
    <w:rsid w:val="00DF7981"/>
    <w:rsid w:val="00E177C2"/>
    <w:rsid w:val="00E244B4"/>
    <w:rsid w:val="00E64097"/>
    <w:rsid w:val="00E65B6B"/>
    <w:rsid w:val="00E77213"/>
    <w:rsid w:val="00EA6403"/>
    <w:rsid w:val="00ED54A1"/>
    <w:rsid w:val="00ED5761"/>
    <w:rsid w:val="00EF415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19</cp:revision>
  <cp:lastPrinted>2025-04-23T06:08:00Z</cp:lastPrinted>
  <dcterms:created xsi:type="dcterms:W3CDTF">2025-04-22T11:16:00Z</dcterms:created>
  <dcterms:modified xsi:type="dcterms:W3CDTF">2025-04-23T11:05:00Z</dcterms:modified>
</cp:coreProperties>
</file>