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EAD6A" w14:textId="51ADD65F" w:rsidR="00B60B5F" w:rsidRDefault="00B60B5F" w:rsidP="00B60B5F">
      <w:pPr>
        <w:shd w:val="clear" w:color="auto" w:fill="FFFFFF"/>
        <w:spacing w:line="360" w:lineRule="auto"/>
        <w:ind w:left="2898" w:right="2592" w:firstLine="245"/>
        <w:jc w:val="center"/>
        <w:rPr>
          <w:rFonts w:ascii="Calibri" w:hAnsi="Calibri" w:cs="Calibri"/>
          <w:b/>
          <w:color w:val="000000"/>
          <w:sz w:val="24"/>
          <w:szCs w:val="24"/>
        </w:rPr>
      </w:pPr>
      <w:bookmarkStart w:id="0" w:name="_Hlk168483311"/>
      <w:r>
        <w:rPr>
          <w:rFonts w:ascii="Calibri" w:hAnsi="Calibri" w:cs="Calibri"/>
          <w:b/>
          <w:color w:val="000000"/>
          <w:sz w:val="24"/>
          <w:szCs w:val="24"/>
        </w:rPr>
        <w:t xml:space="preserve">Zarządzenie nr </w:t>
      </w:r>
      <w:r w:rsidR="00866F63">
        <w:rPr>
          <w:rFonts w:ascii="Calibri" w:hAnsi="Calibri" w:cs="Calibri"/>
          <w:b/>
          <w:color w:val="000000"/>
          <w:sz w:val="24"/>
          <w:szCs w:val="24"/>
        </w:rPr>
        <w:t>8</w:t>
      </w:r>
      <w:r w:rsidR="00480A87">
        <w:rPr>
          <w:rFonts w:ascii="Calibri" w:hAnsi="Calibri" w:cs="Calibri"/>
          <w:b/>
          <w:color w:val="000000"/>
          <w:sz w:val="24"/>
          <w:szCs w:val="24"/>
        </w:rPr>
        <w:t>2</w:t>
      </w:r>
      <w:r>
        <w:rPr>
          <w:rFonts w:ascii="Calibri" w:hAnsi="Calibri" w:cs="Calibri"/>
          <w:b/>
          <w:color w:val="000000"/>
          <w:sz w:val="24"/>
          <w:szCs w:val="24"/>
        </w:rPr>
        <w:t>/2026</w:t>
      </w:r>
    </w:p>
    <w:p w14:paraId="209FA17D" w14:textId="68D9B66A" w:rsidR="00B60B5F" w:rsidRDefault="00B60B5F" w:rsidP="00B60B5F">
      <w:pPr>
        <w:shd w:val="clear" w:color="auto" w:fill="FFFFFF"/>
        <w:spacing w:line="360" w:lineRule="auto"/>
        <w:ind w:left="3143" w:right="2592"/>
        <w:jc w:val="center"/>
        <w:rPr>
          <w:rFonts w:ascii="Calibri" w:hAnsi="Calibri" w:cs="Calibri"/>
          <w:b/>
          <w:color w:val="000000"/>
          <w:spacing w:val="-1"/>
          <w:sz w:val="24"/>
          <w:szCs w:val="24"/>
        </w:rPr>
      </w:pPr>
      <w:r>
        <w:rPr>
          <w:rFonts w:ascii="Calibri" w:hAnsi="Calibri" w:cs="Calibri"/>
          <w:b/>
          <w:color w:val="000000"/>
          <w:spacing w:val="-2"/>
          <w:sz w:val="24"/>
          <w:szCs w:val="24"/>
        </w:rPr>
        <w:t xml:space="preserve">Wójta Gminy Jednorożec                </w:t>
      </w:r>
      <w:r>
        <w:rPr>
          <w:rFonts w:ascii="Calibri" w:hAnsi="Calibri" w:cs="Calibri"/>
          <w:b/>
          <w:color w:val="000000"/>
          <w:sz w:val="24"/>
          <w:szCs w:val="24"/>
        </w:rPr>
        <w:t xml:space="preserve">z dnia </w:t>
      </w:r>
      <w:r w:rsidR="00480A87">
        <w:rPr>
          <w:rFonts w:ascii="Calibri" w:hAnsi="Calibri" w:cs="Calibri"/>
          <w:b/>
          <w:color w:val="000000"/>
          <w:sz w:val="24"/>
          <w:szCs w:val="24"/>
        </w:rPr>
        <w:t>30 września</w:t>
      </w:r>
      <w:r>
        <w:rPr>
          <w:rFonts w:ascii="Calibri" w:hAnsi="Calibri" w:cs="Calibri"/>
          <w:b/>
          <w:color w:val="000000"/>
          <w:sz w:val="24"/>
          <w:szCs w:val="24"/>
        </w:rPr>
        <w:t xml:space="preserve"> 2026 roku</w:t>
      </w:r>
    </w:p>
    <w:p w14:paraId="2702F421" w14:textId="664DE00B" w:rsidR="00B60B5F" w:rsidRDefault="00B60B5F" w:rsidP="00B60B5F">
      <w:pPr>
        <w:shd w:val="clear" w:color="auto" w:fill="FFFFFF"/>
        <w:spacing w:before="240" w:line="360" w:lineRule="auto"/>
        <w:ind w:left="47"/>
        <w:jc w:val="center"/>
        <w:rPr>
          <w:rFonts w:ascii="Calibri" w:hAnsi="Calibri" w:cs="Calibri"/>
          <w:b/>
          <w:color w:val="000000"/>
          <w:spacing w:val="-1"/>
          <w:sz w:val="24"/>
          <w:szCs w:val="24"/>
        </w:rPr>
      </w:pPr>
      <w:r>
        <w:rPr>
          <w:rFonts w:ascii="Calibri" w:hAnsi="Calibri" w:cs="Calibri"/>
          <w:b/>
          <w:color w:val="000000"/>
          <w:spacing w:val="-1"/>
          <w:sz w:val="24"/>
          <w:szCs w:val="24"/>
        </w:rPr>
        <w:t xml:space="preserve">w sprawie ogłoszenia wyników wyborów uzupełniających Sołtysa Sołectwa </w:t>
      </w:r>
      <w:r w:rsidR="00480A87">
        <w:rPr>
          <w:rFonts w:ascii="Calibri" w:hAnsi="Calibri" w:cs="Calibri"/>
          <w:b/>
          <w:color w:val="000000"/>
          <w:spacing w:val="-1"/>
          <w:sz w:val="24"/>
          <w:szCs w:val="24"/>
        </w:rPr>
        <w:t>Parciaki</w:t>
      </w:r>
    </w:p>
    <w:p w14:paraId="6401219B" w14:textId="77777777" w:rsidR="00866F63" w:rsidRDefault="00866F63" w:rsidP="00866F63">
      <w:pPr>
        <w:shd w:val="clear" w:color="auto" w:fill="FFFFFF"/>
        <w:spacing w:line="360" w:lineRule="auto"/>
        <w:ind w:firstLine="709"/>
        <w:jc w:val="both"/>
        <w:rPr>
          <w:rFonts w:ascii="Calibri" w:hAnsi="Calibri" w:cs="Calibri"/>
          <w:color w:val="000000"/>
          <w:sz w:val="24"/>
          <w:szCs w:val="24"/>
        </w:rPr>
      </w:pPr>
      <w:bookmarkStart w:id="1" w:name="_Hlk168483380"/>
    </w:p>
    <w:p w14:paraId="58E75622" w14:textId="20312992" w:rsidR="00B60B5F" w:rsidRDefault="00866F63" w:rsidP="00866F63">
      <w:pPr>
        <w:shd w:val="clear" w:color="auto" w:fill="FFFFFF"/>
        <w:spacing w:line="360" w:lineRule="auto"/>
        <w:ind w:firstLine="709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Na podstawie § 25 ust. 3 Załącznika nr 1</w:t>
      </w:r>
      <w:r w:rsidR="00480A87">
        <w:rPr>
          <w:rFonts w:ascii="Calibri" w:hAnsi="Calibri" w:cs="Calibri"/>
          <w:color w:val="000000"/>
          <w:sz w:val="24"/>
          <w:szCs w:val="24"/>
        </w:rPr>
        <w:t>2</w:t>
      </w:r>
      <w:r>
        <w:rPr>
          <w:rFonts w:ascii="Calibri" w:hAnsi="Calibri" w:cs="Calibri"/>
          <w:color w:val="000000"/>
          <w:sz w:val="24"/>
          <w:szCs w:val="24"/>
        </w:rPr>
        <w:t xml:space="preserve"> do Uchwały nr SOK.0007.70.2022 Rady Gminy Jednorożec z dnia 29 grudnia 2022 r. w sprawie uchwalenia statutów sołectw Gminy Jednorożec zarządzam, co następuje:</w:t>
      </w:r>
      <w:bookmarkEnd w:id="1"/>
    </w:p>
    <w:bookmarkEnd w:id="0"/>
    <w:p w14:paraId="375C66E9" w14:textId="1A733591" w:rsidR="00B60B5F" w:rsidRPr="00B60B5F" w:rsidRDefault="00B60B5F" w:rsidP="00866F63">
      <w:pPr>
        <w:shd w:val="clear" w:color="auto" w:fill="FFFFFF"/>
        <w:spacing w:line="360" w:lineRule="auto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B60B5F">
        <w:rPr>
          <w:rFonts w:ascii="Calibri" w:hAnsi="Calibri" w:cs="Calibri"/>
          <w:b/>
          <w:bCs/>
          <w:color w:val="000000"/>
          <w:spacing w:val="32"/>
          <w:sz w:val="24"/>
          <w:szCs w:val="24"/>
        </w:rPr>
        <w:t>§1</w:t>
      </w:r>
    </w:p>
    <w:p w14:paraId="7B6D9E04" w14:textId="354BC315" w:rsidR="00B60B5F" w:rsidRPr="00CA7C4B" w:rsidRDefault="00B60B5F" w:rsidP="00CA7C4B">
      <w:pPr>
        <w:shd w:val="clear" w:color="auto" w:fill="FFFFFF"/>
        <w:spacing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866F63">
        <w:rPr>
          <w:rFonts w:ascii="Calibri" w:hAnsi="Calibri" w:cs="Calibri"/>
          <w:color w:val="000000"/>
          <w:sz w:val="24"/>
          <w:szCs w:val="24"/>
        </w:rPr>
        <w:t>Na Zebraniu Wyborczym sołectwa</w:t>
      </w:r>
      <w:r w:rsidRPr="00480A87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480A87" w:rsidRPr="00480A87">
        <w:rPr>
          <w:rFonts w:ascii="Calibri" w:hAnsi="Calibri" w:cs="Calibri"/>
          <w:color w:val="000000"/>
          <w:sz w:val="24"/>
          <w:szCs w:val="24"/>
        </w:rPr>
        <w:t>Parciaki</w:t>
      </w:r>
      <w:r w:rsidRPr="00480A87">
        <w:rPr>
          <w:rFonts w:ascii="Calibri" w:hAnsi="Calibri" w:cs="Calibri"/>
          <w:color w:val="000000"/>
          <w:sz w:val="24"/>
          <w:szCs w:val="24"/>
        </w:rPr>
        <w:t xml:space="preserve">, </w:t>
      </w:r>
      <w:r w:rsidRPr="00866F63">
        <w:rPr>
          <w:rFonts w:ascii="Calibri" w:hAnsi="Calibri" w:cs="Calibri"/>
          <w:color w:val="000000"/>
          <w:sz w:val="24"/>
          <w:szCs w:val="24"/>
        </w:rPr>
        <w:t xml:space="preserve">które odbyło się dnia </w:t>
      </w:r>
      <w:r w:rsidR="00480A87">
        <w:rPr>
          <w:rFonts w:ascii="Calibri" w:hAnsi="Calibri" w:cs="Calibri"/>
          <w:color w:val="000000"/>
          <w:sz w:val="24"/>
          <w:szCs w:val="24"/>
        </w:rPr>
        <w:t>29 września</w:t>
      </w:r>
      <w:r w:rsidRPr="00866F63">
        <w:rPr>
          <w:rFonts w:ascii="Calibri" w:hAnsi="Calibri" w:cs="Calibri"/>
          <w:color w:val="000000"/>
          <w:sz w:val="24"/>
          <w:szCs w:val="24"/>
        </w:rPr>
        <w:t xml:space="preserve"> 2026 r. Sołtysem został</w:t>
      </w:r>
      <w:r w:rsidR="00866F63">
        <w:rPr>
          <w:rFonts w:ascii="Calibri" w:hAnsi="Calibri" w:cs="Calibri"/>
          <w:color w:val="000000"/>
          <w:sz w:val="24"/>
          <w:szCs w:val="24"/>
        </w:rPr>
        <w:t>a</w:t>
      </w:r>
      <w:r w:rsidRPr="00866F63">
        <w:rPr>
          <w:rFonts w:ascii="Calibri" w:hAnsi="Calibri" w:cs="Calibri"/>
          <w:color w:val="000000"/>
          <w:sz w:val="24"/>
          <w:szCs w:val="24"/>
        </w:rPr>
        <w:t xml:space="preserve"> wybran</w:t>
      </w:r>
      <w:r w:rsidR="00866F63">
        <w:rPr>
          <w:rFonts w:ascii="Calibri" w:hAnsi="Calibri" w:cs="Calibri"/>
          <w:color w:val="000000"/>
          <w:sz w:val="24"/>
          <w:szCs w:val="24"/>
        </w:rPr>
        <w:t>a</w:t>
      </w:r>
      <w:r w:rsidRPr="00866F63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866F63">
        <w:rPr>
          <w:rFonts w:ascii="Calibri" w:hAnsi="Calibri" w:cs="Calibri"/>
          <w:sz w:val="24"/>
          <w:szCs w:val="24"/>
        </w:rPr>
        <w:t>Pan</w:t>
      </w:r>
      <w:r w:rsidR="00866F63" w:rsidRPr="00866F63">
        <w:rPr>
          <w:rFonts w:ascii="Calibri" w:hAnsi="Calibri" w:cs="Calibri"/>
          <w:sz w:val="24"/>
          <w:szCs w:val="24"/>
        </w:rPr>
        <w:t>i</w:t>
      </w:r>
      <w:r w:rsidR="00480A87">
        <w:rPr>
          <w:rFonts w:ascii="Calibri" w:hAnsi="Calibri" w:cs="Calibri"/>
          <w:sz w:val="24"/>
          <w:szCs w:val="24"/>
        </w:rPr>
        <w:t xml:space="preserve"> Ewa Parciak, która </w:t>
      </w:r>
      <w:r w:rsidR="00CA7C4B">
        <w:rPr>
          <w:rFonts w:ascii="Calibri" w:hAnsi="Calibri" w:cs="Calibri"/>
          <w:sz w:val="24"/>
          <w:szCs w:val="24"/>
        </w:rPr>
        <w:t xml:space="preserve">obejmuje stanowisko </w:t>
      </w:r>
      <w:r w:rsidR="000F679F">
        <w:rPr>
          <w:rFonts w:ascii="Calibri" w:hAnsi="Calibri" w:cs="Calibri"/>
          <w:sz w:val="24"/>
          <w:szCs w:val="24"/>
        </w:rPr>
        <w:t>S</w:t>
      </w:r>
      <w:r w:rsidR="00CA7C4B">
        <w:rPr>
          <w:rFonts w:ascii="Calibri" w:hAnsi="Calibri" w:cs="Calibri"/>
          <w:sz w:val="24"/>
          <w:szCs w:val="24"/>
        </w:rPr>
        <w:t>ołtysa z dniem</w:t>
      </w:r>
      <w:r w:rsidR="00480A87">
        <w:rPr>
          <w:rFonts w:ascii="Calibri" w:hAnsi="Calibri" w:cs="Calibri"/>
          <w:sz w:val="24"/>
          <w:szCs w:val="24"/>
        </w:rPr>
        <w:t xml:space="preserve"> 1 października 2026 r.</w:t>
      </w:r>
    </w:p>
    <w:p w14:paraId="37540401" w14:textId="77777777" w:rsidR="00B60B5F" w:rsidRPr="00B60B5F" w:rsidRDefault="00B60B5F" w:rsidP="00866F63">
      <w:pPr>
        <w:shd w:val="clear" w:color="auto" w:fill="FFFFFF"/>
        <w:spacing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B60B5F">
        <w:rPr>
          <w:rFonts w:ascii="Calibri" w:hAnsi="Calibri" w:cs="Calibri"/>
          <w:b/>
          <w:bCs/>
          <w:color w:val="000000"/>
          <w:spacing w:val="32"/>
          <w:sz w:val="24"/>
          <w:szCs w:val="24"/>
        </w:rPr>
        <w:t>§2</w:t>
      </w:r>
    </w:p>
    <w:p w14:paraId="2D2A5A47" w14:textId="77777777" w:rsidR="00B60B5F" w:rsidRDefault="00B60B5F" w:rsidP="00866F63">
      <w:pPr>
        <w:shd w:val="clear" w:color="auto" w:fill="FFFFFF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Zarządzenie wchodzi w życie z dniem podpisania.</w:t>
      </w:r>
    </w:p>
    <w:p w14:paraId="2481BA76" w14:textId="5FDC0672" w:rsidR="00B60B5F" w:rsidRDefault="002726D0" w:rsidP="00866F63">
      <w:pPr>
        <w:shd w:val="clear" w:color="auto" w:fill="FFFFFF"/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</w:p>
    <w:p w14:paraId="2E6C6C51" w14:textId="03D86099" w:rsidR="002726D0" w:rsidRPr="002726D0" w:rsidRDefault="002726D0" w:rsidP="002726D0">
      <w:pPr>
        <w:ind w:left="5664"/>
        <w:rPr>
          <w:rFonts w:ascii="Calibri" w:hAnsi="Calibri" w:cs="Calibri"/>
          <w:sz w:val="22"/>
          <w:szCs w:val="22"/>
        </w:rPr>
      </w:pPr>
      <w:bookmarkStart w:id="2" w:name="_Hlk187666056"/>
      <w:r>
        <w:rPr>
          <w:rFonts w:ascii="Calibri" w:hAnsi="Calibri" w:cs="Calibri"/>
          <w:sz w:val="22"/>
          <w:szCs w:val="22"/>
        </w:rPr>
        <w:t xml:space="preserve">/-/ </w:t>
      </w:r>
      <w:r w:rsidRPr="002726D0">
        <w:rPr>
          <w:rFonts w:ascii="Calibri" w:hAnsi="Calibri" w:cs="Calibri"/>
          <w:sz w:val="22"/>
          <w:szCs w:val="22"/>
        </w:rPr>
        <w:t>Wójt Gminy Jednorożec</w:t>
      </w:r>
    </w:p>
    <w:p w14:paraId="10841FDE" w14:textId="77777777" w:rsidR="002726D0" w:rsidRPr="002726D0" w:rsidRDefault="002726D0" w:rsidP="002726D0">
      <w:pPr>
        <w:ind w:left="5664"/>
        <w:rPr>
          <w:rFonts w:ascii="Calibri" w:hAnsi="Calibri" w:cs="Calibri"/>
          <w:sz w:val="22"/>
          <w:szCs w:val="22"/>
        </w:rPr>
      </w:pPr>
      <w:r w:rsidRPr="002726D0">
        <w:rPr>
          <w:rFonts w:ascii="Calibri" w:hAnsi="Calibri" w:cs="Calibri"/>
          <w:sz w:val="22"/>
          <w:szCs w:val="22"/>
        </w:rPr>
        <w:t xml:space="preserve"> Krzysztof </w:t>
      </w:r>
      <w:proofErr w:type="spellStart"/>
      <w:r w:rsidRPr="002726D0">
        <w:rPr>
          <w:rFonts w:ascii="Calibri" w:hAnsi="Calibri" w:cs="Calibri"/>
          <w:sz w:val="22"/>
          <w:szCs w:val="22"/>
        </w:rPr>
        <w:t>Nizielski</w:t>
      </w:r>
      <w:proofErr w:type="spellEnd"/>
    </w:p>
    <w:bookmarkEnd w:id="2"/>
    <w:p w14:paraId="1FDB037B" w14:textId="77777777" w:rsidR="00B60B5F" w:rsidRDefault="00B60B5F" w:rsidP="00B60B5F">
      <w:pPr>
        <w:shd w:val="clear" w:color="auto" w:fill="FFFFFF"/>
        <w:spacing w:line="360" w:lineRule="auto"/>
        <w:ind w:left="720"/>
        <w:jc w:val="both"/>
        <w:rPr>
          <w:rFonts w:ascii="Calibri" w:hAnsi="Calibri" w:cs="Calibri"/>
          <w:sz w:val="24"/>
          <w:szCs w:val="24"/>
        </w:rPr>
      </w:pPr>
    </w:p>
    <w:p w14:paraId="30214B85" w14:textId="77777777" w:rsidR="00B60B5F" w:rsidRDefault="00B60B5F" w:rsidP="00B60B5F">
      <w:pPr>
        <w:shd w:val="clear" w:color="auto" w:fill="FFFFFF"/>
        <w:spacing w:line="360" w:lineRule="auto"/>
        <w:ind w:left="720"/>
        <w:jc w:val="both"/>
        <w:rPr>
          <w:rFonts w:ascii="Calibri" w:hAnsi="Calibri" w:cs="Calibri"/>
          <w:sz w:val="24"/>
          <w:szCs w:val="24"/>
        </w:rPr>
      </w:pPr>
    </w:p>
    <w:p w14:paraId="7CEED39C" w14:textId="77777777" w:rsidR="001A1DEF" w:rsidRDefault="001A1DEF"/>
    <w:sectPr w:rsidR="001A1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53597"/>
    <w:multiLevelType w:val="hybridMultilevel"/>
    <w:tmpl w:val="CF0460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2F2CD6"/>
    <w:multiLevelType w:val="hybridMultilevel"/>
    <w:tmpl w:val="ABE288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992237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8452752">
    <w:abstractNumId w:val="0"/>
  </w:num>
  <w:num w:numId="3" w16cid:durableId="112596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B5F"/>
    <w:rsid w:val="00095957"/>
    <w:rsid w:val="000F679F"/>
    <w:rsid w:val="00110F4C"/>
    <w:rsid w:val="001A1DEF"/>
    <w:rsid w:val="002726D0"/>
    <w:rsid w:val="003A0137"/>
    <w:rsid w:val="00480A87"/>
    <w:rsid w:val="005305A8"/>
    <w:rsid w:val="006346EE"/>
    <w:rsid w:val="00823E6A"/>
    <w:rsid w:val="00847080"/>
    <w:rsid w:val="00866F63"/>
    <w:rsid w:val="009413E1"/>
    <w:rsid w:val="00B60B5F"/>
    <w:rsid w:val="00CA7C4B"/>
    <w:rsid w:val="00CC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56263"/>
  <w15:chartTrackingRefBased/>
  <w15:docId w15:val="{384FBC47-B650-4F0D-8F9F-0CE87ACD6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B5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0B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0B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0B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0B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0B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0B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0B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0B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0B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0B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0B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0B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0B5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0B5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0B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0B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0B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0B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0B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0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0B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0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0B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0B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0B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0B5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0B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0B5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0B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Wiktoria Rurkowska</dc:creator>
  <cp:keywords/>
  <dc:description/>
  <cp:lastModifiedBy>Katarzyna  Skała</cp:lastModifiedBy>
  <cp:revision>7</cp:revision>
  <cp:lastPrinted>2026-01-13T09:29:00Z</cp:lastPrinted>
  <dcterms:created xsi:type="dcterms:W3CDTF">2025-12-29T11:28:00Z</dcterms:created>
  <dcterms:modified xsi:type="dcterms:W3CDTF">2026-10-01T12:53:00Z</dcterms:modified>
</cp:coreProperties>
</file>